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4CA" w:rsidRPr="003B44CA" w:rsidRDefault="003B44CA" w:rsidP="00E10A9A">
      <w:pPr>
        <w:spacing w:after="0" w:line="240" w:lineRule="auto"/>
        <w:jc w:val="both"/>
        <w:rPr>
          <w:rFonts w:ascii="Times New Roman" w:hAnsi="Times New Roman" w:cs="Times New Roman"/>
          <w:b/>
          <w:sz w:val="24"/>
          <w:szCs w:val="24"/>
          <w:lang w:val="pt-BR"/>
        </w:rPr>
      </w:pPr>
      <w:r w:rsidRPr="003B44CA">
        <w:rPr>
          <w:rFonts w:ascii="Times New Roman" w:hAnsi="Times New Roman" w:cs="Times New Roman"/>
          <w:b/>
          <w:sz w:val="24"/>
          <w:szCs w:val="24"/>
          <w:lang w:val="pt-BR"/>
        </w:rPr>
        <w:t>Termodinâmica clássica:</w:t>
      </w:r>
    </w:p>
    <w:p w:rsidR="004A6603" w:rsidRDefault="004A6603" w:rsidP="00E10A9A">
      <w:pPr>
        <w:spacing w:after="0" w:line="240" w:lineRule="auto"/>
        <w:jc w:val="both"/>
        <w:rPr>
          <w:rFonts w:ascii="Times New Roman" w:hAnsi="Times New Roman" w:cs="Times New Roman"/>
          <w:sz w:val="24"/>
          <w:szCs w:val="24"/>
          <w:lang w:val="pt-BR"/>
        </w:rPr>
      </w:pPr>
    </w:p>
    <w:p w:rsidR="003B44CA" w:rsidRPr="004A6603" w:rsidRDefault="003B44CA" w:rsidP="004A6603">
      <w:pPr>
        <w:spacing w:after="0" w:line="240" w:lineRule="auto"/>
        <w:jc w:val="center"/>
        <w:rPr>
          <w:rFonts w:ascii="Times New Roman" w:hAnsi="Times New Roman" w:cs="Times New Roman"/>
          <w:b/>
          <w:sz w:val="24"/>
          <w:szCs w:val="24"/>
          <w:lang w:val="pt-BR"/>
        </w:rPr>
      </w:pPr>
      <w:r w:rsidRPr="004A6603">
        <w:rPr>
          <w:rFonts w:ascii="Times New Roman" w:hAnsi="Times New Roman" w:cs="Times New Roman"/>
          <w:b/>
          <w:sz w:val="24"/>
          <w:szCs w:val="24"/>
          <w:lang w:val="pt-BR"/>
        </w:rPr>
        <w:t>Definições:</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Sistema – porção da matéria na qual estamos interessados.</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Vizinhança – o resto da matéria que não pertence ao sistema.</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Fronteira – superfície fechada que envolve o sistema. Supondo leis de conservação locais o sistema só interage com a vizinhança através da superfície da fronteira.</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Universo – sistema + vizinhança.</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Sistema isolado – não há troca de energia com a vizinhança.</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Sistema termicamente isolado – não há troca de calor com a vizinhança.</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Sistema mecanicamente isolado – não há troca de trabalho com a vizinhança.</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Sistema fechado – não há troca de massa com a vizinhança.</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Parede diatérmica – superfície que fecha o sistema, não deixa passar matéria mas deixa passar energia, quer na forma de trabalho, se a parede se mover, ou de calor.</w:t>
      </w:r>
    </w:p>
    <w:p w:rsidR="003B44CA" w:rsidRPr="004A6603" w:rsidRDefault="003B44CA" w:rsidP="004A6603">
      <w:pPr>
        <w:pStyle w:val="PargrafodaLista"/>
        <w:numPr>
          <w:ilvl w:val="0"/>
          <w:numId w:val="5"/>
        </w:numPr>
        <w:spacing w:after="0" w:line="240" w:lineRule="auto"/>
        <w:jc w:val="both"/>
        <w:rPr>
          <w:rFonts w:ascii="Times New Roman" w:hAnsi="Times New Roman" w:cs="Times New Roman"/>
          <w:sz w:val="24"/>
          <w:szCs w:val="24"/>
          <w:lang w:val="pt-BR"/>
        </w:rPr>
      </w:pPr>
      <w:r w:rsidRPr="004A6603">
        <w:rPr>
          <w:rFonts w:ascii="Times New Roman" w:hAnsi="Times New Roman" w:cs="Times New Roman"/>
          <w:sz w:val="24"/>
          <w:szCs w:val="24"/>
          <w:lang w:val="pt-BR"/>
        </w:rPr>
        <w:t>Parede adiabática – superfície que isola o sistema, não deixa passar nem matéria nem calor. Só pode haver fluxo de energia se a parede se mover.</w:t>
      </w:r>
    </w:p>
    <w:p w:rsidR="003B44CA" w:rsidRDefault="003B44CA" w:rsidP="00E10A9A">
      <w:pPr>
        <w:spacing w:after="0" w:line="240" w:lineRule="auto"/>
        <w:jc w:val="both"/>
        <w:rPr>
          <w:rFonts w:ascii="Times New Roman" w:hAnsi="Times New Roman" w:cs="Times New Roman"/>
          <w:sz w:val="24"/>
          <w:szCs w:val="24"/>
          <w:lang w:val="pt-BR"/>
        </w:rPr>
      </w:pPr>
    </w:p>
    <w:p w:rsidR="00670017" w:rsidRPr="00937693" w:rsidRDefault="00670017" w:rsidP="00670017">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Equilíbrio</w:t>
      </w:r>
      <w:r w:rsidRPr="00937693">
        <w:rPr>
          <w:rFonts w:ascii="Times New Roman" w:hAnsi="Times New Roman" w:cs="Times New Roman"/>
          <w:b/>
          <w:sz w:val="24"/>
          <w:szCs w:val="24"/>
          <w:lang w:val="pt-BR"/>
        </w:rPr>
        <w:t>:</w:t>
      </w:r>
    </w:p>
    <w:p w:rsidR="00670017" w:rsidRDefault="00670017" w:rsidP="00670017">
      <w:pPr>
        <w:spacing w:after="0" w:line="240" w:lineRule="auto"/>
        <w:jc w:val="both"/>
        <w:rPr>
          <w:rFonts w:ascii="Times New Roman" w:hAnsi="Times New Roman" w:cs="Times New Roman"/>
          <w:b/>
          <w:sz w:val="24"/>
          <w:szCs w:val="24"/>
          <w:lang w:val="pt-BR"/>
        </w:rPr>
      </w:pPr>
    </w:p>
    <w:p w:rsidR="00670017" w:rsidRPr="00937693" w:rsidRDefault="00670017" w:rsidP="00670017">
      <w:pPr>
        <w:spacing w:after="0" w:line="240" w:lineRule="auto"/>
        <w:jc w:val="both"/>
        <w:rPr>
          <w:rFonts w:ascii="Times New Roman" w:hAnsi="Times New Roman" w:cs="Times New Roman"/>
          <w:b/>
          <w:sz w:val="24"/>
          <w:szCs w:val="24"/>
          <w:lang w:val="pt-BR"/>
        </w:rPr>
      </w:pPr>
      <w:r w:rsidRPr="00937693">
        <w:rPr>
          <w:rFonts w:ascii="Times New Roman" w:hAnsi="Times New Roman" w:cs="Times New Roman"/>
          <w:b/>
          <w:sz w:val="24"/>
          <w:szCs w:val="24"/>
          <w:lang w:val="pt-BR"/>
        </w:rPr>
        <w:t xml:space="preserve">Equilíbrio </w:t>
      </w:r>
      <w:r>
        <w:rPr>
          <w:rFonts w:ascii="Times New Roman" w:hAnsi="Times New Roman" w:cs="Times New Roman"/>
          <w:b/>
          <w:sz w:val="24"/>
          <w:szCs w:val="24"/>
          <w:lang w:val="pt-BR"/>
        </w:rPr>
        <w:t>Mecânico</w:t>
      </w:r>
      <w:r w:rsidRPr="00937693">
        <w:rPr>
          <w:rFonts w:ascii="Times New Roman" w:hAnsi="Times New Roman" w:cs="Times New Roman"/>
          <w:b/>
          <w:sz w:val="24"/>
          <w:szCs w:val="24"/>
          <w:lang w:val="pt-BR"/>
        </w:rPr>
        <w:t>:</w:t>
      </w:r>
    </w:p>
    <w:p w:rsidR="00670017" w:rsidRDefault="00670017" w:rsidP="004A6603">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Colocamos os dois sistemas em contato através de uma parede adiabática móvel, ou seja não há transporte de massa nem de calor, mas há realização de trabalho, dentro de uma caixa termicamente e mecanicamente isolada. A parede se moverá até parar. Quando parar o sistema entrou em equilíbrio mecânico.</w:t>
      </w:r>
    </w:p>
    <w:p w:rsidR="00670017" w:rsidRDefault="00670017" w:rsidP="00670017">
      <w:pPr>
        <w:spacing w:after="0" w:line="240" w:lineRule="auto"/>
        <w:jc w:val="both"/>
        <w:rPr>
          <w:rFonts w:ascii="Times New Roman" w:hAnsi="Times New Roman" w:cs="Times New Roman"/>
          <w:sz w:val="24"/>
          <w:szCs w:val="24"/>
          <w:lang w:val="pt-BR"/>
        </w:rPr>
      </w:pPr>
    </w:p>
    <w:p w:rsidR="00670017" w:rsidRPr="00937693" w:rsidRDefault="00670017" w:rsidP="00670017">
      <w:pPr>
        <w:spacing w:after="0" w:line="240" w:lineRule="auto"/>
        <w:jc w:val="both"/>
        <w:rPr>
          <w:rFonts w:ascii="Times New Roman" w:hAnsi="Times New Roman" w:cs="Times New Roman"/>
          <w:b/>
          <w:sz w:val="24"/>
          <w:szCs w:val="24"/>
          <w:lang w:val="pt-BR"/>
        </w:rPr>
      </w:pPr>
      <w:r w:rsidRPr="00937693">
        <w:rPr>
          <w:rFonts w:ascii="Times New Roman" w:hAnsi="Times New Roman" w:cs="Times New Roman"/>
          <w:b/>
          <w:sz w:val="24"/>
          <w:szCs w:val="24"/>
          <w:lang w:val="pt-BR"/>
        </w:rPr>
        <w:t xml:space="preserve">Equilíbrio </w:t>
      </w:r>
      <w:r>
        <w:rPr>
          <w:rFonts w:ascii="Times New Roman" w:hAnsi="Times New Roman" w:cs="Times New Roman"/>
          <w:b/>
          <w:sz w:val="24"/>
          <w:szCs w:val="24"/>
          <w:lang w:val="pt-BR"/>
        </w:rPr>
        <w:t>Químico</w:t>
      </w:r>
      <w:r w:rsidRPr="00937693">
        <w:rPr>
          <w:rFonts w:ascii="Times New Roman" w:hAnsi="Times New Roman" w:cs="Times New Roman"/>
          <w:b/>
          <w:sz w:val="24"/>
          <w:szCs w:val="24"/>
          <w:lang w:val="pt-BR"/>
        </w:rPr>
        <w:t>:</w:t>
      </w:r>
    </w:p>
    <w:p w:rsidR="00670017" w:rsidRDefault="00670017" w:rsidP="004A6603">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O contato agora é através de uma parede permeável rígida e isolante. A composição química dos dois sistemas vai mudar. Novamente, quando a composição para de mudar com o tempo o sistema alcançou o equilíbrio químico.</w:t>
      </w:r>
    </w:p>
    <w:p w:rsidR="00670017" w:rsidRDefault="00670017" w:rsidP="00670017">
      <w:pPr>
        <w:spacing w:after="0" w:line="240" w:lineRule="auto"/>
        <w:jc w:val="both"/>
        <w:rPr>
          <w:rFonts w:ascii="Times New Roman" w:hAnsi="Times New Roman" w:cs="Times New Roman"/>
          <w:b/>
          <w:sz w:val="24"/>
          <w:szCs w:val="24"/>
          <w:lang w:val="pt-BR"/>
        </w:rPr>
      </w:pPr>
    </w:p>
    <w:p w:rsidR="003B44CA" w:rsidRPr="00937693" w:rsidRDefault="003B44CA" w:rsidP="00E10A9A">
      <w:pPr>
        <w:spacing w:after="0" w:line="240" w:lineRule="auto"/>
        <w:jc w:val="both"/>
        <w:rPr>
          <w:rFonts w:ascii="Times New Roman" w:hAnsi="Times New Roman" w:cs="Times New Roman"/>
          <w:b/>
          <w:sz w:val="24"/>
          <w:szCs w:val="24"/>
          <w:lang w:val="pt-BR"/>
        </w:rPr>
      </w:pPr>
      <w:r w:rsidRPr="00937693">
        <w:rPr>
          <w:rFonts w:ascii="Times New Roman" w:hAnsi="Times New Roman" w:cs="Times New Roman"/>
          <w:b/>
          <w:sz w:val="24"/>
          <w:szCs w:val="24"/>
          <w:lang w:val="pt-BR"/>
        </w:rPr>
        <w:t>Equilíbrio térmico:</w:t>
      </w:r>
    </w:p>
    <w:p w:rsidR="003B44CA" w:rsidRDefault="003B44CA" w:rsidP="004A6603">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Suponha dois sistemas A e B caracterizados por diversos parâmetros macroscópicos </w:t>
      </w:r>
      <w:r w:rsidRPr="004D2EAA">
        <w:rPr>
          <w:rFonts w:ascii="Times New Roman" w:hAnsi="Times New Roman" w:cs="Times New Roman"/>
          <w:position w:val="-12"/>
          <w:sz w:val="24"/>
          <w:szCs w:val="24"/>
        </w:rPr>
        <w:object w:dxaOrig="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8" o:title=""/>
          </v:shape>
          <o:OLEObject Type="Embed" ProgID="Equation.DSMT4" ShapeID="_x0000_i1025" DrawAspect="Content" ObjectID="_1458654357" r:id="rId9"/>
        </w:object>
      </w:r>
      <w:r w:rsidRPr="004D2EAA">
        <w:rPr>
          <w:rFonts w:ascii="Times New Roman" w:hAnsi="Times New Roman" w:cs="Times New Roman"/>
          <w:sz w:val="24"/>
          <w:szCs w:val="24"/>
          <w:lang w:val="pt-BR"/>
        </w:rPr>
        <w:t xml:space="preserve"> e </w:t>
      </w:r>
      <w:r w:rsidRPr="004D2EAA">
        <w:rPr>
          <w:rFonts w:ascii="Times New Roman" w:hAnsi="Times New Roman" w:cs="Times New Roman"/>
          <w:position w:val="-12"/>
          <w:sz w:val="24"/>
          <w:szCs w:val="24"/>
        </w:rPr>
        <w:object w:dxaOrig="320" w:dyaOrig="400">
          <v:shape id="_x0000_i1026" type="#_x0000_t75" style="width:18pt;height:18pt" o:ole="">
            <v:imagedata r:id="rId10" o:title=""/>
          </v:shape>
          <o:OLEObject Type="Embed" ProgID="Equation.DSMT4" ShapeID="_x0000_i1026" DrawAspect="Content" ObjectID="_1458654358" r:id="rId11"/>
        </w:object>
      </w:r>
      <w:r w:rsidRPr="004D2EAA">
        <w:rPr>
          <w:rFonts w:ascii="Times New Roman" w:hAnsi="Times New Roman" w:cs="Times New Roman"/>
          <w:sz w:val="24"/>
          <w:szCs w:val="24"/>
          <w:lang w:val="pt-BR"/>
        </w:rPr>
        <w:t xml:space="preserve"> que podem ser monitorados ao longo do tempo. </w:t>
      </w:r>
      <w:r>
        <w:rPr>
          <w:rFonts w:ascii="Times New Roman" w:hAnsi="Times New Roman" w:cs="Times New Roman"/>
          <w:sz w:val="24"/>
          <w:szCs w:val="24"/>
          <w:lang w:val="pt-BR"/>
        </w:rPr>
        <w:t>Colocamos os dois sistemas em contacto térmico através de uma parede diatérmica imóvel, ou seja não há transporte de massa nem realização de trabalho, dentro de uma caixa termicamente e mecanicamente isolada, e observamos os valores dos parâmetros ao longo do tempo. Quando os parâmetros não mudarem mais os dois sistemas entraram em equilíbrio térmico.</w:t>
      </w:r>
    </w:p>
    <w:p w:rsidR="00670017" w:rsidRDefault="00670017" w:rsidP="00E10A9A">
      <w:pPr>
        <w:spacing w:after="0" w:line="240" w:lineRule="auto"/>
        <w:jc w:val="both"/>
        <w:rPr>
          <w:rFonts w:ascii="Times New Roman" w:hAnsi="Times New Roman" w:cs="Times New Roman"/>
          <w:sz w:val="24"/>
          <w:szCs w:val="24"/>
          <w:lang w:val="pt-BR"/>
        </w:rPr>
      </w:pPr>
    </w:p>
    <w:p w:rsidR="003B44CA" w:rsidRPr="00BB6DE3" w:rsidRDefault="003B44CA" w:rsidP="00E10A9A">
      <w:pPr>
        <w:spacing w:after="0" w:line="240" w:lineRule="auto"/>
        <w:jc w:val="both"/>
        <w:rPr>
          <w:rFonts w:ascii="Times New Roman" w:hAnsi="Times New Roman" w:cs="Times New Roman"/>
          <w:b/>
          <w:sz w:val="24"/>
          <w:szCs w:val="24"/>
          <w:lang w:val="pt-BR"/>
        </w:rPr>
      </w:pPr>
      <w:r w:rsidRPr="00BB6DE3">
        <w:rPr>
          <w:rFonts w:ascii="Times New Roman" w:hAnsi="Times New Roman" w:cs="Times New Roman"/>
          <w:b/>
          <w:sz w:val="24"/>
          <w:szCs w:val="24"/>
          <w:lang w:val="pt-BR"/>
        </w:rPr>
        <w:t>Lei zero da termodinâmica [definição de temperatura]:</w:t>
      </w:r>
    </w:p>
    <w:p w:rsidR="005915CD" w:rsidRDefault="005915CD" w:rsidP="005915CD">
      <w:pPr>
        <w:spacing w:after="0" w:line="240" w:lineRule="auto"/>
        <w:jc w:val="both"/>
        <w:rPr>
          <w:rFonts w:ascii="Times New Roman" w:hAnsi="Times New Roman" w:cs="Times New Roman"/>
          <w:sz w:val="24"/>
          <w:szCs w:val="24"/>
          <w:lang w:val="pt-BR"/>
        </w:rPr>
      </w:pPr>
    </w:p>
    <w:p w:rsidR="003B44CA" w:rsidRDefault="003B44CA" w:rsidP="005915CD">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 o sistema A está em equilíbrio B e o sistema B está em equilíbrio com C, então A está em equilíbrio com C. </w:t>
      </w:r>
    </w:p>
    <w:p w:rsidR="003B44CA" w:rsidRDefault="003B44CA" w:rsidP="00E10A9A">
      <w:pPr>
        <w:spacing w:after="0" w:line="240" w:lineRule="auto"/>
        <w:jc w:val="both"/>
        <w:rPr>
          <w:rFonts w:ascii="Times New Roman" w:hAnsi="Times New Roman" w:cs="Times New Roman"/>
          <w:sz w:val="24"/>
          <w:szCs w:val="24"/>
          <w:lang w:val="pt-BR"/>
        </w:rPr>
      </w:pPr>
    </w:p>
    <w:p w:rsidR="003B44CA" w:rsidRDefault="003B44CA" w:rsidP="004A6603">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Isso significa que podemos usar um parâmetro de um sistema C muito pequeno, incapaz de mudar os parâmetros de um sistema muito maior, e que possui apenas 2 parâmetros associados para definir um número chamado temperatura. Colocamos A em contacto com C, notando que os </w:t>
      </w:r>
      <w:r>
        <w:rPr>
          <w:rFonts w:ascii="Times New Roman" w:hAnsi="Times New Roman" w:cs="Times New Roman"/>
          <w:sz w:val="24"/>
          <w:szCs w:val="24"/>
          <w:lang w:val="pt-BR"/>
        </w:rPr>
        <w:lastRenderedPageBreak/>
        <w:t xml:space="preserve">parâmetros de A não mudam mas o de C muda até atingir um determinado valor </w:t>
      </w:r>
      <w:r w:rsidRPr="004D2EAA">
        <w:rPr>
          <w:rFonts w:ascii="Times New Roman" w:hAnsi="Times New Roman" w:cs="Times New Roman"/>
          <w:position w:val="-12"/>
          <w:sz w:val="24"/>
          <w:szCs w:val="24"/>
        </w:rPr>
        <w:object w:dxaOrig="279" w:dyaOrig="360">
          <v:shape id="_x0000_i1027" type="#_x0000_t75" style="width:12pt;height:18pt" o:ole="">
            <v:imagedata r:id="rId12" o:title=""/>
          </v:shape>
          <o:OLEObject Type="Embed" ProgID="Equation.DSMT4" ShapeID="_x0000_i1027" DrawAspect="Content" ObjectID="_1458654359" r:id="rId13"/>
        </w:object>
      </w:r>
      <w:r w:rsidRPr="00627AF1">
        <w:rPr>
          <w:rFonts w:ascii="Times New Roman" w:hAnsi="Times New Roman" w:cs="Times New Roman"/>
          <w:sz w:val="24"/>
          <w:szCs w:val="24"/>
          <w:lang w:val="pt-BR"/>
        </w:rPr>
        <w:t>.</w:t>
      </w:r>
      <w:r>
        <w:rPr>
          <w:rFonts w:ascii="Times New Roman" w:hAnsi="Times New Roman" w:cs="Times New Roman"/>
          <w:sz w:val="24"/>
          <w:szCs w:val="24"/>
          <w:lang w:val="pt-BR"/>
        </w:rPr>
        <w:t xml:space="preserve"> Neste caso C está em equilíbrio térmico com A. Fazendo o mesmo com um sistema B  até o mesmo parâmetro de C atingir o valor </w:t>
      </w:r>
      <w:r w:rsidRPr="004D2EAA">
        <w:rPr>
          <w:rFonts w:ascii="Times New Roman" w:hAnsi="Times New Roman" w:cs="Times New Roman"/>
          <w:position w:val="-12"/>
          <w:sz w:val="24"/>
          <w:szCs w:val="24"/>
        </w:rPr>
        <w:object w:dxaOrig="279" w:dyaOrig="360">
          <v:shape id="_x0000_i1028" type="#_x0000_t75" style="width:12pt;height:18pt" o:ole="">
            <v:imagedata r:id="rId14" o:title=""/>
          </v:shape>
          <o:OLEObject Type="Embed" ProgID="Equation.DSMT4" ShapeID="_x0000_i1028" DrawAspect="Content" ObjectID="_1458654360" r:id="rId15"/>
        </w:object>
      </w:r>
      <w:r w:rsidRPr="00627AF1">
        <w:rPr>
          <w:rFonts w:ascii="Times New Roman" w:hAnsi="Times New Roman" w:cs="Times New Roman"/>
          <w:sz w:val="24"/>
          <w:szCs w:val="24"/>
          <w:lang w:val="pt-BR"/>
        </w:rPr>
        <w:t xml:space="preserve"> significa que B est</w:t>
      </w:r>
      <w:r>
        <w:rPr>
          <w:rFonts w:ascii="Times New Roman" w:hAnsi="Times New Roman" w:cs="Times New Roman"/>
          <w:sz w:val="24"/>
          <w:szCs w:val="24"/>
          <w:lang w:val="pt-BR"/>
        </w:rPr>
        <w:t xml:space="preserve">á em equilíbrio com C. Se </w:t>
      </w:r>
      <w:r w:rsidRPr="004D2EAA">
        <w:rPr>
          <w:rFonts w:ascii="Times New Roman" w:hAnsi="Times New Roman" w:cs="Times New Roman"/>
          <w:position w:val="-12"/>
          <w:sz w:val="24"/>
          <w:szCs w:val="24"/>
        </w:rPr>
        <w:object w:dxaOrig="760" w:dyaOrig="360">
          <v:shape id="_x0000_i1029" type="#_x0000_t75" style="width:36pt;height:18pt" o:ole="">
            <v:imagedata r:id="rId16" o:title=""/>
          </v:shape>
          <o:OLEObject Type="Embed" ProgID="Equation.DSMT4" ShapeID="_x0000_i1029" DrawAspect="Content" ObjectID="_1458654361" r:id="rId17"/>
        </w:object>
      </w:r>
      <w:r w:rsidRPr="00627AF1">
        <w:rPr>
          <w:rFonts w:ascii="Times New Roman" w:hAnsi="Times New Roman" w:cs="Times New Roman"/>
          <w:sz w:val="24"/>
          <w:szCs w:val="24"/>
          <w:lang w:val="pt-BR"/>
        </w:rPr>
        <w:t xml:space="preserve"> est</w:t>
      </w:r>
      <w:r>
        <w:rPr>
          <w:rFonts w:ascii="Times New Roman" w:hAnsi="Times New Roman" w:cs="Times New Roman"/>
          <w:sz w:val="24"/>
          <w:szCs w:val="24"/>
          <w:lang w:val="pt-BR"/>
        </w:rPr>
        <w:t xml:space="preserve">á então C está em equilíbrio com A e com B, logo, pela lei zero, A está em equilíbrio térmico com B. </w:t>
      </w:r>
    </w:p>
    <w:p w:rsidR="00E10A9A" w:rsidRDefault="00E10A9A" w:rsidP="00E10A9A">
      <w:pPr>
        <w:spacing w:after="0" w:line="240" w:lineRule="auto"/>
        <w:jc w:val="both"/>
        <w:rPr>
          <w:rFonts w:ascii="Times New Roman" w:hAnsi="Times New Roman" w:cs="Times New Roman"/>
          <w:sz w:val="24"/>
          <w:szCs w:val="24"/>
          <w:lang w:val="pt-BR"/>
        </w:rPr>
      </w:pPr>
    </w:p>
    <w:p w:rsidR="00723F5F" w:rsidRDefault="003B44CA" w:rsidP="004A6603">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Uma curva isotérmica é a curva definida pelo conjunto de diferentes parâmetros de A que estão em equilíbrio térmico consigo mesmo. </w:t>
      </w:r>
    </w:p>
    <w:p w:rsidR="00723F5F" w:rsidRDefault="00723F5F" w:rsidP="00E10A9A">
      <w:pPr>
        <w:spacing w:after="0" w:line="240" w:lineRule="auto"/>
        <w:jc w:val="both"/>
        <w:rPr>
          <w:rFonts w:ascii="Times New Roman" w:hAnsi="Times New Roman" w:cs="Times New Roman"/>
          <w:sz w:val="24"/>
          <w:szCs w:val="24"/>
          <w:lang w:val="pt-BR"/>
        </w:rPr>
      </w:pPr>
    </w:p>
    <w:p w:rsidR="000273E9" w:rsidRDefault="00723F5F" w:rsidP="00E10A9A">
      <w:pPr>
        <w:spacing w:after="0" w:line="240" w:lineRule="auto"/>
        <w:jc w:val="both"/>
        <w:rPr>
          <w:rFonts w:ascii="Times New Roman" w:hAnsi="Times New Roman" w:cs="Times New Roman"/>
          <w:sz w:val="24"/>
          <w:szCs w:val="24"/>
          <w:lang w:val="pt-BR"/>
        </w:rPr>
      </w:pPr>
      <w:r w:rsidRPr="005915CD">
        <w:rPr>
          <w:rFonts w:ascii="Times New Roman" w:hAnsi="Times New Roman" w:cs="Times New Roman"/>
          <w:b/>
          <w:sz w:val="24"/>
          <w:szCs w:val="24"/>
          <w:lang w:val="pt-BR"/>
        </w:rPr>
        <w:t>Escala de temperatura dos gases ideais</w:t>
      </w:r>
      <w:r>
        <w:rPr>
          <w:rFonts w:ascii="Times New Roman" w:hAnsi="Times New Roman" w:cs="Times New Roman"/>
          <w:sz w:val="24"/>
          <w:szCs w:val="24"/>
          <w:lang w:val="pt-BR"/>
        </w:rPr>
        <w:t xml:space="preserve">: </w:t>
      </w:r>
      <w:r w:rsidR="005915CD">
        <w:rPr>
          <w:rFonts w:ascii="Times New Roman" w:hAnsi="Times New Roman" w:cs="Times New Roman"/>
          <w:sz w:val="24"/>
          <w:szCs w:val="24"/>
          <w:lang w:val="pt-BR"/>
        </w:rPr>
        <w:t xml:space="preserve">Foi introduzida por Lord Kelvin, usando </w:t>
      </w:r>
      <w:r w:rsidR="00E10A9A">
        <w:rPr>
          <w:rFonts w:ascii="Times New Roman" w:hAnsi="Times New Roman" w:cs="Times New Roman"/>
          <w:sz w:val="24"/>
          <w:szCs w:val="24"/>
          <w:lang w:val="pt-BR"/>
        </w:rPr>
        <w:t>um termômetro de gás à volume constante. Observou-se que no limite de uma diluição em que a pressão tende a zero qualquer tipo de gás mediria a mesma temperatura. Esse gás ultra diluído é definido como um GÁS IDEAL.</w:t>
      </w:r>
      <w:r>
        <w:rPr>
          <w:rFonts w:ascii="Times New Roman" w:hAnsi="Times New Roman" w:cs="Times New Roman"/>
          <w:sz w:val="24"/>
          <w:szCs w:val="24"/>
          <w:lang w:val="pt-BR"/>
        </w:rPr>
        <w:t xml:space="preserve"> A temperatura na escala dos gases ideais </w:t>
      </w:r>
      <w:r w:rsidR="000273E9">
        <w:rPr>
          <w:rFonts w:ascii="Times New Roman" w:hAnsi="Times New Roman" w:cs="Times New Roman"/>
          <w:sz w:val="24"/>
          <w:szCs w:val="24"/>
          <w:lang w:val="pt-BR"/>
        </w:rPr>
        <w:t xml:space="preserve">[escala Kelvin] </w:t>
      </w:r>
      <w:r>
        <w:rPr>
          <w:rFonts w:ascii="Times New Roman" w:hAnsi="Times New Roman" w:cs="Times New Roman"/>
          <w:sz w:val="24"/>
          <w:szCs w:val="24"/>
          <w:lang w:val="pt-BR"/>
        </w:rPr>
        <w:t xml:space="preserve">foi definida de forma que </w:t>
      </w:r>
      <w:r w:rsidRPr="00E10A9A">
        <w:rPr>
          <w:rFonts w:ascii="Times New Roman" w:hAnsi="Times New Roman" w:cs="Times New Roman"/>
          <w:position w:val="-6"/>
          <w:sz w:val="24"/>
          <w:szCs w:val="24"/>
        </w:rPr>
        <w:object w:dxaOrig="940" w:dyaOrig="260">
          <v:shape id="_x0000_i1030" type="#_x0000_t75" style="width:48pt;height:12pt" o:ole="">
            <v:imagedata r:id="rId18" o:title=""/>
          </v:shape>
          <o:OLEObject Type="Embed" ProgID="Equation.DSMT4" ShapeID="_x0000_i1030" DrawAspect="Content" ObjectID="_1458654362" r:id="rId19"/>
        </w:object>
      </w:r>
      <w:r>
        <w:rPr>
          <w:rFonts w:ascii="Times New Roman" w:hAnsi="Times New Roman" w:cs="Times New Roman"/>
          <w:sz w:val="24"/>
          <w:szCs w:val="24"/>
          <w:lang w:val="pt-BR"/>
        </w:rPr>
        <w:t xml:space="preserve"> e a constante </w:t>
      </w:r>
      <w:r w:rsidRPr="00E10A9A">
        <w:rPr>
          <w:rFonts w:ascii="Times New Roman" w:hAnsi="Times New Roman" w:cs="Times New Roman"/>
          <w:position w:val="-6"/>
          <w:sz w:val="24"/>
          <w:szCs w:val="24"/>
        </w:rPr>
        <w:object w:dxaOrig="180" w:dyaOrig="220">
          <v:shape id="_x0000_i1031" type="#_x0000_t75" style="width:12pt;height:12pt" o:ole="">
            <v:imagedata r:id="rId20" o:title=""/>
          </v:shape>
          <o:OLEObject Type="Embed" ProgID="Equation.DSMT4" ShapeID="_x0000_i1031" DrawAspect="Content" ObjectID="_1458654363" r:id="rId21"/>
        </w:object>
      </w:r>
      <w:r>
        <w:rPr>
          <w:rFonts w:ascii="Times New Roman" w:hAnsi="Times New Roman" w:cs="Times New Roman"/>
          <w:sz w:val="24"/>
          <w:szCs w:val="24"/>
          <w:lang w:val="pt-BR"/>
        </w:rPr>
        <w:t xml:space="preserve"> foi definida</w:t>
      </w:r>
      <w:r w:rsidR="000273E9">
        <w:rPr>
          <w:rFonts w:ascii="Times New Roman" w:hAnsi="Times New Roman" w:cs="Times New Roman"/>
          <w:sz w:val="24"/>
          <w:szCs w:val="24"/>
          <w:lang w:val="pt-BR"/>
        </w:rPr>
        <w:t xml:space="preserve"> para que a temperatura do ponto triplo da água fosse  igual a 273.16 K. A constante é linearmente proporcional ao número de moléculas  do gás logo é melhor escrever a equação da forma:</w:t>
      </w:r>
    </w:p>
    <w:p w:rsidR="00723F5F" w:rsidRDefault="00723F5F" w:rsidP="00E10A9A">
      <w:pPr>
        <w:spacing w:after="0" w:line="240" w:lineRule="auto"/>
        <w:jc w:val="both"/>
        <w:rPr>
          <w:rFonts w:ascii="Times New Roman" w:hAnsi="Times New Roman" w:cs="Times New Roman"/>
          <w:sz w:val="24"/>
          <w:szCs w:val="24"/>
          <w:lang w:val="pt-BR"/>
        </w:rPr>
      </w:pPr>
    </w:p>
    <w:p w:rsidR="00E10A9A" w:rsidRDefault="00E10A9A" w:rsidP="00E10A9A">
      <w:pPr>
        <w:spacing w:after="0" w:line="240" w:lineRule="auto"/>
        <w:jc w:val="center"/>
        <w:rPr>
          <w:rFonts w:ascii="Times New Roman" w:hAnsi="Times New Roman" w:cs="Times New Roman"/>
          <w:sz w:val="24"/>
          <w:szCs w:val="24"/>
        </w:rPr>
      </w:pPr>
      <w:r w:rsidRPr="00E10A9A">
        <w:rPr>
          <w:rFonts w:ascii="Times New Roman" w:hAnsi="Times New Roman" w:cs="Times New Roman"/>
          <w:position w:val="-6"/>
          <w:sz w:val="24"/>
          <w:szCs w:val="24"/>
        </w:rPr>
        <w:object w:dxaOrig="1100" w:dyaOrig="260">
          <v:shape id="_x0000_i1032" type="#_x0000_t75" style="width:54pt;height:12pt" o:ole="">
            <v:imagedata r:id="rId22" o:title=""/>
          </v:shape>
          <o:OLEObject Type="Embed" ProgID="Equation.DSMT4" ShapeID="_x0000_i1032" DrawAspect="Content" ObjectID="_1458654364" r:id="rId23"/>
        </w:object>
      </w:r>
    </w:p>
    <w:p w:rsidR="00723F5F" w:rsidRDefault="00723F5F" w:rsidP="00E10A9A">
      <w:pPr>
        <w:spacing w:after="0" w:line="240" w:lineRule="auto"/>
        <w:jc w:val="center"/>
        <w:rPr>
          <w:rFonts w:ascii="Times New Roman" w:hAnsi="Times New Roman" w:cs="Times New Roman"/>
          <w:sz w:val="24"/>
          <w:szCs w:val="24"/>
          <w:lang w:val="pt-BR"/>
        </w:rPr>
      </w:pPr>
    </w:p>
    <w:p w:rsidR="00723F5F" w:rsidRDefault="00E10A9A"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Onde </w:t>
      </w:r>
      <w:r w:rsidRPr="00E10A9A">
        <w:rPr>
          <w:rFonts w:ascii="Times New Roman" w:hAnsi="Times New Roman" w:cs="Times New Roman"/>
          <w:position w:val="-4"/>
          <w:sz w:val="24"/>
          <w:szCs w:val="24"/>
        </w:rPr>
        <w:object w:dxaOrig="240" w:dyaOrig="240">
          <v:shape id="_x0000_i1033" type="#_x0000_t75" style="width:12pt;height:12pt" o:ole="">
            <v:imagedata r:id="rId24" o:title=""/>
          </v:shape>
          <o:OLEObject Type="Embed" ProgID="Equation.DSMT4" ShapeID="_x0000_i1033" DrawAspect="Content" ObjectID="_1458654365" r:id="rId25"/>
        </w:object>
      </w:r>
      <w:r w:rsidRPr="00E10A9A">
        <w:rPr>
          <w:rFonts w:ascii="Times New Roman" w:hAnsi="Times New Roman" w:cs="Times New Roman"/>
          <w:sz w:val="24"/>
          <w:szCs w:val="24"/>
          <w:lang w:val="pt-BR"/>
        </w:rPr>
        <w:t>é a press</w:t>
      </w:r>
      <w:r>
        <w:rPr>
          <w:rFonts w:ascii="Times New Roman" w:hAnsi="Times New Roman" w:cs="Times New Roman"/>
          <w:sz w:val="24"/>
          <w:szCs w:val="24"/>
          <w:lang w:val="pt-BR"/>
        </w:rPr>
        <w:t xml:space="preserve">ão, </w:t>
      </w:r>
      <w:r w:rsidRPr="00E10A9A">
        <w:rPr>
          <w:rFonts w:ascii="Times New Roman" w:hAnsi="Times New Roman" w:cs="Times New Roman"/>
          <w:position w:val="-6"/>
          <w:sz w:val="24"/>
          <w:szCs w:val="24"/>
        </w:rPr>
        <w:object w:dxaOrig="240" w:dyaOrig="260">
          <v:shape id="_x0000_i1034" type="#_x0000_t75" style="width:12pt;height:12pt" o:ole="">
            <v:imagedata r:id="rId26" o:title=""/>
          </v:shape>
          <o:OLEObject Type="Embed" ProgID="Equation.DSMT4" ShapeID="_x0000_i1034" DrawAspect="Content" ObjectID="_1458654366" r:id="rId27"/>
        </w:object>
      </w:r>
      <w:r>
        <w:rPr>
          <w:rFonts w:ascii="Times New Roman" w:hAnsi="Times New Roman" w:cs="Times New Roman"/>
          <w:sz w:val="24"/>
          <w:szCs w:val="24"/>
          <w:lang w:val="pt-BR"/>
        </w:rPr>
        <w:t xml:space="preserve"> o volume, </w:t>
      </w:r>
      <w:r w:rsidRPr="00E10A9A">
        <w:rPr>
          <w:rFonts w:ascii="Times New Roman" w:hAnsi="Times New Roman" w:cs="Times New Roman"/>
          <w:position w:val="-30"/>
          <w:sz w:val="24"/>
          <w:szCs w:val="24"/>
        </w:rPr>
        <w:object w:dxaOrig="760" w:dyaOrig="680">
          <v:shape id="_x0000_i1035" type="#_x0000_t75" style="width:36pt;height:36pt" o:ole="">
            <v:imagedata r:id="rId28" o:title=""/>
          </v:shape>
          <o:OLEObject Type="Embed" ProgID="Equation.DSMT4" ShapeID="_x0000_i1035" DrawAspect="Content" ObjectID="_1458654367" r:id="rId29"/>
        </w:object>
      </w:r>
      <w:r w:rsidRPr="00E10A9A">
        <w:rPr>
          <w:rFonts w:ascii="Times New Roman" w:hAnsi="Times New Roman" w:cs="Times New Roman"/>
          <w:sz w:val="24"/>
          <w:szCs w:val="24"/>
          <w:lang w:val="pt-BR"/>
        </w:rPr>
        <w:t xml:space="preserve"> com</w:t>
      </w:r>
      <w:r>
        <w:rPr>
          <w:rFonts w:ascii="Times New Roman" w:hAnsi="Times New Roman" w:cs="Times New Roman"/>
          <w:sz w:val="24"/>
          <w:szCs w:val="24"/>
          <w:lang w:val="pt-BR"/>
        </w:rPr>
        <w:t xml:space="preserve"> </w:t>
      </w:r>
      <w:r w:rsidRPr="00E10A9A">
        <w:rPr>
          <w:rFonts w:ascii="Times New Roman" w:hAnsi="Times New Roman" w:cs="Times New Roman"/>
          <w:position w:val="-6"/>
          <w:sz w:val="24"/>
          <w:szCs w:val="24"/>
        </w:rPr>
        <w:object w:dxaOrig="279" w:dyaOrig="260">
          <v:shape id="_x0000_i1036" type="#_x0000_t75" style="width:12pt;height:12pt" o:ole="">
            <v:imagedata r:id="rId30" o:title=""/>
          </v:shape>
          <o:OLEObject Type="Embed" ProgID="Equation.DSMT4" ShapeID="_x0000_i1036" DrawAspect="Content" ObjectID="_1458654368" r:id="rId31"/>
        </w:object>
      </w:r>
      <w:r>
        <w:rPr>
          <w:rFonts w:ascii="Times New Roman" w:hAnsi="Times New Roman" w:cs="Times New Roman"/>
          <w:sz w:val="24"/>
          <w:szCs w:val="24"/>
          <w:lang w:val="pt-BR"/>
        </w:rPr>
        <w:t>sendo o</w:t>
      </w:r>
      <w:r w:rsidRPr="00E10A9A">
        <w:rPr>
          <w:rFonts w:ascii="Times New Roman" w:hAnsi="Times New Roman" w:cs="Times New Roman"/>
          <w:sz w:val="24"/>
          <w:szCs w:val="24"/>
          <w:lang w:val="pt-BR"/>
        </w:rPr>
        <w:t xml:space="preserve"> n</w:t>
      </w:r>
      <w:r>
        <w:rPr>
          <w:rFonts w:ascii="Times New Roman" w:hAnsi="Times New Roman" w:cs="Times New Roman"/>
          <w:sz w:val="24"/>
          <w:szCs w:val="24"/>
          <w:lang w:val="pt-BR"/>
        </w:rPr>
        <w:t>úmero de moléculas e</w:t>
      </w:r>
      <w:r w:rsidRPr="00E10A9A">
        <w:rPr>
          <w:rFonts w:ascii="Times New Roman" w:hAnsi="Times New Roman" w:cs="Times New Roman"/>
          <w:position w:val="-12"/>
          <w:sz w:val="24"/>
          <w:szCs w:val="24"/>
        </w:rPr>
        <w:object w:dxaOrig="1700" w:dyaOrig="380">
          <v:shape id="_x0000_i1037" type="#_x0000_t75" style="width:84pt;height:18pt" o:ole="">
            <v:imagedata r:id="rId32" o:title=""/>
          </v:shape>
          <o:OLEObject Type="Embed" ProgID="Equation.DSMT4" ShapeID="_x0000_i1037" DrawAspect="Content" ObjectID="_1458654369" r:id="rId33"/>
        </w:object>
      </w:r>
      <w:r w:rsidRPr="00E10A9A">
        <w:rPr>
          <w:rFonts w:ascii="Times New Roman" w:hAnsi="Times New Roman" w:cs="Times New Roman"/>
          <w:sz w:val="24"/>
          <w:szCs w:val="24"/>
          <w:lang w:val="pt-BR"/>
        </w:rPr>
        <w:t>o n</w:t>
      </w:r>
      <w:r w:rsidR="00723F5F">
        <w:rPr>
          <w:rFonts w:ascii="Times New Roman" w:hAnsi="Times New Roman" w:cs="Times New Roman"/>
          <w:sz w:val="24"/>
          <w:szCs w:val="24"/>
          <w:lang w:val="pt-BR"/>
        </w:rPr>
        <w:t>úmero de Avogrado,</w:t>
      </w:r>
      <w:r w:rsidRPr="00E10A9A">
        <w:rPr>
          <w:rFonts w:ascii="Times New Roman" w:hAnsi="Times New Roman" w:cs="Times New Roman"/>
          <w:sz w:val="24"/>
          <w:szCs w:val="24"/>
          <w:lang w:val="pt-BR"/>
        </w:rPr>
        <w:t xml:space="preserve"> </w:t>
      </w:r>
      <w:r w:rsidR="000273E9">
        <w:rPr>
          <w:rFonts w:ascii="Times New Roman" w:hAnsi="Times New Roman" w:cs="Times New Roman"/>
          <w:sz w:val="24"/>
          <w:szCs w:val="24"/>
          <w:lang w:val="pt-BR"/>
        </w:rPr>
        <w:t xml:space="preserve"> é o número de moles. A constante universal dos gases</w:t>
      </w:r>
      <w:r>
        <w:rPr>
          <w:rFonts w:ascii="Times New Roman" w:hAnsi="Times New Roman" w:cs="Times New Roman"/>
          <w:sz w:val="24"/>
          <w:szCs w:val="24"/>
          <w:lang w:val="pt-BR"/>
        </w:rPr>
        <w:t xml:space="preserve"> </w:t>
      </w:r>
      <w:r w:rsidR="00723F5F" w:rsidRPr="00723F5F">
        <w:rPr>
          <w:rFonts w:ascii="Times New Roman" w:hAnsi="Times New Roman" w:cs="Times New Roman"/>
          <w:position w:val="-24"/>
          <w:sz w:val="24"/>
          <w:szCs w:val="24"/>
        </w:rPr>
        <w:object w:dxaOrig="1900" w:dyaOrig="620">
          <v:shape id="_x0000_i1038" type="#_x0000_t75" style="width:96pt;height:30pt" o:ole="">
            <v:imagedata r:id="rId34" o:title=""/>
          </v:shape>
          <o:OLEObject Type="Embed" ProgID="Equation.DSMT4" ShapeID="_x0000_i1038" DrawAspect="Content" ObjectID="_1458654370" r:id="rId35"/>
        </w:object>
      </w:r>
      <w:r w:rsidR="00723F5F" w:rsidRPr="00723F5F">
        <w:rPr>
          <w:rFonts w:ascii="Times New Roman" w:hAnsi="Times New Roman" w:cs="Times New Roman"/>
          <w:sz w:val="24"/>
          <w:szCs w:val="24"/>
          <w:lang w:val="pt-BR"/>
        </w:rPr>
        <w:t xml:space="preserve"> </w:t>
      </w:r>
      <w:r w:rsidR="000273E9">
        <w:rPr>
          <w:rFonts w:ascii="Times New Roman" w:hAnsi="Times New Roman" w:cs="Times New Roman"/>
          <w:sz w:val="24"/>
          <w:szCs w:val="24"/>
          <w:lang w:val="pt-BR"/>
        </w:rPr>
        <w:t xml:space="preserve">agora </w:t>
      </w:r>
      <w:r w:rsidR="00723F5F">
        <w:rPr>
          <w:rFonts w:ascii="Times New Roman" w:hAnsi="Times New Roman" w:cs="Times New Roman"/>
          <w:sz w:val="24"/>
          <w:szCs w:val="24"/>
          <w:lang w:val="pt-BR"/>
        </w:rPr>
        <w:t xml:space="preserve">é a constante universal dos. A constante de Boltzmann é definida como a constante universal mas dividida pelo número de moléculas em lugar do número de moles, então </w:t>
      </w:r>
      <w:r w:rsidR="00723F5F" w:rsidRPr="00723F5F">
        <w:rPr>
          <w:rFonts w:ascii="Times New Roman" w:hAnsi="Times New Roman" w:cs="Times New Roman"/>
          <w:position w:val="-24"/>
          <w:sz w:val="24"/>
          <w:szCs w:val="24"/>
        </w:rPr>
        <w:object w:dxaOrig="3560" w:dyaOrig="620">
          <v:shape id="_x0000_i1039" type="#_x0000_t75" style="width:174pt;height:30pt" o:ole="">
            <v:imagedata r:id="rId36" o:title=""/>
          </v:shape>
          <o:OLEObject Type="Embed" ProgID="Equation.DSMT4" ShapeID="_x0000_i1039" DrawAspect="Content" ObjectID="_1458654371" r:id="rId37"/>
        </w:object>
      </w:r>
      <w:r w:rsidR="00723F5F">
        <w:rPr>
          <w:rFonts w:ascii="Times New Roman" w:hAnsi="Times New Roman" w:cs="Times New Roman"/>
          <w:sz w:val="24"/>
          <w:szCs w:val="24"/>
          <w:lang w:val="pt-BR"/>
        </w:rPr>
        <w:t xml:space="preserve"> . Em termos do número de moléculas a equação de estado do gás ideal pode ser escrita como:</w:t>
      </w:r>
    </w:p>
    <w:p w:rsidR="00723F5F" w:rsidRDefault="00723F5F" w:rsidP="00E10A9A">
      <w:pPr>
        <w:spacing w:after="0" w:line="240" w:lineRule="auto"/>
        <w:jc w:val="both"/>
        <w:rPr>
          <w:rFonts w:ascii="Times New Roman" w:hAnsi="Times New Roman" w:cs="Times New Roman"/>
          <w:sz w:val="24"/>
          <w:szCs w:val="24"/>
          <w:lang w:val="pt-BR"/>
        </w:rPr>
      </w:pPr>
    </w:p>
    <w:p w:rsidR="00723F5F" w:rsidRDefault="00723F5F" w:rsidP="00723F5F">
      <w:pPr>
        <w:spacing w:after="0" w:line="240" w:lineRule="auto"/>
        <w:jc w:val="center"/>
        <w:rPr>
          <w:rFonts w:ascii="Times New Roman" w:hAnsi="Times New Roman" w:cs="Times New Roman"/>
          <w:sz w:val="24"/>
          <w:szCs w:val="24"/>
          <w:lang w:val="pt-BR"/>
        </w:rPr>
      </w:pPr>
      <w:r w:rsidRPr="00723F5F">
        <w:rPr>
          <w:rFonts w:ascii="Times New Roman" w:hAnsi="Times New Roman" w:cs="Times New Roman"/>
          <w:position w:val="-12"/>
          <w:sz w:val="24"/>
          <w:szCs w:val="24"/>
        </w:rPr>
        <w:object w:dxaOrig="1200" w:dyaOrig="360">
          <v:shape id="_x0000_i1040" type="#_x0000_t75" style="width:60pt;height:18pt" o:ole="">
            <v:imagedata r:id="rId38" o:title=""/>
          </v:shape>
          <o:OLEObject Type="Embed" ProgID="Equation.DSMT4" ShapeID="_x0000_i1040" DrawAspect="Content" ObjectID="_1458654372" r:id="rId39"/>
        </w:object>
      </w:r>
    </w:p>
    <w:p w:rsidR="003B44CA" w:rsidRDefault="003B44CA" w:rsidP="00E10A9A">
      <w:pPr>
        <w:spacing w:after="0" w:line="240" w:lineRule="auto"/>
        <w:jc w:val="both"/>
        <w:rPr>
          <w:rFonts w:ascii="Times New Roman" w:hAnsi="Times New Roman" w:cs="Times New Roman"/>
          <w:sz w:val="24"/>
          <w:szCs w:val="24"/>
          <w:lang w:val="pt-BR"/>
        </w:rPr>
      </w:pPr>
    </w:p>
    <w:p w:rsidR="00670017" w:rsidRPr="00937693" w:rsidRDefault="00670017" w:rsidP="00670017">
      <w:pPr>
        <w:spacing w:after="0" w:line="240" w:lineRule="auto"/>
        <w:jc w:val="both"/>
        <w:rPr>
          <w:rFonts w:ascii="Times New Roman" w:hAnsi="Times New Roman" w:cs="Times New Roman"/>
          <w:b/>
          <w:sz w:val="24"/>
          <w:szCs w:val="24"/>
          <w:lang w:val="pt-BR"/>
        </w:rPr>
      </w:pPr>
      <w:r w:rsidRPr="00937693">
        <w:rPr>
          <w:rFonts w:ascii="Times New Roman" w:hAnsi="Times New Roman" w:cs="Times New Roman"/>
          <w:b/>
          <w:sz w:val="24"/>
          <w:szCs w:val="24"/>
          <w:lang w:val="pt-BR"/>
        </w:rPr>
        <w:t>Equilíbrio t</w:t>
      </w:r>
      <w:r>
        <w:rPr>
          <w:rFonts w:ascii="Times New Roman" w:hAnsi="Times New Roman" w:cs="Times New Roman"/>
          <w:b/>
          <w:sz w:val="24"/>
          <w:szCs w:val="24"/>
          <w:lang w:val="pt-BR"/>
        </w:rPr>
        <w:t>ermodinâmico</w:t>
      </w:r>
      <w:r w:rsidRPr="00937693">
        <w:rPr>
          <w:rFonts w:ascii="Times New Roman" w:hAnsi="Times New Roman" w:cs="Times New Roman"/>
          <w:b/>
          <w:sz w:val="24"/>
          <w:szCs w:val="24"/>
          <w:lang w:val="pt-BR"/>
        </w:rPr>
        <w:t>:</w:t>
      </w:r>
      <w:r>
        <w:rPr>
          <w:rFonts w:ascii="Times New Roman" w:hAnsi="Times New Roman" w:cs="Times New Roman"/>
          <w:b/>
          <w:sz w:val="24"/>
          <w:szCs w:val="24"/>
          <w:lang w:val="pt-BR"/>
        </w:rPr>
        <w:t xml:space="preserve"> </w:t>
      </w:r>
    </w:p>
    <w:p w:rsidR="00670017" w:rsidRDefault="00670017"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Os dois sistemas em contato devem estar em equilíbrio térmico, mecânico e químico. Ou seja, a parede que os separa é diatérmica, permeável e pode se mover. Sistemas em que os parâmetros macroscópicos estão mudando não está em equilíbrio termodinâmico e não pode ser descrito apenas macroscopicamente. </w:t>
      </w:r>
    </w:p>
    <w:p w:rsidR="004A3B76" w:rsidRDefault="004A3B76" w:rsidP="00670017">
      <w:pPr>
        <w:spacing w:after="0" w:line="240" w:lineRule="auto"/>
        <w:jc w:val="both"/>
        <w:rPr>
          <w:rFonts w:ascii="Times New Roman" w:hAnsi="Times New Roman" w:cs="Times New Roman"/>
          <w:sz w:val="24"/>
          <w:szCs w:val="24"/>
          <w:lang w:val="pt-BR"/>
        </w:rPr>
      </w:pPr>
    </w:p>
    <w:p w:rsidR="004A3B76" w:rsidRPr="004A3B76" w:rsidRDefault="004A3B76" w:rsidP="00670017">
      <w:pPr>
        <w:spacing w:after="0" w:line="240" w:lineRule="auto"/>
        <w:jc w:val="both"/>
        <w:rPr>
          <w:rFonts w:ascii="Times New Roman" w:hAnsi="Times New Roman" w:cs="Times New Roman"/>
          <w:b/>
          <w:sz w:val="24"/>
          <w:szCs w:val="24"/>
          <w:lang w:val="pt-BR"/>
        </w:rPr>
      </w:pPr>
      <w:r w:rsidRPr="004A3B76">
        <w:rPr>
          <w:rFonts w:ascii="Times New Roman" w:hAnsi="Times New Roman" w:cs="Times New Roman"/>
          <w:b/>
          <w:sz w:val="24"/>
          <w:szCs w:val="24"/>
          <w:lang w:val="pt-BR"/>
        </w:rPr>
        <w:t>Processos quas</w:t>
      </w:r>
      <w:r w:rsidR="001A5AEC">
        <w:rPr>
          <w:rFonts w:ascii="Times New Roman" w:hAnsi="Times New Roman" w:cs="Times New Roman"/>
          <w:b/>
          <w:sz w:val="24"/>
          <w:szCs w:val="24"/>
          <w:lang w:val="pt-BR"/>
        </w:rPr>
        <w:t>i</w:t>
      </w:r>
      <w:r w:rsidRPr="004A3B76">
        <w:rPr>
          <w:rFonts w:ascii="Times New Roman" w:hAnsi="Times New Roman" w:cs="Times New Roman"/>
          <w:b/>
          <w:sz w:val="24"/>
          <w:szCs w:val="24"/>
          <w:lang w:val="pt-BR"/>
        </w:rPr>
        <w:t>-estáticos:</w:t>
      </w:r>
    </w:p>
    <w:p w:rsidR="00F30EA1" w:rsidRDefault="004A3B76"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Um processo é quas</w:t>
      </w:r>
      <w:r w:rsidR="001A5AEC">
        <w:rPr>
          <w:rFonts w:ascii="Times New Roman" w:hAnsi="Times New Roman" w:cs="Times New Roman"/>
          <w:sz w:val="24"/>
          <w:szCs w:val="24"/>
          <w:lang w:val="pt-BR"/>
        </w:rPr>
        <w:t>i</w:t>
      </w:r>
      <w:r>
        <w:rPr>
          <w:rFonts w:ascii="Times New Roman" w:hAnsi="Times New Roman" w:cs="Times New Roman"/>
          <w:sz w:val="24"/>
          <w:szCs w:val="24"/>
          <w:lang w:val="pt-BR"/>
        </w:rPr>
        <w:t>-estático se ele passa por uma sucessão de estados de equilíbrio no qual as grandezas macroscópicas como temperatura, pressão e volume fazem sentido. Para haver mudanças é necessário desequilibrar o sistema, de forma que em algum momento o sistema estará fora do equilíbrio termodinâmico. Se os desequilíbrios forem muito pequenos, com diferenças das variáveis termodinâmicas, então o processo é quas</w:t>
      </w:r>
      <w:r w:rsidR="001A5AEC">
        <w:rPr>
          <w:rFonts w:ascii="Times New Roman" w:hAnsi="Times New Roman" w:cs="Times New Roman"/>
          <w:sz w:val="24"/>
          <w:szCs w:val="24"/>
          <w:lang w:val="pt-BR"/>
        </w:rPr>
        <w:t>i</w:t>
      </w:r>
      <w:r>
        <w:rPr>
          <w:rFonts w:ascii="Times New Roman" w:hAnsi="Times New Roman" w:cs="Times New Roman"/>
          <w:sz w:val="24"/>
          <w:szCs w:val="24"/>
          <w:lang w:val="pt-BR"/>
        </w:rPr>
        <w:t xml:space="preserve">-estático. </w:t>
      </w:r>
    </w:p>
    <w:p w:rsidR="004A3B76" w:rsidRDefault="004A3B76" w:rsidP="00670017">
      <w:pPr>
        <w:spacing w:after="0" w:line="240" w:lineRule="auto"/>
        <w:jc w:val="both"/>
        <w:rPr>
          <w:rFonts w:ascii="Times New Roman" w:hAnsi="Times New Roman" w:cs="Times New Roman"/>
          <w:sz w:val="24"/>
          <w:szCs w:val="24"/>
          <w:lang w:val="pt-BR"/>
        </w:rPr>
      </w:pPr>
    </w:p>
    <w:p w:rsidR="009A3AE2" w:rsidRDefault="009A3AE2" w:rsidP="00670017">
      <w:pPr>
        <w:spacing w:after="0" w:line="240" w:lineRule="auto"/>
        <w:jc w:val="both"/>
        <w:rPr>
          <w:rFonts w:ascii="Times New Roman" w:hAnsi="Times New Roman" w:cs="Times New Roman"/>
          <w:b/>
          <w:sz w:val="24"/>
          <w:szCs w:val="24"/>
          <w:lang w:val="pt-BR"/>
        </w:rPr>
      </w:pPr>
    </w:p>
    <w:p w:rsidR="005915CD" w:rsidRDefault="005915CD" w:rsidP="00670017">
      <w:pPr>
        <w:spacing w:after="0" w:line="240" w:lineRule="auto"/>
        <w:jc w:val="both"/>
        <w:rPr>
          <w:rFonts w:ascii="Times New Roman" w:hAnsi="Times New Roman" w:cs="Times New Roman"/>
          <w:b/>
          <w:sz w:val="24"/>
          <w:szCs w:val="24"/>
          <w:lang w:val="pt-BR"/>
        </w:rPr>
      </w:pPr>
    </w:p>
    <w:p w:rsidR="004A3B76" w:rsidRPr="00EC665C" w:rsidRDefault="00EC665C" w:rsidP="00670017">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Integrabilidade de uma grandeza</w:t>
      </w:r>
      <w:r w:rsidR="004A3B76" w:rsidRPr="00EC665C">
        <w:rPr>
          <w:rFonts w:ascii="Times New Roman" w:hAnsi="Times New Roman" w:cs="Times New Roman"/>
          <w:b/>
          <w:sz w:val="24"/>
          <w:szCs w:val="24"/>
          <w:lang w:val="pt-BR"/>
        </w:rPr>
        <w:t>:</w:t>
      </w:r>
    </w:p>
    <w:p w:rsidR="00723F5F" w:rsidRDefault="00723F5F" w:rsidP="00E10A9A">
      <w:pPr>
        <w:spacing w:after="0" w:line="240" w:lineRule="auto"/>
        <w:jc w:val="both"/>
        <w:rPr>
          <w:rFonts w:ascii="Times New Roman" w:hAnsi="Times New Roman" w:cs="Times New Roman"/>
          <w:sz w:val="24"/>
          <w:szCs w:val="24"/>
          <w:lang w:val="pt-BR"/>
        </w:rPr>
      </w:pPr>
    </w:p>
    <w:p w:rsidR="00EC665C" w:rsidRDefault="00EC665C"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 uma determinada grandeza é integrável isso significa que ela só é função dos pontos iniciais e finais, o que significa que o valor de uma integral de caminho </w:t>
      </w:r>
      <w:r w:rsidRPr="00CE6075">
        <w:rPr>
          <w:rFonts w:ascii="Times New Roman" w:hAnsi="Times New Roman" w:cs="Times New Roman"/>
          <w:position w:val="-32"/>
          <w:sz w:val="24"/>
          <w:szCs w:val="24"/>
          <w:lang w:val="pt-BR"/>
        </w:rPr>
        <w:object w:dxaOrig="1140" w:dyaOrig="620">
          <v:shape id="_x0000_i1041" type="#_x0000_t75" style="width:60pt;height:30pt" o:ole="">
            <v:imagedata r:id="rId40" o:title=""/>
          </v:shape>
          <o:OLEObject Type="Embed" ProgID="Equation.DSMT4" ShapeID="_x0000_i1041" DrawAspect="Content" ObjectID="_1458654373" r:id="rId41"/>
        </w:object>
      </w:r>
      <w:r>
        <w:rPr>
          <w:rFonts w:ascii="Times New Roman" w:hAnsi="Times New Roman" w:cs="Times New Roman"/>
          <w:sz w:val="24"/>
          <w:szCs w:val="24"/>
          <w:lang w:val="pt-BR"/>
        </w:rPr>
        <w:t xml:space="preserve"> não depende da trajetória escolhida, mas apenas dos pontos inicial </w:t>
      </w:r>
      <w:r w:rsidRPr="00EC665C">
        <w:rPr>
          <w:rFonts w:ascii="Times New Roman" w:hAnsi="Times New Roman" w:cs="Times New Roman"/>
          <w:position w:val="-4"/>
          <w:sz w:val="24"/>
          <w:szCs w:val="24"/>
          <w:lang w:val="pt-BR"/>
        </w:rPr>
        <w:object w:dxaOrig="240" w:dyaOrig="260">
          <v:shape id="_x0000_i1042" type="#_x0000_t75" style="width:12pt;height:12pt" o:ole="">
            <v:imagedata r:id="rId42" o:title=""/>
          </v:shape>
          <o:OLEObject Type="Embed" ProgID="Equation.DSMT4" ShapeID="_x0000_i1042" DrawAspect="Content" ObjectID="_1458654374" r:id="rId43"/>
        </w:object>
      </w:r>
      <w:r>
        <w:rPr>
          <w:rFonts w:ascii="Times New Roman" w:hAnsi="Times New Roman" w:cs="Times New Roman"/>
          <w:sz w:val="24"/>
          <w:szCs w:val="24"/>
          <w:lang w:val="pt-BR"/>
        </w:rPr>
        <w:t xml:space="preserve"> e final </w:t>
      </w:r>
      <w:r w:rsidR="008C4BC2" w:rsidRPr="00EC665C">
        <w:rPr>
          <w:rFonts w:ascii="Times New Roman" w:hAnsi="Times New Roman" w:cs="Times New Roman"/>
          <w:position w:val="-4"/>
          <w:sz w:val="24"/>
          <w:szCs w:val="24"/>
          <w:lang w:val="pt-BR"/>
        </w:rPr>
        <w:object w:dxaOrig="240" w:dyaOrig="240">
          <v:shape id="_x0000_i1043" type="#_x0000_t75" style="width:12pt;height:12pt" o:ole="">
            <v:imagedata r:id="rId44" o:title=""/>
          </v:shape>
          <o:OLEObject Type="Embed" ProgID="Equation.DSMT4" ShapeID="_x0000_i1043" DrawAspect="Content" ObjectID="_1458654375" r:id="rId45"/>
        </w:object>
      </w:r>
      <w:r w:rsidR="008C4BC2">
        <w:rPr>
          <w:rFonts w:ascii="Times New Roman" w:hAnsi="Times New Roman" w:cs="Times New Roman"/>
          <w:sz w:val="24"/>
          <w:szCs w:val="24"/>
          <w:lang w:val="pt-BR"/>
        </w:rPr>
        <w:t xml:space="preserve">. </w:t>
      </w:r>
    </w:p>
    <w:p w:rsidR="00670017" w:rsidRDefault="00670017" w:rsidP="00E10A9A">
      <w:pPr>
        <w:spacing w:after="0" w:line="240" w:lineRule="auto"/>
        <w:jc w:val="both"/>
        <w:rPr>
          <w:rFonts w:ascii="Times New Roman" w:hAnsi="Times New Roman" w:cs="Times New Roman"/>
          <w:sz w:val="24"/>
          <w:szCs w:val="24"/>
          <w:lang w:val="pt-BR"/>
        </w:rPr>
      </w:pPr>
    </w:p>
    <w:p w:rsidR="003B44CA" w:rsidRDefault="003B44CA" w:rsidP="00E10A9A">
      <w:pPr>
        <w:spacing w:after="0" w:line="240" w:lineRule="auto"/>
        <w:jc w:val="both"/>
        <w:rPr>
          <w:rFonts w:ascii="Times New Roman" w:hAnsi="Times New Roman" w:cs="Times New Roman"/>
          <w:b/>
          <w:sz w:val="24"/>
          <w:szCs w:val="24"/>
          <w:lang w:val="pt-BR"/>
        </w:rPr>
      </w:pPr>
      <w:r w:rsidRPr="005E4320">
        <w:rPr>
          <w:rFonts w:ascii="Times New Roman" w:hAnsi="Times New Roman" w:cs="Times New Roman"/>
          <w:b/>
          <w:sz w:val="24"/>
          <w:szCs w:val="24"/>
          <w:lang w:val="pt-BR"/>
        </w:rPr>
        <w:t>Trabalho:</w:t>
      </w:r>
    </w:p>
    <w:p w:rsidR="00BC2C66" w:rsidRPr="005E4320" w:rsidRDefault="00BC2C66" w:rsidP="00E10A9A">
      <w:pPr>
        <w:spacing w:after="0" w:line="240" w:lineRule="auto"/>
        <w:jc w:val="both"/>
        <w:rPr>
          <w:rFonts w:ascii="Times New Roman" w:hAnsi="Times New Roman" w:cs="Times New Roman"/>
          <w:b/>
          <w:sz w:val="24"/>
          <w:szCs w:val="24"/>
          <w:lang w:val="pt-BR"/>
        </w:rPr>
      </w:pPr>
    </w:p>
    <w:p w:rsidR="003B44CA" w:rsidRDefault="003B44CA"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O trabalho da termodinâmica dos físicos é definido como o trabalho realizado pelo sistema sobre a vizinhança. Note que os químicos gostam de definir de forma inversa, com o sinal trocado. Então quando o trabalho é positivo o sistema perdeu energia e quando é negativo o sistema ganhou energia.</w:t>
      </w:r>
    </w:p>
    <w:p w:rsidR="003B44CA" w:rsidRDefault="003B44CA"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No sistema hidrostático </w:t>
      </w:r>
      <w:r w:rsidRPr="00CE6075">
        <w:rPr>
          <w:rFonts w:ascii="Times New Roman" w:hAnsi="Times New Roman" w:cs="Times New Roman"/>
          <w:position w:val="-4"/>
          <w:sz w:val="24"/>
          <w:szCs w:val="24"/>
          <w:lang w:val="pt-BR"/>
        </w:rPr>
        <w:object w:dxaOrig="800" w:dyaOrig="260">
          <v:shape id="_x0000_i1044" type="#_x0000_t75" style="width:42pt;height:12pt" o:ole="">
            <v:imagedata r:id="rId46" o:title=""/>
          </v:shape>
          <o:OLEObject Type="Embed" ProgID="Equation.DSMT4" ShapeID="_x0000_i1044" DrawAspect="Content" ObjectID="_1458654376" r:id="rId47"/>
        </w:object>
      </w:r>
      <w:r>
        <w:rPr>
          <w:rFonts w:ascii="Times New Roman" w:hAnsi="Times New Roman" w:cs="Times New Roman"/>
          <w:sz w:val="24"/>
          <w:szCs w:val="24"/>
          <w:lang w:val="pt-BR"/>
        </w:rPr>
        <w:t xml:space="preserve"> e </w:t>
      </w:r>
      <w:r w:rsidRPr="00CE6075">
        <w:rPr>
          <w:rFonts w:ascii="Times New Roman" w:hAnsi="Times New Roman" w:cs="Times New Roman"/>
          <w:position w:val="-6"/>
          <w:sz w:val="24"/>
          <w:szCs w:val="24"/>
          <w:lang w:val="pt-BR"/>
        </w:rPr>
        <w:object w:dxaOrig="1320" w:dyaOrig="279">
          <v:shape id="_x0000_i1045" type="#_x0000_t75" style="width:66pt;height:12pt" o:ole="">
            <v:imagedata r:id="rId48" o:title=""/>
          </v:shape>
          <o:OLEObject Type="Embed" ProgID="Equation.DSMT4" ShapeID="_x0000_i1045" DrawAspect="Content" ObjectID="_1458654377" r:id="rId49"/>
        </w:object>
      </w:r>
      <w:r>
        <w:rPr>
          <w:rFonts w:ascii="Times New Roman" w:hAnsi="Times New Roman" w:cs="Times New Roman"/>
          <w:sz w:val="24"/>
          <w:szCs w:val="24"/>
          <w:lang w:val="pt-BR"/>
        </w:rPr>
        <w:t xml:space="preserve"> logo </w:t>
      </w:r>
      <w:r w:rsidRPr="00CE6075">
        <w:rPr>
          <w:rFonts w:ascii="Times New Roman" w:hAnsi="Times New Roman" w:cs="Times New Roman"/>
          <w:position w:val="-6"/>
          <w:sz w:val="24"/>
          <w:szCs w:val="24"/>
          <w:lang w:val="pt-BR"/>
        </w:rPr>
        <w:object w:dxaOrig="1120" w:dyaOrig="279">
          <v:shape id="_x0000_i1046" type="#_x0000_t75" style="width:54pt;height:12pt" o:ole="">
            <v:imagedata r:id="rId50" o:title=""/>
          </v:shape>
          <o:OLEObject Type="Embed" ProgID="Equation.DSMT4" ShapeID="_x0000_i1046" DrawAspect="Content" ObjectID="_1458654378" r:id="rId51"/>
        </w:object>
      </w:r>
      <w:r>
        <w:rPr>
          <w:rFonts w:ascii="Times New Roman" w:hAnsi="Times New Roman" w:cs="Times New Roman"/>
          <w:sz w:val="24"/>
          <w:szCs w:val="24"/>
          <w:lang w:val="pt-BR"/>
        </w:rPr>
        <w:t xml:space="preserve">, lembrando que a força devido à pressão na fronteira do sistema é dirigida para fora, logo esse é um trabalho realizado pelo sistema sobre a vizinhança. O trabalho total ao longo de um caminho C vale </w:t>
      </w:r>
      <w:r w:rsidRPr="00CE6075">
        <w:rPr>
          <w:rFonts w:ascii="Times New Roman" w:hAnsi="Times New Roman" w:cs="Times New Roman"/>
          <w:position w:val="-32"/>
          <w:sz w:val="24"/>
          <w:szCs w:val="24"/>
          <w:lang w:val="pt-BR"/>
        </w:rPr>
        <w:object w:dxaOrig="1200" w:dyaOrig="620">
          <v:shape id="_x0000_i1047" type="#_x0000_t75" style="width:60pt;height:30pt" o:ole="">
            <v:imagedata r:id="rId52" o:title=""/>
          </v:shape>
          <o:OLEObject Type="Embed" ProgID="Equation.DSMT4" ShapeID="_x0000_i1047" DrawAspect="Content" ObjectID="_1458654379" r:id="rId53"/>
        </w:object>
      </w:r>
      <w:r>
        <w:rPr>
          <w:rFonts w:ascii="Times New Roman" w:hAnsi="Times New Roman" w:cs="Times New Roman"/>
          <w:sz w:val="24"/>
          <w:szCs w:val="24"/>
          <w:lang w:val="pt-BR"/>
        </w:rPr>
        <w:t xml:space="preserve">  e é uma função da trajetória. Porque o trabalho depende da trajetória e não apenas dos pontos inicial e final definimos o diferencial da forma </w:t>
      </w:r>
      <w:r w:rsidRPr="00CE6075">
        <w:rPr>
          <w:rFonts w:ascii="Times New Roman" w:hAnsi="Times New Roman" w:cs="Times New Roman"/>
          <w:position w:val="-6"/>
          <w:sz w:val="24"/>
          <w:szCs w:val="24"/>
          <w:lang w:val="pt-BR"/>
        </w:rPr>
        <w:object w:dxaOrig="420" w:dyaOrig="279">
          <v:shape id="_x0000_i1048" type="#_x0000_t75" style="width:24pt;height:12pt" o:ole="">
            <v:imagedata r:id="rId54" o:title=""/>
          </v:shape>
          <o:OLEObject Type="Embed" ProgID="Equation.DSMT4" ShapeID="_x0000_i1048" DrawAspect="Content" ObjectID="_1458654380" r:id="rId55"/>
        </w:object>
      </w:r>
      <w:r>
        <w:rPr>
          <w:rFonts w:ascii="Times New Roman" w:hAnsi="Times New Roman" w:cs="Times New Roman"/>
          <w:sz w:val="24"/>
          <w:szCs w:val="24"/>
          <w:lang w:val="pt-BR"/>
        </w:rPr>
        <w:t xml:space="preserve"> com </w:t>
      </w:r>
      <w:r w:rsidRPr="00CE6075">
        <w:rPr>
          <w:rFonts w:ascii="Times New Roman" w:hAnsi="Times New Roman" w:cs="Times New Roman"/>
          <w:position w:val="-6"/>
          <w:sz w:val="24"/>
          <w:szCs w:val="24"/>
          <w:lang w:val="pt-BR"/>
        </w:rPr>
        <w:object w:dxaOrig="220" w:dyaOrig="279">
          <v:shape id="_x0000_i1049" type="#_x0000_t75" style="width:12pt;height:12pt" o:ole="">
            <v:imagedata r:id="rId56" o:title=""/>
          </v:shape>
          <o:OLEObject Type="Embed" ProgID="Equation.DSMT4" ShapeID="_x0000_i1049" DrawAspect="Content" ObjectID="_1458654381" r:id="rId57"/>
        </w:object>
      </w:r>
      <w:r>
        <w:rPr>
          <w:rFonts w:ascii="Times New Roman" w:hAnsi="Times New Roman" w:cs="Times New Roman"/>
          <w:sz w:val="24"/>
          <w:szCs w:val="24"/>
          <w:lang w:val="pt-BR"/>
        </w:rPr>
        <w:t xml:space="preserve"> [d cortado] para não confundi-lo com o diferencial de uma função integrável </w:t>
      </w:r>
      <w:r w:rsidRPr="00CE6075">
        <w:rPr>
          <w:rFonts w:ascii="Times New Roman" w:hAnsi="Times New Roman" w:cs="Times New Roman"/>
          <w:position w:val="-6"/>
          <w:sz w:val="24"/>
          <w:szCs w:val="24"/>
          <w:lang w:val="pt-BR"/>
        </w:rPr>
        <w:object w:dxaOrig="420" w:dyaOrig="279">
          <v:shape id="_x0000_i1050" type="#_x0000_t75" style="width:24pt;height:12pt" o:ole="">
            <v:imagedata r:id="rId58" o:title=""/>
          </v:shape>
          <o:OLEObject Type="Embed" ProgID="Equation.DSMT4" ShapeID="_x0000_i1050" DrawAspect="Content" ObjectID="_1458654382" r:id="rId59"/>
        </w:object>
      </w:r>
      <w:r>
        <w:rPr>
          <w:rFonts w:ascii="Times New Roman" w:hAnsi="Times New Roman" w:cs="Times New Roman"/>
          <w:sz w:val="24"/>
          <w:szCs w:val="24"/>
          <w:lang w:val="pt-BR"/>
        </w:rPr>
        <w:t xml:space="preserve">. </w:t>
      </w:r>
      <w:r w:rsidR="00785E86">
        <w:rPr>
          <w:rFonts w:ascii="Times New Roman" w:hAnsi="Times New Roman" w:cs="Times New Roman"/>
          <w:sz w:val="24"/>
          <w:szCs w:val="24"/>
          <w:lang w:val="pt-BR"/>
        </w:rPr>
        <w:t>Outras formas de trabalho são escritas da seguinte forma [demonstradas no apêndice Trabalho]:</w:t>
      </w:r>
    </w:p>
    <w:p w:rsidR="00BC2C66" w:rsidRDefault="00BC2C66" w:rsidP="00E10A9A">
      <w:pPr>
        <w:spacing w:after="0" w:line="240" w:lineRule="auto"/>
        <w:jc w:val="both"/>
        <w:rPr>
          <w:rFonts w:ascii="Times New Roman" w:hAnsi="Times New Roman" w:cs="Times New Roman"/>
          <w:sz w:val="24"/>
          <w:szCs w:val="24"/>
          <w:lang w:val="pt-BR"/>
        </w:rPr>
      </w:pPr>
    </w:p>
    <w:p w:rsidR="00785E86" w:rsidRDefault="00785E86" w:rsidP="005915CD">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Fio esticado: </w:t>
      </w:r>
      <w:r w:rsidRPr="00CE6075">
        <w:rPr>
          <w:rFonts w:ascii="Times New Roman" w:hAnsi="Times New Roman" w:cs="Times New Roman"/>
          <w:position w:val="-6"/>
          <w:sz w:val="24"/>
          <w:szCs w:val="24"/>
          <w:lang w:val="pt-BR"/>
        </w:rPr>
        <w:object w:dxaOrig="1180" w:dyaOrig="279">
          <v:shape id="_x0000_i1051" type="#_x0000_t75" style="width:60pt;height:12pt" o:ole="">
            <v:imagedata r:id="rId60" o:title=""/>
          </v:shape>
          <o:OLEObject Type="Embed" ProgID="Equation.DSMT4" ShapeID="_x0000_i1051" DrawAspect="Content" ObjectID="_1458654383" r:id="rId61"/>
        </w:object>
      </w:r>
      <w:r>
        <w:rPr>
          <w:rFonts w:ascii="Times New Roman" w:hAnsi="Times New Roman" w:cs="Times New Roman"/>
          <w:sz w:val="24"/>
          <w:szCs w:val="24"/>
          <w:lang w:val="pt-BR"/>
        </w:rPr>
        <w:t>.</w:t>
      </w:r>
    </w:p>
    <w:p w:rsidR="00785E86" w:rsidRDefault="00785E86" w:rsidP="005915CD">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Película superficial: </w:t>
      </w:r>
      <w:r w:rsidRPr="00457DFD">
        <w:rPr>
          <w:rFonts w:ascii="Times New Roman" w:hAnsi="Times New Roman" w:cs="Times New Roman"/>
          <w:position w:val="-10"/>
          <w:sz w:val="24"/>
          <w:szCs w:val="24"/>
          <w:lang w:val="pt-BR"/>
        </w:rPr>
        <w:object w:dxaOrig="1219" w:dyaOrig="320">
          <v:shape id="_x0000_i1052" type="#_x0000_t75" style="width:60pt;height:18pt" o:ole="">
            <v:imagedata r:id="rId62" o:title=""/>
          </v:shape>
          <o:OLEObject Type="Embed" ProgID="Equation.DSMT4" ShapeID="_x0000_i1052" DrawAspect="Content" ObjectID="_1458654384" r:id="rId63"/>
        </w:object>
      </w:r>
      <w:r>
        <w:rPr>
          <w:rFonts w:ascii="Times New Roman" w:hAnsi="Times New Roman" w:cs="Times New Roman"/>
          <w:sz w:val="24"/>
          <w:szCs w:val="24"/>
          <w:lang w:val="pt-BR"/>
        </w:rPr>
        <w:t>.</w:t>
      </w:r>
    </w:p>
    <w:p w:rsidR="003B44CA" w:rsidRDefault="00785E86" w:rsidP="005915CD">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Trabalho magnético:</w:t>
      </w:r>
      <w:r w:rsidR="003B44CA" w:rsidRPr="0051143A">
        <w:rPr>
          <w:rFonts w:ascii="Times New Roman" w:hAnsi="Times New Roman" w:cs="Times New Roman"/>
          <w:position w:val="-12"/>
          <w:sz w:val="24"/>
          <w:szCs w:val="24"/>
          <w:lang w:val="pt-BR"/>
        </w:rPr>
        <w:object w:dxaOrig="1520" w:dyaOrig="360">
          <v:shape id="_x0000_i1053" type="#_x0000_t75" style="width:78pt;height:18pt" o:ole="">
            <v:imagedata r:id="rId64" o:title=""/>
          </v:shape>
          <o:OLEObject Type="Embed" ProgID="Equation.DSMT4" ShapeID="_x0000_i1053" DrawAspect="Content" ObjectID="_1458654385" r:id="rId65"/>
        </w:object>
      </w:r>
      <w:r w:rsidR="003B44CA">
        <w:rPr>
          <w:rFonts w:ascii="Times New Roman" w:hAnsi="Times New Roman" w:cs="Times New Roman"/>
          <w:sz w:val="24"/>
          <w:szCs w:val="24"/>
          <w:lang w:val="pt-BR"/>
        </w:rPr>
        <w:t>.</w:t>
      </w:r>
    </w:p>
    <w:p w:rsidR="00BC2C66" w:rsidRDefault="00BC2C66" w:rsidP="005915CD">
      <w:pPr>
        <w:spacing w:after="0" w:line="240" w:lineRule="auto"/>
        <w:ind w:left="720"/>
        <w:jc w:val="both"/>
        <w:rPr>
          <w:rFonts w:ascii="Times New Roman" w:hAnsi="Times New Roman" w:cs="Times New Roman"/>
          <w:sz w:val="24"/>
          <w:szCs w:val="24"/>
          <w:lang w:val="pt-BR"/>
        </w:rPr>
      </w:pPr>
    </w:p>
    <w:p w:rsidR="003B44CA" w:rsidRDefault="003B44CA" w:rsidP="005915CD">
      <w:pPr>
        <w:spacing w:after="0" w:line="240" w:lineRule="auto"/>
        <w:ind w:left="720"/>
        <w:jc w:val="both"/>
        <w:rPr>
          <w:rFonts w:ascii="Times New Roman" w:hAnsi="Times New Roman" w:cs="Times New Roman"/>
          <w:sz w:val="24"/>
          <w:szCs w:val="24"/>
          <w:lang w:val="pt-BR"/>
        </w:rPr>
      </w:pPr>
      <w:r>
        <w:rPr>
          <w:rFonts w:ascii="Times New Roman" w:hAnsi="Times New Roman" w:cs="Times New Roman"/>
          <w:sz w:val="24"/>
          <w:szCs w:val="24"/>
          <w:lang w:val="pt-BR"/>
        </w:rPr>
        <w:t>Potencial químico:</w:t>
      </w:r>
      <w:r w:rsidR="00785E86">
        <w:rPr>
          <w:rFonts w:ascii="Times New Roman" w:hAnsi="Times New Roman" w:cs="Times New Roman"/>
          <w:sz w:val="24"/>
          <w:szCs w:val="24"/>
          <w:lang w:val="pt-BR"/>
        </w:rPr>
        <w:t xml:space="preserve"> s</w:t>
      </w:r>
      <w:r>
        <w:rPr>
          <w:rFonts w:ascii="Times New Roman" w:hAnsi="Times New Roman" w:cs="Times New Roman"/>
          <w:sz w:val="24"/>
          <w:szCs w:val="24"/>
          <w:lang w:val="pt-BR"/>
        </w:rPr>
        <w:t xml:space="preserve">e cada molécula leva consigo uma energia intrínseca </w:t>
      </w:r>
      <w:r w:rsidRPr="00D76074">
        <w:rPr>
          <w:rFonts w:ascii="Times New Roman" w:hAnsi="Times New Roman" w:cs="Times New Roman"/>
          <w:position w:val="-10"/>
          <w:sz w:val="24"/>
          <w:szCs w:val="24"/>
          <w:lang w:val="pt-BR"/>
        </w:rPr>
        <w:object w:dxaOrig="240" w:dyaOrig="260">
          <v:shape id="_x0000_i1054" type="#_x0000_t75" style="width:12pt;height:12pt" o:ole="">
            <v:imagedata r:id="rId66" o:title=""/>
          </v:shape>
          <o:OLEObject Type="Embed" ProgID="Equation.DSMT4" ShapeID="_x0000_i1054" DrawAspect="Content" ObjectID="_1458654386" r:id="rId67"/>
        </w:object>
      </w:r>
      <w:r>
        <w:rPr>
          <w:rFonts w:ascii="Times New Roman" w:hAnsi="Times New Roman" w:cs="Times New Roman"/>
          <w:sz w:val="24"/>
          <w:szCs w:val="24"/>
          <w:lang w:val="pt-BR"/>
        </w:rPr>
        <w:t xml:space="preserve">a quantidade de energia que o sistema perde ao liberar </w:t>
      </w:r>
      <w:r w:rsidRPr="00D76074">
        <w:rPr>
          <w:rFonts w:ascii="Times New Roman" w:hAnsi="Times New Roman" w:cs="Times New Roman"/>
          <w:position w:val="-6"/>
          <w:sz w:val="24"/>
          <w:szCs w:val="24"/>
          <w:lang w:val="pt-BR"/>
        </w:rPr>
        <w:object w:dxaOrig="380" w:dyaOrig="279">
          <v:shape id="_x0000_i1055" type="#_x0000_t75" style="width:18pt;height:12pt" o:ole="">
            <v:imagedata r:id="rId68" o:title=""/>
          </v:shape>
          <o:OLEObject Type="Embed" ProgID="Equation.DSMT4" ShapeID="_x0000_i1055" DrawAspect="Content" ObjectID="_1458654387" r:id="rId69"/>
        </w:object>
      </w:r>
      <w:r>
        <w:rPr>
          <w:rFonts w:ascii="Times New Roman" w:hAnsi="Times New Roman" w:cs="Times New Roman"/>
          <w:sz w:val="24"/>
          <w:szCs w:val="24"/>
          <w:lang w:val="pt-BR"/>
        </w:rPr>
        <w:t xml:space="preserve"> moléculas será </w:t>
      </w:r>
      <w:r w:rsidRPr="00D76074">
        <w:rPr>
          <w:rFonts w:ascii="Times New Roman" w:hAnsi="Times New Roman" w:cs="Times New Roman"/>
          <w:position w:val="-10"/>
          <w:sz w:val="24"/>
          <w:szCs w:val="24"/>
          <w:lang w:val="pt-BR"/>
        </w:rPr>
        <w:object w:dxaOrig="1280" w:dyaOrig="320">
          <v:shape id="_x0000_i1056" type="#_x0000_t75" style="width:66pt;height:18pt" o:ole="">
            <v:imagedata r:id="rId70" o:title=""/>
          </v:shape>
          <o:OLEObject Type="Embed" ProgID="Equation.DSMT4" ShapeID="_x0000_i1056" DrawAspect="Content" ObjectID="_1458654388" r:id="rId71"/>
        </w:object>
      </w:r>
      <w:r>
        <w:rPr>
          <w:rFonts w:ascii="Times New Roman" w:hAnsi="Times New Roman" w:cs="Times New Roman"/>
          <w:sz w:val="24"/>
          <w:szCs w:val="24"/>
          <w:lang w:val="pt-BR"/>
        </w:rPr>
        <w:t xml:space="preserve">. </w:t>
      </w:r>
    </w:p>
    <w:p w:rsidR="00670017" w:rsidRDefault="00670017" w:rsidP="00E10A9A">
      <w:pPr>
        <w:spacing w:after="0" w:line="240" w:lineRule="auto"/>
        <w:jc w:val="both"/>
        <w:rPr>
          <w:rFonts w:ascii="Times New Roman" w:hAnsi="Times New Roman" w:cs="Times New Roman"/>
          <w:sz w:val="24"/>
          <w:szCs w:val="24"/>
          <w:lang w:val="pt-BR"/>
        </w:rPr>
      </w:pPr>
    </w:p>
    <w:p w:rsidR="00670017" w:rsidRDefault="00670017" w:rsidP="00E10A9A">
      <w:pPr>
        <w:spacing w:after="0" w:line="240" w:lineRule="auto"/>
        <w:jc w:val="both"/>
        <w:rPr>
          <w:rFonts w:ascii="Times New Roman" w:hAnsi="Times New Roman" w:cs="Times New Roman"/>
          <w:sz w:val="24"/>
          <w:szCs w:val="24"/>
          <w:lang w:val="pt-BR"/>
        </w:rPr>
      </w:pPr>
    </w:p>
    <w:p w:rsidR="004907A6" w:rsidRDefault="006A022F" w:rsidP="00E10A9A">
      <w:pPr>
        <w:spacing w:after="0" w:line="240" w:lineRule="auto"/>
        <w:jc w:val="both"/>
        <w:rPr>
          <w:rFonts w:ascii="Times New Roman" w:hAnsi="Times New Roman" w:cs="Times New Roman"/>
          <w:sz w:val="24"/>
          <w:szCs w:val="24"/>
          <w:lang w:val="pt-BR"/>
        </w:rPr>
      </w:pPr>
      <w:r w:rsidRPr="00670017">
        <w:rPr>
          <w:rFonts w:ascii="Times New Roman" w:hAnsi="Times New Roman" w:cs="Times New Roman"/>
          <w:b/>
          <w:sz w:val="24"/>
          <w:szCs w:val="24"/>
          <w:lang w:val="pt-BR"/>
        </w:rPr>
        <w:t>Calor</w:t>
      </w:r>
      <w:r>
        <w:rPr>
          <w:rFonts w:ascii="Times New Roman" w:hAnsi="Times New Roman" w:cs="Times New Roman"/>
          <w:sz w:val="24"/>
          <w:szCs w:val="24"/>
          <w:lang w:val="pt-BR"/>
        </w:rPr>
        <w:t xml:space="preserve">: Joule provou que calor também era energia e não um fluido chamado calórico ao transformar trabalho completamente em calor. Assim calor também é energia em trânsito, como o trabalho, mas difere do primeiro porque essa transferência de energia ocorre apenas por diferenças de temperaturas, ou seja, calor é a energia transferida para um sistema fechado por paredes rígidas, impermeáveis mas diatérmicas. Já trabalho envolve movimento das paredes ou transporte de massa. Calor também depende da trajetória, logo seu diferencial é denotado por </w:t>
      </w:r>
      <w:r w:rsidRPr="00D76074">
        <w:rPr>
          <w:rFonts w:ascii="Times New Roman" w:hAnsi="Times New Roman" w:cs="Times New Roman"/>
          <w:position w:val="-10"/>
          <w:sz w:val="24"/>
          <w:szCs w:val="24"/>
          <w:lang w:val="pt-BR"/>
        </w:rPr>
        <w:object w:dxaOrig="380" w:dyaOrig="320">
          <v:shape id="_x0000_i1057" type="#_x0000_t75" style="width:18pt;height:18pt" o:ole="">
            <v:imagedata r:id="rId72" o:title=""/>
          </v:shape>
          <o:OLEObject Type="Embed" ProgID="Equation.DSMT4" ShapeID="_x0000_i1057" DrawAspect="Content" ObjectID="_1458654389" r:id="rId73"/>
        </w:object>
      </w:r>
      <w:r>
        <w:rPr>
          <w:rFonts w:ascii="Times New Roman" w:hAnsi="Times New Roman" w:cs="Times New Roman"/>
          <w:sz w:val="24"/>
          <w:szCs w:val="24"/>
          <w:lang w:val="pt-BR"/>
        </w:rPr>
        <w:t xml:space="preserve">. A capacidade calorífica é definida por, </w:t>
      </w:r>
      <w:r w:rsidRPr="006A022F">
        <w:rPr>
          <w:rFonts w:ascii="Times New Roman" w:hAnsi="Times New Roman" w:cs="Times New Roman"/>
          <w:position w:val="-10"/>
          <w:sz w:val="24"/>
          <w:szCs w:val="24"/>
          <w:lang w:val="pt-BR"/>
        </w:rPr>
        <w:object w:dxaOrig="1160" w:dyaOrig="320">
          <v:shape id="_x0000_i1058" type="#_x0000_t75" style="width:60pt;height:18pt" o:ole="">
            <v:imagedata r:id="rId74" o:title=""/>
          </v:shape>
          <o:OLEObject Type="Embed" ProgID="Equation.DSMT4" ShapeID="_x0000_i1058" DrawAspect="Content" ObjectID="_1458654390" r:id="rId75"/>
        </w:object>
      </w:r>
      <w:r>
        <w:rPr>
          <w:rFonts w:ascii="Times New Roman" w:hAnsi="Times New Roman" w:cs="Times New Roman"/>
          <w:sz w:val="24"/>
          <w:szCs w:val="24"/>
          <w:lang w:val="pt-BR"/>
        </w:rPr>
        <w:t xml:space="preserve"> </w:t>
      </w:r>
      <w:r w:rsidR="004907A6">
        <w:rPr>
          <w:rFonts w:ascii="Times New Roman" w:hAnsi="Times New Roman" w:cs="Times New Roman"/>
          <w:sz w:val="24"/>
          <w:szCs w:val="24"/>
          <w:lang w:val="pt-BR"/>
        </w:rPr>
        <w:t xml:space="preserve">ou </w:t>
      </w:r>
      <w:r w:rsidRPr="006A022F">
        <w:rPr>
          <w:rFonts w:ascii="Times New Roman" w:hAnsi="Times New Roman" w:cs="Times New Roman"/>
          <w:position w:val="-24"/>
          <w:sz w:val="24"/>
          <w:szCs w:val="24"/>
          <w:lang w:val="pt-BR"/>
        </w:rPr>
        <w:object w:dxaOrig="820" w:dyaOrig="620">
          <v:shape id="_x0000_i1059" type="#_x0000_t75" style="width:42pt;height:30pt" o:ole="">
            <v:imagedata r:id="rId76" o:title=""/>
          </v:shape>
          <o:OLEObject Type="Embed" ProgID="Equation.DSMT4" ShapeID="_x0000_i1059" DrawAspect="Content" ObjectID="_1458654391" r:id="rId77"/>
        </w:object>
      </w:r>
      <w:r w:rsidR="004907A6">
        <w:rPr>
          <w:rFonts w:ascii="Times New Roman" w:hAnsi="Times New Roman" w:cs="Times New Roman"/>
          <w:sz w:val="24"/>
          <w:szCs w:val="24"/>
          <w:lang w:val="pt-BR"/>
        </w:rPr>
        <w:t xml:space="preserve"> para um determinado processo termodinâmico. Para transformar essa grandeza em uma variável intensiva precisamos dividir ou pelo número de moles,</w:t>
      </w:r>
      <w:r w:rsidR="004907A6" w:rsidRPr="006A022F">
        <w:rPr>
          <w:rFonts w:ascii="Times New Roman" w:hAnsi="Times New Roman" w:cs="Times New Roman"/>
          <w:position w:val="-24"/>
          <w:sz w:val="24"/>
          <w:szCs w:val="24"/>
          <w:lang w:val="pt-BR"/>
        </w:rPr>
        <w:object w:dxaOrig="1060" w:dyaOrig="620">
          <v:shape id="_x0000_i1060" type="#_x0000_t75" style="width:54pt;height:30pt" o:ole="">
            <v:imagedata r:id="rId78" o:title=""/>
          </v:shape>
          <o:OLEObject Type="Embed" ProgID="Equation.DSMT4" ShapeID="_x0000_i1060" DrawAspect="Content" ObjectID="_1458654392" r:id="rId79"/>
        </w:object>
      </w:r>
      <w:r w:rsidR="004907A6">
        <w:rPr>
          <w:rFonts w:ascii="Times New Roman" w:hAnsi="Times New Roman" w:cs="Times New Roman"/>
          <w:sz w:val="24"/>
          <w:szCs w:val="24"/>
          <w:lang w:val="pt-BR"/>
        </w:rPr>
        <w:t xml:space="preserve">, moléculas, massa, </w:t>
      </w:r>
      <w:r w:rsidR="004907A6" w:rsidRPr="006A022F">
        <w:rPr>
          <w:rFonts w:ascii="Times New Roman" w:hAnsi="Times New Roman" w:cs="Times New Roman"/>
          <w:position w:val="-24"/>
          <w:sz w:val="24"/>
          <w:szCs w:val="24"/>
          <w:lang w:val="pt-BR"/>
        </w:rPr>
        <w:object w:dxaOrig="1140" w:dyaOrig="620">
          <v:shape id="_x0000_i1061" type="#_x0000_t75" style="width:60pt;height:30pt" o:ole="">
            <v:imagedata r:id="rId80" o:title=""/>
          </v:shape>
          <o:OLEObject Type="Embed" ProgID="Equation.DSMT4" ShapeID="_x0000_i1061" DrawAspect="Content" ObjectID="_1458654393" r:id="rId81"/>
        </w:object>
      </w:r>
      <w:r w:rsidR="004907A6">
        <w:rPr>
          <w:rFonts w:ascii="Times New Roman" w:hAnsi="Times New Roman" w:cs="Times New Roman"/>
          <w:sz w:val="24"/>
          <w:szCs w:val="24"/>
          <w:lang w:val="pt-BR"/>
        </w:rPr>
        <w:t xml:space="preserve"> ou volume </w:t>
      </w:r>
      <w:r w:rsidR="004907A6" w:rsidRPr="006A022F">
        <w:rPr>
          <w:rFonts w:ascii="Times New Roman" w:hAnsi="Times New Roman" w:cs="Times New Roman"/>
          <w:position w:val="-24"/>
          <w:sz w:val="24"/>
          <w:szCs w:val="24"/>
          <w:lang w:val="pt-BR"/>
        </w:rPr>
        <w:object w:dxaOrig="1080" w:dyaOrig="620">
          <v:shape id="_x0000_i1062" type="#_x0000_t75" style="width:54pt;height:30pt" o:ole="">
            <v:imagedata r:id="rId82" o:title=""/>
          </v:shape>
          <o:OLEObject Type="Embed" ProgID="Equation.DSMT4" ShapeID="_x0000_i1062" DrawAspect="Content" ObjectID="_1458654394" r:id="rId83"/>
        </w:object>
      </w:r>
      <w:r w:rsidR="004907A6">
        <w:rPr>
          <w:rFonts w:ascii="Times New Roman" w:hAnsi="Times New Roman" w:cs="Times New Roman"/>
          <w:sz w:val="24"/>
          <w:szCs w:val="24"/>
          <w:lang w:val="pt-BR"/>
        </w:rPr>
        <w:t xml:space="preserve">. Definimos o calor específico de acordo com o processo da forma: </w:t>
      </w:r>
    </w:p>
    <w:p w:rsidR="006A022F" w:rsidRDefault="004907A6"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Calor específico à pressão constante: </w:t>
      </w:r>
      <w:r w:rsidRPr="004907A6">
        <w:rPr>
          <w:rFonts w:ascii="Times New Roman" w:hAnsi="Times New Roman" w:cs="Times New Roman"/>
          <w:position w:val="-32"/>
          <w:sz w:val="24"/>
          <w:szCs w:val="24"/>
          <w:lang w:val="pt-BR"/>
        </w:rPr>
        <w:object w:dxaOrig="1400" w:dyaOrig="720">
          <v:shape id="_x0000_i1063" type="#_x0000_t75" style="width:1in;height:36pt" o:ole="">
            <v:imagedata r:id="rId84" o:title=""/>
          </v:shape>
          <o:OLEObject Type="Embed" ProgID="Equation.DSMT4" ShapeID="_x0000_i1063" DrawAspect="Content" ObjectID="_1458654395" r:id="rId85"/>
        </w:object>
      </w:r>
      <w:r>
        <w:rPr>
          <w:rFonts w:ascii="Times New Roman" w:hAnsi="Times New Roman" w:cs="Times New Roman"/>
          <w:sz w:val="24"/>
          <w:szCs w:val="24"/>
          <w:lang w:val="pt-BR"/>
        </w:rPr>
        <w:t xml:space="preserve"> logo </w:t>
      </w:r>
      <w:r w:rsidRPr="004907A6">
        <w:rPr>
          <w:rFonts w:ascii="Times New Roman" w:hAnsi="Times New Roman" w:cs="Times New Roman"/>
          <w:position w:val="-14"/>
          <w:sz w:val="24"/>
          <w:szCs w:val="24"/>
          <w:lang w:val="pt-BR"/>
        </w:rPr>
        <w:object w:dxaOrig="1380" w:dyaOrig="380">
          <v:shape id="_x0000_i1064" type="#_x0000_t75" style="width:1in;height:18pt" o:ole="">
            <v:imagedata r:id="rId86" o:title=""/>
          </v:shape>
          <o:OLEObject Type="Embed" ProgID="Equation.DSMT4" ShapeID="_x0000_i1064" DrawAspect="Content" ObjectID="_1458654396" r:id="rId87"/>
        </w:object>
      </w:r>
    </w:p>
    <w:p w:rsidR="004907A6" w:rsidRDefault="004907A6"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Calor específico à volume constante: </w:t>
      </w:r>
      <w:r w:rsidRPr="004907A6">
        <w:rPr>
          <w:rFonts w:ascii="Times New Roman" w:hAnsi="Times New Roman" w:cs="Times New Roman"/>
          <w:position w:val="-30"/>
          <w:sz w:val="24"/>
          <w:szCs w:val="24"/>
          <w:lang w:val="pt-BR"/>
        </w:rPr>
        <w:object w:dxaOrig="1400" w:dyaOrig="700">
          <v:shape id="_x0000_i1065" type="#_x0000_t75" style="width:1in;height:36pt" o:ole="">
            <v:imagedata r:id="rId88" o:title=""/>
          </v:shape>
          <o:OLEObject Type="Embed" ProgID="Equation.DSMT4" ShapeID="_x0000_i1065" DrawAspect="Content" ObjectID="_1458654397" r:id="rId89"/>
        </w:object>
      </w:r>
      <w:r>
        <w:rPr>
          <w:rFonts w:ascii="Times New Roman" w:hAnsi="Times New Roman" w:cs="Times New Roman"/>
          <w:sz w:val="24"/>
          <w:szCs w:val="24"/>
          <w:lang w:val="pt-BR"/>
        </w:rPr>
        <w:t xml:space="preserve"> logo </w:t>
      </w:r>
      <w:r w:rsidRPr="004907A6">
        <w:rPr>
          <w:rFonts w:ascii="Times New Roman" w:hAnsi="Times New Roman" w:cs="Times New Roman"/>
          <w:position w:val="-12"/>
          <w:sz w:val="24"/>
          <w:szCs w:val="24"/>
          <w:lang w:val="pt-BR"/>
        </w:rPr>
        <w:object w:dxaOrig="1400" w:dyaOrig="360">
          <v:shape id="_x0000_i1066" type="#_x0000_t75" style="width:1in;height:18pt" o:ole="">
            <v:imagedata r:id="rId90" o:title=""/>
          </v:shape>
          <o:OLEObject Type="Embed" ProgID="Equation.DSMT4" ShapeID="_x0000_i1066" DrawAspect="Content" ObjectID="_1458654398" r:id="rId91"/>
        </w:object>
      </w:r>
    </w:p>
    <w:p w:rsidR="004A3B76" w:rsidRPr="00457DFD" w:rsidRDefault="004A3B76" w:rsidP="00E10A9A">
      <w:pPr>
        <w:spacing w:after="0" w:line="240" w:lineRule="auto"/>
        <w:jc w:val="both"/>
        <w:rPr>
          <w:rFonts w:ascii="Times New Roman" w:hAnsi="Times New Roman" w:cs="Times New Roman"/>
          <w:sz w:val="24"/>
          <w:szCs w:val="24"/>
          <w:lang w:val="pt-BR"/>
        </w:rPr>
      </w:pPr>
    </w:p>
    <w:p w:rsidR="00785E86" w:rsidRPr="005E4320" w:rsidRDefault="003B44CA" w:rsidP="00E10A9A">
      <w:pPr>
        <w:spacing w:after="0" w:line="240" w:lineRule="auto"/>
        <w:jc w:val="both"/>
        <w:rPr>
          <w:rFonts w:ascii="Times New Roman" w:hAnsi="Times New Roman" w:cs="Times New Roman"/>
          <w:b/>
          <w:sz w:val="24"/>
          <w:szCs w:val="24"/>
          <w:lang w:val="pt-BR"/>
        </w:rPr>
      </w:pPr>
      <w:r w:rsidRPr="005E4320">
        <w:rPr>
          <w:rFonts w:ascii="Times New Roman" w:hAnsi="Times New Roman" w:cs="Times New Roman"/>
          <w:b/>
          <w:sz w:val="24"/>
          <w:szCs w:val="24"/>
          <w:lang w:val="pt-BR"/>
        </w:rPr>
        <w:t>Primeira lei da Termodinâmica:</w:t>
      </w:r>
      <w:r w:rsidR="00785E86" w:rsidRPr="005E4320">
        <w:rPr>
          <w:rFonts w:ascii="Times New Roman" w:hAnsi="Times New Roman" w:cs="Times New Roman"/>
          <w:b/>
          <w:sz w:val="24"/>
          <w:szCs w:val="24"/>
          <w:lang w:val="pt-BR"/>
        </w:rPr>
        <w:t xml:space="preserve"> </w:t>
      </w:r>
    </w:p>
    <w:p w:rsidR="00BC2C66" w:rsidRDefault="00BC2C66" w:rsidP="00E10A9A">
      <w:pPr>
        <w:spacing w:after="0" w:line="240" w:lineRule="auto"/>
        <w:jc w:val="both"/>
        <w:rPr>
          <w:rFonts w:ascii="Times New Roman" w:hAnsi="Times New Roman" w:cs="Times New Roman"/>
          <w:sz w:val="24"/>
          <w:szCs w:val="24"/>
          <w:lang w:val="pt-BR"/>
        </w:rPr>
      </w:pPr>
    </w:p>
    <w:p w:rsidR="00785E86" w:rsidRDefault="00785E86"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Moto perpétuo de primeira espécie é proibido. Trata-se do sistema em que se gera energia do nada. Tipo um motor que gira um gerador elétrico, cuja energia é utilizada para alimentar o motor. Não só o sistema se sustentaria quanto haveria uma sobra de energia. </w:t>
      </w:r>
    </w:p>
    <w:p w:rsidR="00785E86" w:rsidRDefault="00785E86"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Diferença entre calor e trabalho: calor é a energia em trânsito devido apenas à diferenças de temperaturas, já trabalho envolve movimento mecânico ou transporte de matéria. Calor é a energia transferida para um sistema fechado por paredes rígidas, impermeável mas diatérmicas. Calor também depende da trajetória, logo seu diferencial é denotado por </w:t>
      </w:r>
      <w:r w:rsidRPr="00D76074">
        <w:rPr>
          <w:rFonts w:ascii="Times New Roman" w:hAnsi="Times New Roman" w:cs="Times New Roman"/>
          <w:position w:val="-10"/>
          <w:sz w:val="24"/>
          <w:szCs w:val="24"/>
          <w:lang w:val="pt-BR"/>
        </w:rPr>
        <w:object w:dxaOrig="380" w:dyaOrig="320">
          <v:shape id="_x0000_i1067" type="#_x0000_t75" style="width:18pt;height:18pt" o:ole="">
            <v:imagedata r:id="rId72" o:title=""/>
          </v:shape>
          <o:OLEObject Type="Embed" ProgID="Equation.DSMT4" ShapeID="_x0000_i1067" DrawAspect="Content" ObjectID="_1458654399" r:id="rId92"/>
        </w:object>
      </w:r>
      <w:r>
        <w:rPr>
          <w:rFonts w:ascii="Times New Roman" w:hAnsi="Times New Roman" w:cs="Times New Roman"/>
          <w:sz w:val="24"/>
          <w:szCs w:val="24"/>
          <w:lang w:val="pt-BR"/>
        </w:rPr>
        <w:t xml:space="preserve">. </w:t>
      </w:r>
    </w:p>
    <w:p w:rsidR="00785E86" w:rsidRDefault="00785E86" w:rsidP="00E10A9A">
      <w:pPr>
        <w:spacing w:after="0" w:line="240" w:lineRule="auto"/>
        <w:jc w:val="both"/>
        <w:rPr>
          <w:rFonts w:ascii="Times New Roman" w:hAnsi="Times New Roman" w:cs="Times New Roman"/>
          <w:sz w:val="24"/>
          <w:szCs w:val="24"/>
          <w:lang w:val="pt-BR"/>
        </w:rPr>
      </w:pPr>
    </w:p>
    <w:p w:rsidR="00917AE9" w:rsidRDefault="00785E86"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primeira lei da Termodinâmica estabelece que </w:t>
      </w:r>
      <w:r w:rsidRPr="00D76074">
        <w:rPr>
          <w:rFonts w:ascii="Times New Roman" w:hAnsi="Times New Roman" w:cs="Times New Roman"/>
          <w:position w:val="-10"/>
          <w:sz w:val="24"/>
          <w:szCs w:val="24"/>
          <w:lang w:val="pt-BR"/>
        </w:rPr>
        <w:object w:dxaOrig="1520" w:dyaOrig="320">
          <v:shape id="_x0000_i1068" type="#_x0000_t75" style="width:78pt;height:18pt" o:ole="">
            <v:imagedata r:id="rId93" o:title=""/>
          </v:shape>
          <o:OLEObject Type="Embed" ProgID="Equation.DSMT4" ShapeID="_x0000_i1068" DrawAspect="Content" ObjectID="_1458654400" r:id="rId94"/>
        </w:object>
      </w:r>
      <w:r>
        <w:rPr>
          <w:rFonts w:ascii="Times New Roman" w:hAnsi="Times New Roman" w:cs="Times New Roman"/>
          <w:sz w:val="24"/>
          <w:szCs w:val="24"/>
          <w:lang w:val="pt-BR"/>
        </w:rPr>
        <w:t>, e não represent</w:t>
      </w:r>
      <w:r w:rsidR="00917AE9">
        <w:rPr>
          <w:rFonts w:ascii="Times New Roman" w:hAnsi="Times New Roman" w:cs="Times New Roman"/>
          <w:sz w:val="24"/>
          <w:szCs w:val="24"/>
          <w:lang w:val="pt-BR"/>
        </w:rPr>
        <w:t xml:space="preserve">a apenas uma lei de conservação, pois se trata da própria definição da função energia interna </w:t>
      </w:r>
      <w:r w:rsidR="00917AE9" w:rsidRPr="00917AE9">
        <w:rPr>
          <w:rFonts w:ascii="Times New Roman" w:hAnsi="Times New Roman" w:cs="Times New Roman"/>
          <w:position w:val="-6"/>
          <w:sz w:val="24"/>
          <w:szCs w:val="24"/>
          <w:lang w:val="pt-BR"/>
        </w:rPr>
        <w:object w:dxaOrig="260" w:dyaOrig="279">
          <v:shape id="_x0000_i1069" type="#_x0000_t75" style="width:12pt;height:12pt" o:ole="">
            <v:imagedata r:id="rId95" o:title=""/>
          </v:shape>
          <o:OLEObject Type="Embed" ProgID="Equation.DSMT4" ShapeID="_x0000_i1069" DrawAspect="Content" ObjectID="_1458654401" r:id="rId96"/>
        </w:object>
      </w:r>
      <w:r w:rsidR="00917AE9">
        <w:rPr>
          <w:rFonts w:ascii="Times New Roman" w:hAnsi="Times New Roman" w:cs="Times New Roman"/>
          <w:sz w:val="24"/>
          <w:szCs w:val="24"/>
          <w:lang w:val="pt-BR"/>
        </w:rPr>
        <w:t xml:space="preserve">. </w:t>
      </w:r>
      <w:r>
        <w:rPr>
          <w:rFonts w:ascii="Times New Roman" w:hAnsi="Times New Roman" w:cs="Times New Roman"/>
          <w:sz w:val="24"/>
          <w:szCs w:val="24"/>
          <w:lang w:val="pt-BR"/>
        </w:rPr>
        <w:t>O ponto fundamental aqui é o fato de que</w:t>
      </w:r>
      <w:r w:rsidR="00917AE9">
        <w:rPr>
          <w:rFonts w:ascii="Times New Roman" w:hAnsi="Times New Roman" w:cs="Times New Roman"/>
          <w:sz w:val="24"/>
          <w:szCs w:val="24"/>
          <w:lang w:val="pt-BR"/>
        </w:rPr>
        <w:t xml:space="preserve"> existe uma função das coordenadas do sistema denotada por </w:t>
      </w:r>
      <w:r w:rsidR="00917AE9" w:rsidRPr="00917AE9">
        <w:rPr>
          <w:rFonts w:ascii="Times New Roman" w:hAnsi="Times New Roman" w:cs="Times New Roman"/>
          <w:position w:val="-6"/>
          <w:sz w:val="24"/>
          <w:szCs w:val="24"/>
          <w:lang w:val="pt-BR"/>
        </w:rPr>
        <w:object w:dxaOrig="260" w:dyaOrig="279">
          <v:shape id="_x0000_i1070" type="#_x0000_t75" style="width:12pt;height:12pt" o:ole="">
            <v:imagedata r:id="rId95" o:title=""/>
          </v:shape>
          <o:OLEObject Type="Embed" ProgID="Equation.DSMT4" ShapeID="_x0000_i1070" DrawAspect="Content" ObjectID="_1458654402" r:id="rId97"/>
        </w:object>
      </w:r>
      <w:r w:rsidR="00917AE9">
        <w:rPr>
          <w:rFonts w:ascii="Times New Roman" w:hAnsi="Times New Roman" w:cs="Times New Roman"/>
          <w:sz w:val="24"/>
          <w:szCs w:val="24"/>
          <w:lang w:val="pt-BR"/>
        </w:rPr>
        <w:t>que só depende dos pontos inicial e final. Isso significa que</w:t>
      </w:r>
      <w:r>
        <w:rPr>
          <w:rFonts w:ascii="Times New Roman" w:hAnsi="Times New Roman" w:cs="Times New Roman"/>
          <w:sz w:val="24"/>
          <w:szCs w:val="24"/>
          <w:lang w:val="pt-BR"/>
        </w:rPr>
        <w:t xml:space="preserve"> </w:t>
      </w:r>
      <w:r w:rsidRPr="00785E86">
        <w:rPr>
          <w:rFonts w:ascii="Times New Roman" w:hAnsi="Times New Roman" w:cs="Times New Roman"/>
          <w:position w:val="-6"/>
          <w:sz w:val="24"/>
          <w:szCs w:val="24"/>
          <w:lang w:val="pt-BR"/>
        </w:rPr>
        <w:object w:dxaOrig="400" w:dyaOrig="279">
          <v:shape id="_x0000_i1071" type="#_x0000_t75" style="width:18pt;height:12pt" o:ole="">
            <v:imagedata r:id="rId98" o:title=""/>
          </v:shape>
          <o:OLEObject Type="Embed" ProgID="Equation.DSMT4" ShapeID="_x0000_i1071" DrawAspect="Content" ObjectID="_1458654403" r:id="rId99"/>
        </w:object>
      </w:r>
      <w:r>
        <w:rPr>
          <w:rFonts w:ascii="Times New Roman" w:hAnsi="Times New Roman" w:cs="Times New Roman"/>
          <w:sz w:val="24"/>
          <w:szCs w:val="24"/>
          <w:lang w:val="pt-BR"/>
        </w:rPr>
        <w:t xml:space="preserve"> é um diferencial exato,</w:t>
      </w:r>
      <w:r w:rsidR="00917AE9">
        <w:rPr>
          <w:rFonts w:ascii="Times New Roman" w:hAnsi="Times New Roman" w:cs="Times New Roman"/>
          <w:sz w:val="24"/>
          <w:szCs w:val="24"/>
          <w:lang w:val="pt-BR"/>
        </w:rPr>
        <w:t xml:space="preserve"> e integrável, ou seja, a integral por qualquer trajetória levará aos mesmo valores de </w:t>
      </w:r>
      <w:r w:rsidR="00917AE9" w:rsidRPr="00917AE9">
        <w:rPr>
          <w:rFonts w:ascii="Times New Roman" w:hAnsi="Times New Roman" w:cs="Times New Roman"/>
          <w:position w:val="-6"/>
          <w:sz w:val="24"/>
          <w:szCs w:val="24"/>
          <w:lang w:val="pt-BR"/>
        </w:rPr>
        <w:object w:dxaOrig="260" w:dyaOrig="279">
          <v:shape id="_x0000_i1072" type="#_x0000_t75" style="width:12pt;height:12pt" o:ole="">
            <v:imagedata r:id="rId95" o:title=""/>
          </v:shape>
          <o:OLEObject Type="Embed" ProgID="Equation.DSMT4" ShapeID="_x0000_i1072" DrawAspect="Content" ObjectID="_1458654404" r:id="rId100"/>
        </w:object>
      </w:r>
      <w:r w:rsidR="00917AE9">
        <w:rPr>
          <w:rFonts w:ascii="Times New Roman" w:hAnsi="Times New Roman" w:cs="Times New Roman"/>
          <w:sz w:val="24"/>
          <w:szCs w:val="24"/>
          <w:lang w:val="pt-BR"/>
        </w:rPr>
        <w:t xml:space="preserve">. </w:t>
      </w:r>
    </w:p>
    <w:p w:rsidR="005E4320" w:rsidRDefault="00917AE9"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Podemos mostrar a integrabilidade da energia interna por absurdo. Suponha que a variação  </w:t>
      </w:r>
      <w:r w:rsidRPr="00917AE9">
        <w:rPr>
          <w:rFonts w:ascii="Times New Roman" w:hAnsi="Times New Roman" w:cs="Times New Roman"/>
          <w:position w:val="-14"/>
          <w:sz w:val="24"/>
          <w:szCs w:val="24"/>
          <w:lang w:val="pt-BR"/>
        </w:rPr>
        <w:object w:dxaOrig="2260" w:dyaOrig="380">
          <v:shape id="_x0000_i1073" type="#_x0000_t75" style="width:114pt;height:18pt" o:ole="">
            <v:imagedata r:id="rId101" o:title=""/>
          </v:shape>
          <o:OLEObject Type="Embed" ProgID="Equation.DSMT4" ShapeID="_x0000_i1073" DrawAspect="Content" ObjectID="_1458654405" r:id="rId102"/>
        </w:object>
      </w:r>
      <w:r>
        <w:rPr>
          <w:rFonts w:ascii="Times New Roman" w:hAnsi="Times New Roman" w:cs="Times New Roman"/>
          <w:sz w:val="24"/>
          <w:szCs w:val="24"/>
          <w:lang w:val="pt-BR"/>
        </w:rPr>
        <w:t xml:space="preserve">. Podemos criar um ciclo em que o sistema vai de A a B pela trajetória 1 e retorna pela trajetória 2 invertida. Nesse caso extraímos a energia </w:t>
      </w:r>
      <w:r w:rsidRPr="00917AE9">
        <w:rPr>
          <w:rFonts w:ascii="Times New Roman" w:hAnsi="Times New Roman" w:cs="Times New Roman"/>
          <w:position w:val="-14"/>
          <w:sz w:val="24"/>
          <w:szCs w:val="24"/>
          <w:lang w:val="pt-BR"/>
        </w:rPr>
        <w:object w:dxaOrig="2820" w:dyaOrig="380">
          <v:shape id="_x0000_i1074" type="#_x0000_t75" style="width:2in;height:18pt" o:ole="">
            <v:imagedata r:id="rId103" o:title=""/>
          </v:shape>
          <o:OLEObject Type="Embed" ProgID="Equation.DSMT4" ShapeID="_x0000_i1074" DrawAspect="Content" ObjectID="_1458654406" r:id="rId104"/>
        </w:object>
      </w:r>
      <w:r>
        <w:rPr>
          <w:rFonts w:ascii="Times New Roman" w:hAnsi="Times New Roman" w:cs="Times New Roman"/>
          <w:sz w:val="24"/>
          <w:szCs w:val="24"/>
          <w:lang w:val="pt-BR"/>
        </w:rPr>
        <w:t xml:space="preserve"> e voltamos ao estado inicial.  Agora basta repetir o ciclo quantas vezes desejado</w:t>
      </w:r>
      <w:r w:rsidR="005E4320">
        <w:rPr>
          <w:rFonts w:ascii="Times New Roman" w:hAnsi="Times New Roman" w:cs="Times New Roman"/>
          <w:sz w:val="24"/>
          <w:szCs w:val="24"/>
          <w:lang w:val="pt-BR"/>
        </w:rPr>
        <w:t>, ou indefinidamente,</w:t>
      </w:r>
      <w:r>
        <w:rPr>
          <w:rFonts w:ascii="Times New Roman" w:hAnsi="Times New Roman" w:cs="Times New Roman"/>
          <w:sz w:val="24"/>
          <w:szCs w:val="24"/>
          <w:lang w:val="pt-BR"/>
        </w:rPr>
        <w:t xml:space="preserve"> e ganhar </w:t>
      </w:r>
      <w:r w:rsidRPr="00917AE9">
        <w:rPr>
          <w:rFonts w:ascii="Times New Roman" w:hAnsi="Times New Roman" w:cs="Times New Roman"/>
          <w:position w:val="-6"/>
          <w:sz w:val="24"/>
          <w:szCs w:val="24"/>
          <w:lang w:val="pt-BR"/>
        </w:rPr>
        <w:object w:dxaOrig="420" w:dyaOrig="279">
          <v:shape id="_x0000_i1075" type="#_x0000_t75" style="width:24pt;height:12pt" o:ole="">
            <v:imagedata r:id="rId105" o:title=""/>
          </v:shape>
          <o:OLEObject Type="Embed" ProgID="Equation.DSMT4" ShapeID="_x0000_i1075" DrawAspect="Content" ObjectID="_1458654407" r:id="rId106"/>
        </w:object>
      </w:r>
      <w:r>
        <w:rPr>
          <w:rFonts w:ascii="Times New Roman" w:hAnsi="Times New Roman" w:cs="Times New Roman"/>
          <w:sz w:val="24"/>
          <w:szCs w:val="24"/>
          <w:lang w:val="pt-BR"/>
        </w:rPr>
        <w:t xml:space="preserve">  em cada volta. Se fosse o inverso </w:t>
      </w:r>
      <w:r w:rsidRPr="00917AE9">
        <w:rPr>
          <w:rFonts w:ascii="Times New Roman" w:hAnsi="Times New Roman" w:cs="Times New Roman"/>
          <w:position w:val="-14"/>
          <w:sz w:val="24"/>
          <w:szCs w:val="24"/>
          <w:lang w:val="pt-BR"/>
        </w:rPr>
        <w:object w:dxaOrig="2260" w:dyaOrig="380">
          <v:shape id="_x0000_i1076" type="#_x0000_t75" style="width:114pt;height:18pt" o:ole="">
            <v:imagedata r:id="rId107" o:title=""/>
          </v:shape>
          <o:OLEObject Type="Embed" ProgID="Equation.DSMT4" ShapeID="_x0000_i1076" DrawAspect="Content" ObjectID="_1458654408" r:id="rId108"/>
        </w:object>
      </w:r>
      <w:r>
        <w:rPr>
          <w:rFonts w:ascii="Times New Roman" w:hAnsi="Times New Roman" w:cs="Times New Roman"/>
          <w:sz w:val="24"/>
          <w:szCs w:val="24"/>
          <w:lang w:val="pt-BR"/>
        </w:rPr>
        <w:t xml:space="preserve"> </w:t>
      </w:r>
      <w:r w:rsidR="005E4320">
        <w:rPr>
          <w:rFonts w:ascii="Times New Roman" w:hAnsi="Times New Roman" w:cs="Times New Roman"/>
          <w:sz w:val="24"/>
          <w:szCs w:val="24"/>
          <w:lang w:val="pt-BR"/>
        </w:rPr>
        <w:t xml:space="preserve">iríamos pela trajetória 2 e retornaríamos pela 1 </w:t>
      </w:r>
      <w:r>
        <w:rPr>
          <w:rFonts w:ascii="Times New Roman" w:hAnsi="Times New Roman" w:cs="Times New Roman"/>
          <w:sz w:val="24"/>
          <w:szCs w:val="24"/>
          <w:lang w:val="pt-BR"/>
        </w:rPr>
        <w:t>reverte</w:t>
      </w:r>
      <w:r w:rsidR="005E4320">
        <w:rPr>
          <w:rFonts w:ascii="Times New Roman" w:hAnsi="Times New Roman" w:cs="Times New Roman"/>
          <w:sz w:val="24"/>
          <w:szCs w:val="24"/>
          <w:lang w:val="pt-BR"/>
        </w:rPr>
        <w:t>ndo tod</w:t>
      </w:r>
      <w:r>
        <w:rPr>
          <w:rFonts w:ascii="Times New Roman" w:hAnsi="Times New Roman" w:cs="Times New Roman"/>
          <w:sz w:val="24"/>
          <w:szCs w:val="24"/>
          <w:lang w:val="pt-BR"/>
        </w:rPr>
        <w:t>os sinais</w:t>
      </w:r>
      <w:r w:rsidR="005E4320">
        <w:rPr>
          <w:rFonts w:ascii="Times New Roman" w:hAnsi="Times New Roman" w:cs="Times New Roman"/>
          <w:sz w:val="24"/>
          <w:szCs w:val="24"/>
          <w:lang w:val="pt-BR"/>
        </w:rPr>
        <w:t xml:space="preserve">. Novamente haveria um ganho líquido de energia por ciclo. Isso entra em contradição com a primeira lei, logo </w:t>
      </w:r>
      <w:r w:rsidR="005E4320" w:rsidRPr="005E4320">
        <w:rPr>
          <w:rFonts w:ascii="Times New Roman" w:hAnsi="Times New Roman" w:cs="Times New Roman"/>
          <w:position w:val="-12"/>
          <w:sz w:val="24"/>
          <w:szCs w:val="24"/>
          <w:lang w:val="pt-BR"/>
        </w:rPr>
        <w:object w:dxaOrig="740" w:dyaOrig="360">
          <v:shape id="_x0000_i1077" type="#_x0000_t75" style="width:36pt;height:18pt" o:ole="">
            <v:imagedata r:id="rId109" o:title=""/>
          </v:shape>
          <o:OLEObject Type="Embed" ProgID="Equation.DSMT4" ShapeID="_x0000_i1077" DrawAspect="Content" ObjectID="_1458654409" r:id="rId110"/>
        </w:object>
      </w:r>
      <w:r w:rsidR="005E4320">
        <w:rPr>
          <w:rFonts w:ascii="Times New Roman" w:hAnsi="Times New Roman" w:cs="Times New Roman"/>
          <w:sz w:val="24"/>
          <w:szCs w:val="24"/>
          <w:lang w:val="pt-BR"/>
        </w:rPr>
        <w:t xml:space="preserve"> só depende dos pontos A e B mas não da trajetória.</w:t>
      </w:r>
    </w:p>
    <w:p w:rsidR="005E4320" w:rsidRDefault="005E4320" w:rsidP="00E10A9A">
      <w:pPr>
        <w:spacing w:after="0" w:line="240" w:lineRule="auto"/>
        <w:jc w:val="both"/>
        <w:rPr>
          <w:rFonts w:ascii="Times New Roman" w:hAnsi="Times New Roman" w:cs="Times New Roman"/>
          <w:sz w:val="24"/>
          <w:szCs w:val="24"/>
          <w:lang w:val="pt-BR"/>
        </w:rPr>
      </w:pPr>
    </w:p>
    <w:p w:rsidR="00785E86" w:rsidRDefault="005E4320"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 primeira é expressa matematicamente como:</w:t>
      </w:r>
    </w:p>
    <w:p w:rsidR="00670017" w:rsidRDefault="00670017" w:rsidP="00E10A9A">
      <w:pPr>
        <w:spacing w:after="0" w:line="240" w:lineRule="auto"/>
        <w:jc w:val="both"/>
        <w:rPr>
          <w:rFonts w:ascii="Times New Roman" w:hAnsi="Times New Roman" w:cs="Times New Roman"/>
          <w:sz w:val="24"/>
          <w:szCs w:val="24"/>
          <w:lang w:val="pt-BR"/>
        </w:rPr>
      </w:pPr>
    </w:p>
    <w:p w:rsidR="005E4320" w:rsidRDefault="005E4320" w:rsidP="00E10A9A">
      <w:pPr>
        <w:spacing w:after="0" w:line="240" w:lineRule="auto"/>
        <w:jc w:val="center"/>
        <w:rPr>
          <w:rFonts w:ascii="Times New Roman" w:hAnsi="Times New Roman" w:cs="Times New Roman"/>
          <w:sz w:val="24"/>
          <w:szCs w:val="24"/>
          <w:lang w:val="pt-BR"/>
        </w:rPr>
      </w:pPr>
      <w:r w:rsidRPr="00D76074">
        <w:rPr>
          <w:rFonts w:ascii="Times New Roman" w:hAnsi="Times New Roman" w:cs="Times New Roman"/>
          <w:position w:val="-10"/>
          <w:sz w:val="24"/>
          <w:szCs w:val="24"/>
          <w:lang w:val="pt-BR"/>
        </w:rPr>
        <w:object w:dxaOrig="1520" w:dyaOrig="320">
          <v:shape id="_x0000_i1078" type="#_x0000_t75" style="width:78pt;height:18pt" o:ole="">
            <v:imagedata r:id="rId93" o:title=""/>
          </v:shape>
          <o:OLEObject Type="Embed" ProgID="Equation.DSMT4" ShapeID="_x0000_i1078" DrawAspect="Content" ObjectID="_1458654410" r:id="rId111"/>
        </w:object>
      </w:r>
    </w:p>
    <w:p w:rsidR="007A6BD8" w:rsidRDefault="007A6BD8" w:rsidP="00E10A9A">
      <w:pPr>
        <w:spacing w:after="0" w:line="240" w:lineRule="auto"/>
        <w:jc w:val="both"/>
        <w:rPr>
          <w:rFonts w:ascii="Times New Roman" w:hAnsi="Times New Roman" w:cs="Times New Roman"/>
          <w:b/>
          <w:sz w:val="24"/>
          <w:szCs w:val="24"/>
          <w:lang w:val="pt-BR"/>
        </w:rPr>
      </w:pPr>
    </w:p>
    <w:p w:rsidR="00F30EA1" w:rsidRDefault="00F30EA1" w:rsidP="00F30EA1">
      <w:pPr>
        <w:spacing w:after="0" w:line="240" w:lineRule="auto"/>
        <w:jc w:val="both"/>
        <w:rPr>
          <w:rFonts w:ascii="Times New Roman" w:hAnsi="Times New Roman" w:cs="Times New Roman"/>
          <w:sz w:val="24"/>
          <w:szCs w:val="24"/>
          <w:lang w:val="pt-BR"/>
        </w:rPr>
      </w:pPr>
    </w:p>
    <w:p w:rsidR="00F30EA1" w:rsidRDefault="00F30EA1" w:rsidP="00F30EA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Se revertemos um processo quase-estático apenas os sinais do calor e trabalho mudam, mantendo o módulo, por isso chamamos esses processos de reversíveis.  </w:t>
      </w:r>
    </w:p>
    <w:p w:rsidR="00F30EA1" w:rsidRDefault="00F30EA1" w:rsidP="00F30EA1">
      <w:pPr>
        <w:spacing w:after="0" w:line="240" w:lineRule="auto"/>
        <w:jc w:val="both"/>
        <w:rPr>
          <w:rFonts w:ascii="Times New Roman" w:hAnsi="Times New Roman" w:cs="Times New Roman"/>
          <w:sz w:val="24"/>
          <w:szCs w:val="24"/>
          <w:lang w:val="pt-BR"/>
        </w:rPr>
      </w:pPr>
    </w:p>
    <w:p w:rsidR="00F30EA1" w:rsidRDefault="00F30EA1" w:rsidP="00F30EA1">
      <w:pPr>
        <w:spacing w:after="0" w:line="240" w:lineRule="auto"/>
        <w:jc w:val="both"/>
        <w:rPr>
          <w:rFonts w:ascii="Times New Roman" w:hAnsi="Times New Roman" w:cs="Times New Roman"/>
          <w:sz w:val="24"/>
          <w:szCs w:val="24"/>
          <w:lang w:val="pt-BR"/>
        </w:rPr>
      </w:pPr>
    </w:p>
    <w:p w:rsidR="00F30EA1" w:rsidRDefault="00F30EA1" w:rsidP="00F30EA1">
      <w:pPr>
        <w:spacing w:after="0" w:line="240" w:lineRule="auto"/>
        <w:jc w:val="both"/>
        <w:rPr>
          <w:rFonts w:ascii="Times New Roman" w:hAnsi="Times New Roman" w:cs="Times New Roman"/>
          <w:sz w:val="24"/>
          <w:szCs w:val="24"/>
          <w:lang w:val="pt-BR"/>
        </w:rPr>
      </w:pPr>
    </w:p>
    <w:p w:rsidR="00CC04E9" w:rsidRDefault="00CC04E9">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rsidR="00C061D5" w:rsidRPr="00CB71D5" w:rsidRDefault="00C061D5" w:rsidP="00C061D5">
      <w:pPr>
        <w:spacing w:after="0" w:line="240" w:lineRule="auto"/>
        <w:jc w:val="both"/>
        <w:rPr>
          <w:rFonts w:ascii="Times New Roman" w:hAnsi="Times New Roman" w:cs="Times New Roman"/>
          <w:b/>
          <w:sz w:val="24"/>
          <w:szCs w:val="24"/>
          <w:lang w:val="pt-BR"/>
        </w:rPr>
      </w:pPr>
      <w:r w:rsidRPr="00CB71D5">
        <w:rPr>
          <w:rFonts w:ascii="Times New Roman" w:hAnsi="Times New Roman" w:cs="Times New Roman"/>
          <w:b/>
          <w:sz w:val="24"/>
          <w:szCs w:val="24"/>
          <w:lang w:val="pt-BR"/>
        </w:rPr>
        <w:lastRenderedPageBreak/>
        <w:t>Máquina</w:t>
      </w:r>
      <w:r>
        <w:rPr>
          <w:rFonts w:ascii="Times New Roman" w:hAnsi="Times New Roman" w:cs="Times New Roman"/>
          <w:b/>
          <w:sz w:val="24"/>
          <w:szCs w:val="24"/>
          <w:lang w:val="pt-BR"/>
        </w:rPr>
        <w:t>s</w:t>
      </w:r>
      <w:r w:rsidRPr="00CB71D5">
        <w:rPr>
          <w:rFonts w:ascii="Times New Roman" w:hAnsi="Times New Roman" w:cs="Times New Roman"/>
          <w:b/>
          <w:sz w:val="24"/>
          <w:szCs w:val="24"/>
          <w:lang w:val="pt-BR"/>
        </w:rPr>
        <w:t xml:space="preserve"> térmicas:</w:t>
      </w:r>
    </w:p>
    <w:p w:rsidR="00C061D5" w:rsidRDefault="00C061D5" w:rsidP="00C061D5">
      <w:pPr>
        <w:spacing w:after="0" w:line="240" w:lineRule="auto"/>
        <w:jc w:val="both"/>
        <w:rPr>
          <w:rFonts w:ascii="Times New Roman" w:hAnsi="Times New Roman" w:cs="Times New Roman"/>
          <w:sz w:val="24"/>
          <w:szCs w:val="24"/>
          <w:lang w:val="pt-BR"/>
        </w:rPr>
      </w:pPr>
    </w:p>
    <w:p w:rsidR="00C061D5" w:rsidRDefault="00CC04E9"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Para uma máquina operar de forma contínua ela deve trabalhar em ciclos retornando a uma posição inicial na qual o ciclo recomeça. Figura xxx mostra dois exemplos de máquinas térmicas operando entre duas temperaturas </w:t>
      </w:r>
      <w:r w:rsidRPr="00CC04E9">
        <w:rPr>
          <w:rFonts w:ascii="Times New Roman" w:hAnsi="Times New Roman" w:cs="Times New Roman"/>
          <w:position w:val="-12"/>
          <w:sz w:val="24"/>
          <w:szCs w:val="24"/>
          <w:lang w:val="pt-BR"/>
        </w:rPr>
        <w:object w:dxaOrig="320" w:dyaOrig="360">
          <v:shape id="_x0000_i1079" type="#_x0000_t75" style="width:18pt;height:18pt" o:ole="">
            <v:imagedata r:id="rId112" o:title=""/>
          </v:shape>
          <o:OLEObject Type="Embed" ProgID="Equation.DSMT4" ShapeID="_x0000_i1079" DrawAspect="Content" ObjectID="_1458654411" r:id="rId113"/>
        </w:object>
      </w:r>
      <w:r>
        <w:rPr>
          <w:rFonts w:ascii="Times New Roman" w:hAnsi="Times New Roman" w:cs="Times New Roman"/>
          <w:sz w:val="24"/>
          <w:szCs w:val="24"/>
          <w:lang w:val="pt-BR"/>
        </w:rPr>
        <w:t xml:space="preserve"> e </w:t>
      </w:r>
      <w:r w:rsidRPr="00CC04E9">
        <w:rPr>
          <w:rFonts w:ascii="Times New Roman" w:hAnsi="Times New Roman" w:cs="Times New Roman"/>
          <w:position w:val="-12"/>
          <w:sz w:val="24"/>
          <w:szCs w:val="24"/>
          <w:lang w:val="pt-BR"/>
        </w:rPr>
        <w:object w:dxaOrig="279" w:dyaOrig="360">
          <v:shape id="_x0000_i1080" type="#_x0000_t75" style="width:12pt;height:18pt" o:ole="">
            <v:imagedata r:id="rId114" o:title=""/>
          </v:shape>
          <o:OLEObject Type="Embed" ProgID="Equation.DSMT4" ShapeID="_x0000_i1080" DrawAspect="Content" ObjectID="_1458654412" r:id="rId115"/>
        </w:object>
      </w:r>
      <w:r>
        <w:rPr>
          <w:rFonts w:ascii="Times New Roman" w:hAnsi="Times New Roman" w:cs="Times New Roman"/>
          <w:sz w:val="24"/>
          <w:szCs w:val="24"/>
          <w:lang w:val="pt-BR"/>
        </w:rPr>
        <w:t xml:space="preserve">, um motor e um refrigerador. As grandezas  </w:t>
      </w:r>
      <w:r w:rsidRPr="00CC04E9">
        <w:rPr>
          <w:rFonts w:ascii="Times New Roman" w:hAnsi="Times New Roman" w:cs="Times New Roman"/>
          <w:position w:val="-12"/>
          <w:sz w:val="24"/>
          <w:szCs w:val="24"/>
          <w:lang w:val="pt-BR"/>
        </w:rPr>
        <w:object w:dxaOrig="360" w:dyaOrig="360">
          <v:shape id="_x0000_i1081" type="#_x0000_t75" style="width:18pt;height:18pt" o:ole="">
            <v:imagedata r:id="rId116" o:title=""/>
          </v:shape>
          <o:OLEObject Type="Embed" ProgID="Equation.DSMT4" ShapeID="_x0000_i1081" DrawAspect="Content" ObjectID="_1458654413" r:id="rId117"/>
        </w:object>
      </w:r>
      <w:r>
        <w:rPr>
          <w:rFonts w:ascii="Times New Roman" w:hAnsi="Times New Roman" w:cs="Times New Roman"/>
          <w:sz w:val="24"/>
          <w:szCs w:val="24"/>
          <w:lang w:val="pt-BR"/>
        </w:rPr>
        <w:t xml:space="preserve">,  </w:t>
      </w:r>
      <w:r w:rsidRPr="00CC04E9">
        <w:rPr>
          <w:rFonts w:ascii="Times New Roman" w:hAnsi="Times New Roman" w:cs="Times New Roman"/>
          <w:position w:val="-6"/>
          <w:sz w:val="24"/>
          <w:szCs w:val="24"/>
          <w:lang w:val="pt-BR"/>
        </w:rPr>
        <w:object w:dxaOrig="279" w:dyaOrig="260">
          <v:shape id="_x0000_i1082" type="#_x0000_t75" style="width:12pt;height:12pt" o:ole="">
            <v:imagedata r:id="rId118" o:title=""/>
          </v:shape>
          <o:OLEObject Type="Embed" ProgID="Equation.DSMT4" ShapeID="_x0000_i1082" DrawAspect="Content" ObjectID="_1458654414" r:id="rId119"/>
        </w:object>
      </w:r>
      <w:r>
        <w:rPr>
          <w:rFonts w:ascii="Times New Roman" w:hAnsi="Times New Roman" w:cs="Times New Roman"/>
          <w:sz w:val="24"/>
          <w:szCs w:val="24"/>
          <w:lang w:val="pt-BR"/>
        </w:rPr>
        <w:t xml:space="preserve"> e  </w:t>
      </w:r>
      <w:r w:rsidRPr="00CC04E9">
        <w:rPr>
          <w:rFonts w:ascii="Times New Roman" w:hAnsi="Times New Roman" w:cs="Times New Roman"/>
          <w:position w:val="-12"/>
          <w:sz w:val="24"/>
          <w:szCs w:val="24"/>
          <w:lang w:val="pt-BR"/>
        </w:rPr>
        <w:object w:dxaOrig="340" w:dyaOrig="360">
          <v:shape id="_x0000_i1083" type="#_x0000_t75" style="width:18pt;height:18pt" o:ole="">
            <v:imagedata r:id="rId120" o:title=""/>
          </v:shape>
          <o:OLEObject Type="Embed" ProgID="Equation.DSMT4" ShapeID="_x0000_i1083" DrawAspect="Content" ObjectID="_1458654415" r:id="rId121"/>
        </w:object>
      </w:r>
      <w:r>
        <w:rPr>
          <w:rFonts w:ascii="Times New Roman" w:hAnsi="Times New Roman" w:cs="Times New Roman"/>
          <w:sz w:val="24"/>
          <w:szCs w:val="24"/>
          <w:lang w:val="pt-BR"/>
        </w:rPr>
        <w:t xml:space="preserve"> representam</w:t>
      </w:r>
      <w:r w:rsidR="00415A12">
        <w:rPr>
          <w:rFonts w:ascii="Times New Roman" w:hAnsi="Times New Roman" w:cs="Times New Roman"/>
          <w:sz w:val="24"/>
          <w:szCs w:val="24"/>
          <w:lang w:val="pt-BR"/>
        </w:rPr>
        <w:t xml:space="preserve"> os módulos do</w:t>
      </w:r>
      <w:r>
        <w:rPr>
          <w:rFonts w:ascii="Times New Roman" w:hAnsi="Times New Roman" w:cs="Times New Roman"/>
          <w:sz w:val="24"/>
          <w:szCs w:val="24"/>
          <w:lang w:val="pt-BR"/>
        </w:rPr>
        <w:t xml:space="preserve"> calor trocado com a fonte quente, trabalho e calor trocado com a fonte fria</w:t>
      </w:r>
      <w:r w:rsidR="00415A12">
        <w:rPr>
          <w:rFonts w:ascii="Times New Roman" w:hAnsi="Times New Roman" w:cs="Times New Roman"/>
          <w:sz w:val="24"/>
          <w:szCs w:val="24"/>
          <w:lang w:val="pt-BR"/>
        </w:rPr>
        <w:t xml:space="preserve"> em um ciclo</w:t>
      </w:r>
      <w:r>
        <w:rPr>
          <w:rFonts w:ascii="Times New Roman" w:hAnsi="Times New Roman" w:cs="Times New Roman"/>
          <w:sz w:val="24"/>
          <w:szCs w:val="24"/>
          <w:lang w:val="pt-BR"/>
        </w:rPr>
        <w:t xml:space="preserve">, respectivamente. </w:t>
      </w:r>
      <w:r w:rsidR="00415A12">
        <w:rPr>
          <w:rFonts w:ascii="Times New Roman" w:hAnsi="Times New Roman" w:cs="Times New Roman"/>
          <w:sz w:val="24"/>
          <w:szCs w:val="24"/>
          <w:lang w:val="pt-BR"/>
        </w:rPr>
        <w:t xml:space="preserve">Em um ciclo o sistema volta ao estado inicial logo não há variação de energia interna </w:t>
      </w:r>
      <w:r w:rsidR="00415A12" w:rsidRPr="00CC04E9">
        <w:rPr>
          <w:rFonts w:ascii="Times New Roman" w:hAnsi="Times New Roman" w:cs="Times New Roman"/>
          <w:position w:val="-6"/>
          <w:sz w:val="24"/>
          <w:szCs w:val="24"/>
          <w:lang w:val="pt-BR"/>
        </w:rPr>
        <w:object w:dxaOrig="780" w:dyaOrig="279">
          <v:shape id="_x0000_i1084" type="#_x0000_t75" style="width:42pt;height:12pt" o:ole="">
            <v:imagedata r:id="rId122" o:title=""/>
          </v:shape>
          <o:OLEObject Type="Embed" ProgID="Equation.DSMT4" ShapeID="_x0000_i1084" DrawAspect="Content" ObjectID="_1458654416" r:id="rId123"/>
        </w:object>
      </w:r>
      <w:r w:rsidR="00415A12">
        <w:rPr>
          <w:rFonts w:ascii="Times New Roman" w:hAnsi="Times New Roman" w:cs="Times New Roman"/>
          <w:sz w:val="24"/>
          <w:szCs w:val="24"/>
          <w:lang w:val="pt-BR"/>
        </w:rPr>
        <w:t xml:space="preserve">, significando que </w:t>
      </w:r>
      <w:r w:rsidR="00415A12" w:rsidRPr="00CC04E9">
        <w:rPr>
          <w:rFonts w:ascii="Times New Roman" w:hAnsi="Times New Roman" w:cs="Times New Roman"/>
          <w:position w:val="-12"/>
          <w:sz w:val="24"/>
          <w:szCs w:val="24"/>
          <w:lang w:val="pt-BR"/>
        </w:rPr>
        <w:object w:dxaOrig="1320" w:dyaOrig="360">
          <v:shape id="_x0000_i1085" type="#_x0000_t75" style="width:66pt;height:18pt" o:ole="">
            <v:imagedata r:id="rId124" o:title=""/>
          </v:shape>
          <o:OLEObject Type="Embed" ProgID="Equation.DSMT4" ShapeID="_x0000_i1085" DrawAspect="Content" ObjectID="_1458654417" r:id="rId125"/>
        </w:object>
      </w:r>
      <w:r w:rsidR="00415A12">
        <w:rPr>
          <w:rFonts w:ascii="Times New Roman" w:hAnsi="Times New Roman" w:cs="Times New Roman"/>
          <w:sz w:val="24"/>
          <w:szCs w:val="24"/>
          <w:lang w:val="pt-BR"/>
        </w:rPr>
        <w:t xml:space="preserve">. </w:t>
      </w:r>
    </w:p>
    <w:p w:rsidR="00BC2C66" w:rsidRDefault="00BC2C66" w:rsidP="00C061D5">
      <w:pPr>
        <w:spacing w:after="0" w:line="240" w:lineRule="auto"/>
        <w:jc w:val="both"/>
        <w:rPr>
          <w:rFonts w:ascii="Times New Roman" w:hAnsi="Times New Roman" w:cs="Times New Roman"/>
          <w:sz w:val="24"/>
          <w:szCs w:val="24"/>
          <w:lang w:val="pt-BR"/>
        </w:rPr>
      </w:pPr>
    </w:p>
    <w:p w:rsidR="00CC04E9" w:rsidRDefault="00CC04E9" w:rsidP="00CC04E9">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14:anchorId="345B1F61">
            <wp:extent cx="3337560" cy="27432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37560" cy="2743200"/>
                    </a:xfrm>
                    <a:prstGeom prst="rect">
                      <a:avLst/>
                    </a:prstGeom>
                    <a:noFill/>
                  </pic:spPr>
                </pic:pic>
              </a:graphicData>
            </a:graphic>
          </wp:inline>
        </w:drawing>
      </w:r>
    </w:p>
    <w:p w:rsidR="00CC04E9" w:rsidRDefault="00CC04E9" w:rsidP="00C061D5">
      <w:pPr>
        <w:spacing w:after="0" w:line="240" w:lineRule="auto"/>
        <w:jc w:val="both"/>
        <w:rPr>
          <w:rFonts w:ascii="Times New Roman" w:hAnsi="Times New Roman" w:cs="Times New Roman"/>
          <w:sz w:val="24"/>
          <w:szCs w:val="24"/>
          <w:lang w:val="pt-BR"/>
        </w:rPr>
      </w:pPr>
    </w:p>
    <w:p w:rsidR="00415A12" w:rsidRDefault="00415A12" w:rsidP="005915CD">
      <w:pPr>
        <w:spacing w:after="0" w:line="240" w:lineRule="auto"/>
        <w:ind w:firstLine="720"/>
        <w:jc w:val="both"/>
        <w:rPr>
          <w:rFonts w:ascii="Times New Roman" w:hAnsi="Times New Roman" w:cs="Times New Roman"/>
          <w:sz w:val="24"/>
          <w:szCs w:val="24"/>
          <w:lang w:val="pt-BR"/>
        </w:rPr>
      </w:pPr>
      <w:r w:rsidRPr="00415A12">
        <w:rPr>
          <w:rFonts w:ascii="Times New Roman" w:hAnsi="Times New Roman" w:cs="Times New Roman"/>
          <w:sz w:val="24"/>
          <w:szCs w:val="24"/>
          <w:lang w:val="pt-BR"/>
        </w:rPr>
        <w:t>Rendimento de uma máquina é definido pela quantidade da grandeza que se deseja obter dividid</w:t>
      </w:r>
      <w:r>
        <w:rPr>
          <w:rFonts w:ascii="Times New Roman" w:hAnsi="Times New Roman" w:cs="Times New Roman"/>
          <w:sz w:val="24"/>
          <w:szCs w:val="24"/>
          <w:lang w:val="pt-BR"/>
        </w:rPr>
        <w:t>a</w:t>
      </w:r>
      <w:r w:rsidRPr="00415A12">
        <w:rPr>
          <w:rFonts w:ascii="Times New Roman" w:hAnsi="Times New Roman" w:cs="Times New Roman"/>
          <w:sz w:val="24"/>
          <w:szCs w:val="24"/>
          <w:lang w:val="pt-BR"/>
        </w:rPr>
        <w:t xml:space="preserve"> pela quantidade da grandeza pela qual se paga. No caso do motor</w:t>
      </w:r>
      <w:r>
        <w:rPr>
          <w:rFonts w:ascii="Times New Roman" w:hAnsi="Times New Roman" w:cs="Times New Roman"/>
          <w:sz w:val="24"/>
          <w:szCs w:val="24"/>
          <w:lang w:val="pt-BR"/>
        </w:rPr>
        <w:t xml:space="preserve"> queremos extrair trabalho da máquina, ou seja, </w:t>
      </w:r>
      <w:r w:rsidRPr="00415A12">
        <w:rPr>
          <w:rFonts w:ascii="Times New Roman" w:hAnsi="Times New Roman" w:cs="Times New Roman"/>
          <w:sz w:val="24"/>
          <w:szCs w:val="24"/>
          <w:lang w:val="pt-BR"/>
        </w:rPr>
        <w:t xml:space="preserve">se deseja </w:t>
      </w:r>
      <w:r w:rsidRPr="00415A12">
        <w:rPr>
          <w:rFonts w:ascii="Times New Roman" w:hAnsi="Times New Roman" w:cs="Times New Roman"/>
          <w:position w:val="-6"/>
          <w:sz w:val="24"/>
          <w:szCs w:val="24"/>
          <w:lang w:val="pt-BR"/>
        </w:rPr>
        <w:object w:dxaOrig="279" w:dyaOrig="260">
          <v:shape id="_x0000_i1086" type="#_x0000_t75" style="width:12pt;height:12pt" o:ole="">
            <v:imagedata r:id="rId127" o:title=""/>
          </v:shape>
          <o:OLEObject Type="Embed" ProgID="Equation.DSMT4" ShapeID="_x0000_i1086" DrawAspect="Content" ObjectID="_1458654418" r:id="rId128"/>
        </w:object>
      </w:r>
      <w:r w:rsidRPr="00415A12">
        <w:rPr>
          <w:rFonts w:ascii="Times New Roman" w:hAnsi="Times New Roman" w:cs="Times New Roman"/>
          <w:sz w:val="24"/>
          <w:szCs w:val="24"/>
          <w:lang w:val="pt-BR"/>
        </w:rPr>
        <w:t xml:space="preserve">e se paga por </w:t>
      </w:r>
      <w:r w:rsidRPr="00415A12">
        <w:rPr>
          <w:rFonts w:ascii="Times New Roman" w:hAnsi="Times New Roman" w:cs="Times New Roman"/>
          <w:position w:val="-12"/>
          <w:sz w:val="24"/>
          <w:szCs w:val="24"/>
          <w:lang w:val="pt-BR"/>
        </w:rPr>
        <w:object w:dxaOrig="360" w:dyaOrig="360">
          <v:shape id="_x0000_i1087" type="#_x0000_t75" style="width:18pt;height:18pt" o:ole="">
            <v:imagedata r:id="rId129" o:title=""/>
          </v:shape>
          <o:OLEObject Type="Embed" ProgID="Equation.DSMT4" ShapeID="_x0000_i1087" DrawAspect="Content" ObjectID="_1458654419" r:id="rId130"/>
        </w:object>
      </w:r>
      <w:r>
        <w:rPr>
          <w:rFonts w:ascii="Times New Roman" w:hAnsi="Times New Roman" w:cs="Times New Roman"/>
          <w:sz w:val="24"/>
          <w:szCs w:val="24"/>
          <w:lang w:val="pt-BR"/>
        </w:rPr>
        <w:t xml:space="preserve"> logo o rendimento será dado por:</w:t>
      </w:r>
    </w:p>
    <w:p w:rsidR="00415A12" w:rsidRDefault="00415A12" w:rsidP="00415A12">
      <w:pPr>
        <w:spacing w:after="0" w:line="240" w:lineRule="auto"/>
        <w:jc w:val="center"/>
        <w:rPr>
          <w:rFonts w:ascii="Times New Roman" w:hAnsi="Times New Roman" w:cs="Times New Roman"/>
          <w:sz w:val="24"/>
          <w:szCs w:val="24"/>
          <w:lang w:val="pt-BR"/>
        </w:rPr>
      </w:pPr>
      <w:r w:rsidRPr="00415A12">
        <w:rPr>
          <w:rFonts w:ascii="Times New Roman" w:hAnsi="Times New Roman" w:cs="Times New Roman"/>
          <w:position w:val="-30"/>
          <w:sz w:val="24"/>
          <w:szCs w:val="24"/>
          <w:lang w:val="pt-BR"/>
        </w:rPr>
        <w:object w:dxaOrig="2780" w:dyaOrig="680">
          <v:shape id="_x0000_i1088" type="#_x0000_t75" style="width:138pt;height:36pt" o:ole="">
            <v:imagedata r:id="rId131" o:title=""/>
          </v:shape>
          <o:OLEObject Type="Embed" ProgID="Equation.DSMT4" ShapeID="_x0000_i1088" DrawAspect="Content" ObjectID="_1458654420" r:id="rId132"/>
        </w:object>
      </w:r>
      <w:r>
        <w:rPr>
          <w:rFonts w:ascii="Times New Roman" w:hAnsi="Times New Roman" w:cs="Times New Roman"/>
          <w:sz w:val="24"/>
          <w:szCs w:val="24"/>
          <w:lang w:val="pt-BR"/>
        </w:rPr>
        <w:t>.</w:t>
      </w:r>
    </w:p>
    <w:p w:rsidR="00C061D5" w:rsidRDefault="00415A12"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No caso do refrigerador estamos interessados em extrair calor da fonte fria, isto é, </w:t>
      </w:r>
      <w:r w:rsidRPr="00415A12">
        <w:rPr>
          <w:rFonts w:ascii="Times New Roman" w:hAnsi="Times New Roman" w:cs="Times New Roman"/>
          <w:position w:val="-12"/>
          <w:sz w:val="24"/>
          <w:szCs w:val="24"/>
          <w:lang w:val="pt-BR"/>
        </w:rPr>
        <w:object w:dxaOrig="340" w:dyaOrig="360">
          <v:shape id="_x0000_i1089" type="#_x0000_t75" style="width:18pt;height:18pt" o:ole="">
            <v:imagedata r:id="rId133" o:title=""/>
          </v:shape>
          <o:OLEObject Type="Embed" ProgID="Equation.DSMT4" ShapeID="_x0000_i1089" DrawAspect="Content" ObjectID="_1458654421" r:id="rId134"/>
        </w:object>
      </w:r>
      <w:r>
        <w:rPr>
          <w:rFonts w:ascii="Times New Roman" w:hAnsi="Times New Roman" w:cs="Times New Roman"/>
          <w:sz w:val="24"/>
          <w:szCs w:val="24"/>
          <w:lang w:val="pt-BR"/>
        </w:rPr>
        <w:t xml:space="preserve">, e pagamos pelo trabalho </w:t>
      </w:r>
      <w:r w:rsidRPr="00415A12">
        <w:rPr>
          <w:rFonts w:ascii="Times New Roman" w:hAnsi="Times New Roman" w:cs="Times New Roman"/>
          <w:position w:val="-6"/>
          <w:sz w:val="24"/>
          <w:szCs w:val="24"/>
          <w:lang w:val="pt-BR"/>
        </w:rPr>
        <w:object w:dxaOrig="279" w:dyaOrig="260">
          <v:shape id="_x0000_i1090" type="#_x0000_t75" style="width:12pt;height:12pt" o:ole="">
            <v:imagedata r:id="rId127" o:title=""/>
          </v:shape>
          <o:OLEObject Type="Embed" ProgID="Equation.DSMT4" ShapeID="_x0000_i1090" DrawAspect="Content" ObjectID="_1458654422" r:id="rId135"/>
        </w:object>
      </w:r>
      <w:r>
        <w:rPr>
          <w:rFonts w:ascii="Times New Roman" w:hAnsi="Times New Roman" w:cs="Times New Roman"/>
          <w:sz w:val="24"/>
          <w:szCs w:val="24"/>
          <w:lang w:val="pt-BR"/>
        </w:rPr>
        <w:t>. Nesse caso define-se um coeficiente de performance dado por:</w:t>
      </w:r>
    </w:p>
    <w:p w:rsidR="00415A12" w:rsidRPr="00415A12" w:rsidRDefault="00415A12" w:rsidP="00415A12">
      <w:pPr>
        <w:spacing w:after="0" w:line="240" w:lineRule="auto"/>
        <w:jc w:val="center"/>
        <w:rPr>
          <w:rFonts w:ascii="Times New Roman" w:hAnsi="Times New Roman" w:cs="Times New Roman"/>
          <w:sz w:val="24"/>
          <w:szCs w:val="24"/>
          <w:lang w:val="pt-BR"/>
        </w:rPr>
      </w:pPr>
      <w:r w:rsidRPr="00415A12">
        <w:rPr>
          <w:rFonts w:ascii="Times New Roman" w:hAnsi="Times New Roman" w:cs="Times New Roman"/>
          <w:position w:val="-24"/>
          <w:sz w:val="24"/>
          <w:szCs w:val="24"/>
          <w:lang w:val="pt-BR"/>
        </w:rPr>
        <w:object w:dxaOrig="780" w:dyaOrig="620">
          <v:shape id="_x0000_i1091" type="#_x0000_t75" style="width:42pt;height:30pt" o:ole="">
            <v:imagedata r:id="rId136" o:title=""/>
          </v:shape>
          <o:OLEObject Type="Embed" ProgID="Equation.DSMT4" ShapeID="_x0000_i1091" DrawAspect="Content" ObjectID="_1458654423" r:id="rId137"/>
        </w:object>
      </w:r>
    </w:p>
    <w:p w:rsidR="00C061D5" w:rsidRDefault="00C061D5" w:rsidP="00C061D5">
      <w:pPr>
        <w:spacing w:after="0" w:line="240" w:lineRule="auto"/>
        <w:jc w:val="both"/>
        <w:rPr>
          <w:rFonts w:ascii="Times New Roman" w:hAnsi="Times New Roman" w:cs="Times New Roman"/>
          <w:b/>
          <w:sz w:val="24"/>
          <w:szCs w:val="24"/>
          <w:lang w:val="pt-BR"/>
        </w:rPr>
      </w:pPr>
    </w:p>
    <w:p w:rsidR="00415A12" w:rsidRPr="00F30EA1" w:rsidRDefault="00F30EA1" w:rsidP="005915CD">
      <w:pPr>
        <w:spacing w:after="0" w:line="240" w:lineRule="auto"/>
        <w:ind w:firstLine="720"/>
        <w:jc w:val="both"/>
        <w:rPr>
          <w:rFonts w:ascii="Times New Roman" w:hAnsi="Times New Roman" w:cs="Times New Roman"/>
          <w:sz w:val="24"/>
          <w:szCs w:val="24"/>
          <w:lang w:val="pt-BR"/>
        </w:rPr>
      </w:pPr>
      <w:r w:rsidRPr="00F30EA1">
        <w:rPr>
          <w:rFonts w:ascii="Times New Roman" w:hAnsi="Times New Roman" w:cs="Times New Roman"/>
          <w:sz w:val="24"/>
          <w:szCs w:val="24"/>
          <w:lang w:val="pt-BR"/>
        </w:rPr>
        <w:t>Um máquina reversível é aquela que pode operar o ciclo na direção reversa trocando os sinais do calor e trabalho mas mantendo os módulos.</w:t>
      </w:r>
    </w:p>
    <w:p w:rsidR="00415A12" w:rsidRDefault="00415A12" w:rsidP="00C061D5">
      <w:pPr>
        <w:spacing w:after="0" w:line="240" w:lineRule="auto"/>
        <w:jc w:val="both"/>
        <w:rPr>
          <w:rFonts w:ascii="Times New Roman" w:hAnsi="Times New Roman" w:cs="Times New Roman"/>
          <w:b/>
          <w:sz w:val="24"/>
          <w:szCs w:val="24"/>
          <w:lang w:val="pt-BR"/>
        </w:rPr>
      </w:pPr>
    </w:p>
    <w:p w:rsidR="005915CD" w:rsidRDefault="005915CD" w:rsidP="00C061D5">
      <w:pPr>
        <w:spacing w:after="0" w:line="240" w:lineRule="auto"/>
        <w:jc w:val="both"/>
        <w:rPr>
          <w:rFonts w:ascii="Times New Roman" w:hAnsi="Times New Roman" w:cs="Times New Roman"/>
          <w:b/>
          <w:sz w:val="24"/>
          <w:szCs w:val="24"/>
          <w:lang w:val="pt-BR"/>
        </w:rPr>
      </w:pPr>
    </w:p>
    <w:p w:rsidR="005915CD" w:rsidRDefault="005915CD" w:rsidP="00C061D5">
      <w:pPr>
        <w:spacing w:after="0" w:line="240" w:lineRule="auto"/>
        <w:jc w:val="both"/>
        <w:rPr>
          <w:rFonts w:ascii="Times New Roman" w:hAnsi="Times New Roman" w:cs="Times New Roman"/>
          <w:b/>
          <w:sz w:val="24"/>
          <w:szCs w:val="24"/>
          <w:lang w:val="pt-BR"/>
        </w:rPr>
      </w:pPr>
    </w:p>
    <w:p w:rsidR="005915CD" w:rsidRDefault="005915CD" w:rsidP="00C061D5">
      <w:pPr>
        <w:spacing w:after="0" w:line="240" w:lineRule="auto"/>
        <w:jc w:val="both"/>
        <w:rPr>
          <w:rFonts w:ascii="Times New Roman" w:hAnsi="Times New Roman" w:cs="Times New Roman"/>
          <w:b/>
          <w:sz w:val="24"/>
          <w:szCs w:val="24"/>
          <w:lang w:val="pt-BR"/>
        </w:rPr>
      </w:pPr>
    </w:p>
    <w:p w:rsidR="005915CD" w:rsidRDefault="005915CD" w:rsidP="00C061D5">
      <w:pPr>
        <w:spacing w:after="0" w:line="240" w:lineRule="auto"/>
        <w:jc w:val="both"/>
        <w:rPr>
          <w:rFonts w:ascii="Times New Roman" w:hAnsi="Times New Roman" w:cs="Times New Roman"/>
          <w:b/>
          <w:sz w:val="24"/>
          <w:szCs w:val="24"/>
          <w:lang w:val="pt-BR"/>
        </w:rPr>
      </w:pPr>
    </w:p>
    <w:p w:rsidR="005915CD" w:rsidRDefault="005915CD" w:rsidP="00C061D5">
      <w:pPr>
        <w:spacing w:after="0" w:line="240" w:lineRule="auto"/>
        <w:jc w:val="both"/>
        <w:rPr>
          <w:rFonts w:ascii="Times New Roman" w:hAnsi="Times New Roman" w:cs="Times New Roman"/>
          <w:b/>
          <w:sz w:val="24"/>
          <w:szCs w:val="24"/>
          <w:lang w:val="pt-BR"/>
        </w:rPr>
      </w:pPr>
    </w:p>
    <w:p w:rsidR="00C061D5" w:rsidRDefault="00C061D5" w:rsidP="00C061D5">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Segunda</w:t>
      </w:r>
      <w:r w:rsidRPr="005E4320">
        <w:rPr>
          <w:rFonts w:ascii="Times New Roman" w:hAnsi="Times New Roman" w:cs="Times New Roman"/>
          <w:b/>
          <w:sz w:val="24"/>
          <w:szCs w:val="24"/>
          <w:lang w:val="pt-BR"/>
        </w:rPr>
        <w:t xml:space="preserve"> lei da Termodinâmica</w:t>
      </w:r>
      <w:r>
        <w:rPr>
          <w:rFonts w:ascii="Times New Roman" w:hAnsi="Times New Roman" w:cs="Times New Roman"/>
          <w:b/>
          <w:sz w:val="24"/>
          <w:szCs w:val="24"/>
          <w:lang w:val="pt-BR"/>
        </w:rPr>
        <w:t xml:space="preserve"> [lei da irreversibilidade]</w:t>
      </w:r>
      <w:r w:rsidRPr="005E4320">
        <w:rPr>
          <w:rFonts w:ascii="Times New Roman" w:hAnsi="Times New Roman" w:cs="Times New Roman"/>
          <w:b/>
          <w:sz w:val="24"/>
          <w:szCs w:val="24"/>
          <w:lang w:val="pt-BR"/>
        </w:rPr>
        <w:t xml:space="preserve">: </w:t>
      </w:r>
    </w:p>
    <w:p w:rsidR="00C061D5" w:rsidRDefault="00C061D5" w:rsidP="00C061D5">
      <w:pPr>
        <w:spacing w:after="0" w:line="240" w:lineRule="auto"/>
        <w:jc w:val="both"/>
        <w:rPr>
          <w:rFonts w:ascii="Times New Roman" w:hAnsi="Times New Roman" w:cs="Times New Roman"/>
          <w:b/>
          <w:sz w:val="24"/>
          <w:szCs w:val="24"/>
          <w:lang w:val="pt-BR"/>
        </w:rPr>
      </w:pPr>
    </w:p>
    <w:p w:rsidR="00123F86" w:rsidRDefault="00C061D5" w:rsidP="00C061D5">
      <w:pPr>
        <w:spacing w:after="0" w:line="240" w:lineRule="auto"/>
        <w:jc w:val="both"/>
        <w:rPr>
          <w:rFonts w:ascii="Times New Roman" w:hAnsi="Times New Roman" w:cs="Times New Roman"/>
          <w:sz w:val="24"/>
          <w:szCs w:val="24"/>
          <w:lang w:val="pt-BR"/>
        </w:rPr>
      </w:pPr>
      <w:r w:rsidRPr="007F4049">
        <w:rPr>
          <w:rFonts w:ascii="Times New Roman" w:hAnsi="Times New Roman" w:cs="Times New Roman"/>
          <w:b/>
          <w:sz w:val="24"/>
          <w:szCs w:val="24"/>
          <w:lang w:val="pt-BR"/>
        </w:rPr>
        <w:t>Enunciado de Kelvin-Planck</w:t>
      </w:r>
      <w:r w:rsidRPr="005E4320">
        <w:rPr>
          <w:rFonts w:ascii="Times New Roman" w:hAnsi="Times New Roman" w:cs="Times New Roman"/>
          <w:sz w:val="24"/>
          <w:szCs w:val="24"/>
          <w:lang w:val="pt-BR"/>
        </w:rPr>
        <w:t xml:space="preserve">. </w:t>
      </w:r>
    </w:p>
    <w:p w:rsidR="00123F86" w:rsidRDefault="00123F86" w:rsidP="00C061D5">
      <w:pPr>
        <w:spacing w:after="0" w:line="240" w:lineRule="auto"/>
        <w:jc w:val="both"/>
        <w:rPr>
          <w:rFonts w:ascii="Times New Roman" w:hAnsi="Times New Roman" w:cs="Times New Roman"/>
          <w:sz w:val="24"/>
          <w:szCs w:val="24"/>
          <w:lang w:val="pt-BR"/>
        </w:rPr>
      </w:pPr>
    </w:p>
    <w:p w:rsidR="00123F86" w:rsidRDefault="00123F86" w:rsidP="006343DA">
      <w:pPr>
        <w:spacing w:after="0" w:line="240" w:lineRule="auto"/>
        <w:jc w:val="center"/>
        <w:rPr>
          <w:rFonts w:ascii="Times New Roman" w:hAnsi="Times New Roman" w:cs="Times New Roman"/>
          <w:sz w:val="24"/>
          <w:szCs w:val="24"/>
          <w:lang w:val="pt-BR"/>
        </w:rPr>
      </w:pPr>
      <w:r w:rsidRPr="00123F86">
        <w:rPr>
          <w:noProof/>
        </w:rPr>
        <w:drawing>
          <wp:inline distT="0" distB="0" distL="0" distR="0" wp14:anchorId="02E10098" wp14:editId="0E245484">
            <wp:extent cx="2624328" cy="2743200"/>
            <wp:effectExtent l="0" t="0" r="508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624328" cy="2743200"/>
                    </a:xfrm>
                    <a:prstGeom prst="rect">
                      <a:avLst/>
                    </a:prstGeom>
                  </pic:spPr>
                </pic:pic>
              </a:graphicData>
            </a:graphic>
          </wp:inline>
        </w:drawing>
      </w:r>
      <w:r w:rsidRPr="00123F86">
        <w:rPr>
          <w:noProof/>
        </w:rPr>
        <w:drawing>
          <wp:inline distT="0" distB="0" distL="0" distR="0" wp14:anchorId="66C2C7AA" wp14:editId="2FCE6F80">
            <wp:extent cx="2194560" cy="27432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194560" cy="2743200"/>
                    </a:xfrm>
                    <a:prstGeom prst="rect">
                      <a:avLst/>
                    </a:prstGeom>
                  </pic:spPr>
                </pic:pic>
              </a:graphicData>
            </a:graphic>
          </wp:inline>
        </w:drawing>
      </w:r>
    </w:p>
    <w:p w:rsidR="006343DA" w:rsidRDefault="000543AB" w:rsidP="00C061D5">
      <w:pPr>
        <w:spacing w:after="0" w:line="240" w:lineRule="auto"/>
        <w:jc w:val="both"/>
        <w:rPr>
          <w:rFonts w:ascii="Times New Roman" w:hAnsi="Times New Roman" w:cs="Times New Roman"/>
          <w:sz w:val="24"/>
          <w:szCs w:val="24"/>
          <w:lang w:val="pt-BR"/>
        </w:rPr>
      </w:pPr>
      <w:r w:rsidRPr="006343DA">
        <w:rPr>
          <w:rFonts w:ascii="Times New Roman" w:hAnsi="Times New Roman" w:cs="Times New Roman"/>
          <w:sz w:val="24"/>
          <w:szCs w:val="24"/>
          <w:lang w:val="pt-BR"/>
        </w:rPr>
        <w:t xml:space="preserve">William Thomson, </w:t>
      </w:r>
      <w:r w:rsidR="006343DA">
        <w:rPr>
          <w:rFonts w:ascii="Times New Roman" w:hAnsi="Times New Roman" w:cs="Times New Roman"/>
          <w:sz w:val="24"/>
          <w:szCs w:val="24"/>
          <w:lang w:val="pt-BR"/>
        </w:rPr>
        <w:t>Lord</w:t>
      </w:r>
      <w:r w:rsidRPr="006343DA">
        <w:rPr>
          <w:rFonts w:ascii="Times New Roman" w:hAnsi="Times New Roman" w:cs="Times New Roman"/>
          <w:sz w:val="24"/>
          <w:szCs w:val="24"/>
          <w:lang w:val="pt-BR"/>
        </w:rPr>
        <w:t xml:space="preserve"> Kelvin [Irlanda 1824 – 1907] </w:t>
      </w:r>
      <w:r w:rsidR="006343DA" w:rsidRPr="006343DA">
        <w:rPr>
          <w:rFonts w:ascii="Times New Roman" w:hAnsi="Times New Roman" w:cs="Times New Roman"/>
          <w:sz w:val="24"/>
          <w:szCs w:val="24"/>
          <w:lang w:val="pt-BR"/>
        </w:rPr>
        <w:t>físico matemático e engenheiro.</w:t>
      </w:r>
      <w:r w:rsidR="006343DA">
        <w:rPr>
          <w:rFonts w:ascii="Times New Roman" w:hAnsi="Times New Roman" w:cs="Times New Roman"/>
          <w:sz w:val="24"/>
          <w:szCs w:val="24"/>
          <w:lang w:val="pt-BR"/>
        </w:rPr>
        <w:t xml:space="preserve"> A rainha Victoria o tornou cavalheiro pelo projeto do primeiro cabo de telégrafo transatlântico.</w:t>
      </w:r>
    </w:p>
    <w:p w:rsidR="00123F86" w:rsidRPr="006343DA" w:rsidRDefault="00123F86" w:rsidP="00C061D5">
      <w:pPr>
        <w:spacing w:after="0" w:line="240" w:lineRule="auto"/>
        <w:jc w:val="both"/>
        <w:rPr>
          <w:rFonts w:ascii="Times New Roman" w:hAnsi="Times New Roman" w:cs="Times New Roman"/>
          <w:sz w:val="24"/>
          <w:szCs w:val="24"/>
          <w:lang w:val="pt-BR"/>
        </w:rPr>
      </w:pPr>
    </w:p>
    <w:p w:rsidR="00123F86" w:rsidRPr="006343DA" w:rsidRDefault="00123F86" w:rsidP="00C061D5">
      <w:pPr>
        <w:spacing w:after="0" w:line="240" w:lineRule="auto"/>
        <w:jc w:val="both"/>
        <w:rPr>
          <w:rFonts w:ascii="Times New Roman" w:hAnsi="Times New Roman" w:cs="Times New Roman"/>
          <w:sz w:val="24"/>
          <w:szCs w:val="24"/>
          <w:lang w:val="pt-BR"/>
        </w:rPr>
      </w:pPr>
    </w:p>
    <w:p w:rsidR="00C061D5" w:rsidRDefault="00C061D5" w:rsidP="005915CD">
      <w:pPr>
        <w:spacing w:after="0" w:line="240" w:lineRule="auto"/>
        <w:ind w:firstLine="720"/>
        <w:jc w:val="both"/>
        <w:rPr>
          <w:rFonts w:ascii="Times New Roman" w:hAnsi="Times New Roman" w:cs="Times New Roman"/>
          <w:sz w:val="24"/>
          <w:szCs w:val="24"/>
          <w:lang w:val="pt-BR"/>
        </w:rPr>
      </w:pPr>
      <w:r w:rsidRPr="005E4320">
        <w:rPr>
          <w:rFonts w:ascii="Times New Roman" w:hAnsi="Times New Roman" w:cs="Times New Roman"/>
          <w:sz w:val="24"/>
          <w:szCs w:val="24"/>
          <w:lang w:val="pt-BR"/>
        </w:rPr>
        <w:t>Impossível converter calor extraído de uma fonte térmica completamente em trabalho</w:t>
      </w:r>
      <w:r>
        <w:rPr>
          <w:rFonts w:ascii="Times New Roman" w:hAnsi="Times New Roman" w:cs="Times New Roman"/>
          <w:sz w:val="24"/>
          <w:szCs w:val="24"/>
          <w:lang w:val="pt-BR"/>
        </w:rPr>
        <w:t>. Note que se trata de uma lei de irreversibilidade, pois o processo inverso,</w:t>
      </w:r>
      <w:r w:rsidRPr="007F4049">
        <w:rPr>
          <w:rFonts w:ascii="Times New Roman" w:hAnsi="Times New Roman" w:cs="Times New Roman"/>
          <w:sz w:val="24"/>
          <w:szCs w:val="24"/>
          <w:lang w:val="pt-BR"/>
        </w:rPr>
        <w:t xml:space="preserve"> </w:t>
      </w:r>
      <w:r>
        <w:rPr>
          <w:rFonts w:ascii="Times New Roman" w:hAnsi="Times New Roman" w:cs="Times New Roman"/>
          <w:sz w:val="24"/>
          <w:szCs w:val="24"/>
          <w:lang w:val="pt-BR"/>
        </w:rPr>
        <w:t>converter trabalho completamente em calor, é possível. Ou seja, trata-se de uma assimetria em relação às setas das direções do fluxo de energia nas formas de calor e trabalho. Em uma direção é possível e na outra não. Entretanto, é possível converter calor em trabalho desde que uma parte Q</w:t>
      </w:r>
      <w:r w:rsidRPr="00ED18F5">
        <w:rPr>
          <w:rFonts w:ascii="Times New Roman" w:hAnsi="Times New Roman" w:cs="Times New Roman"/>
          <w:sz w:val="24"/>
          <w:szCs w:val="24"/>
          <w:vertAlign w:val="subscript"/>
          <w:lang w:val="pt-BR"/>
        </w:rPr>
        <w:t>C</w:t>
      </w:r>
      <w:r>
        <w:rPr>
          <w:rFonts w:ascii="Times New Roman" w:hAnsi="Times New Roman" w:cs="Times New Roman"/>
          <w:sz w:val="24"/>
          <w:szCs w:val="24"/>
          <w:lang w:val="pt-BR"/>
        </w:rPr>
        <w:t xml:space="preserve"> do calor Q</w:t>
      </w:r>
      <w:r w:rsidRPr="00ED18F5">
        <w:rPr>
          <w:rFonts w:ascii="Times New Roman" w:hAnsi="Times New Roman" w:cs="Times New Roman"/>
          <w:sz w:val="24"/>
          <w:szCs w:val="24"/>
          <w:vertAlign w:val="subscript"/>
          <w:lang w:val="pt-BR"/>
        </w:rPr>
        <w:t>H</w:t>
      </w:r>
      <w:r>
        <w:rPr>
          <w:rFonts w:ascii="Times New Roman" w:hAnsi="Times New Roman" w:cs="Times New Roman"/>
          <w:sz w:val="24"/>
          <w:szCs w:val="24"/>
          <w:lang w:val="pt-BR"/>
        </w:rPr>
        <w:t xml:space="preserve"> seja rejeitada para outra fonte térmica em temperatura T</w:t>
      </w:r>
      <w:r w:rsidRPr="00ED18F5">
        <w:rPr>
          <w:rFonts w:ascii="Times New Roman" w:hAnsi="Times New Roman" w:cs="Times New Roman"/>
          <w:sz w:val="24"/>
          <w:szCs w:val="24"/>
          <w:vertAlign w:val="subscript"/>
          <w:lang w:val="pt-BR"/>
        </w:rPr>
        <w:t>C</w:t>
      </w:r>
      <w:r>
        <w:rPr>
          <w:rFonts w:ascii="Times New Roman" w:hAnsi="Times New Roman" w:cs="Times New Roman"/>
          <w:sz w:val="24"/>
          <w:szCs w:val="24"/>
          <w:lang w:val="pt-BR"/>
        </w:rPr>
        <w:t xml:space="preserve"> diferente. </w:t>
      </w:r>
    </w:p>
    <w:p w:rsidR="00C061D5" w:rsidRDefault="00C061D5" w:rsidP="00C061D5">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lastRenderedPageBreak/>
        <w:drawing>
          <wp:inline distT="0" distB="0" distL="0" distR="0" wp14:anchorId="3363DAA1" wp14:editId="18C72A28">
            <wp:extent cx="5330952" cy="3200400"/>
            <wp:effectExtent l="0" t="0" r="317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30952" cy="3200400"/>
                    </a:xfrm>
                    <a:prstGeom prst="rect">
                      <a:avLst/>
                    </a:prstGeom>
                    <a:noFill/>
                  </pic:spPr>
                </pic:pic>
              </a:graphicData>
            </a:graphic>
          </wp:inline>
        </w:drawing>
      </w:r>
    </w:p>
    <w:p w:rsidR="00C061D5" w:rsidRDefault="00C061D5" w:rsidP="00C061D5">
      <w:pPr>
        <w:spacing w:after="0" w:line="240" w:lineRule="auto"/>
        <w:jc w:val="both"/>
        <w:rPr>
          <w:rFonts w:ascii="Times New Roman" w:hAnsi="Times New Roman" w:cs="Times New Roman"/>
          <w:sz w:val="24"/>
          <w:szCs w:val="24"/>
          <w:lang w:val="pt-BR"/>
        </w:rPr>
      </w:pPr>
    </w:p>
    <w:p w:rsidR="00C061D5" w:rsidRDefault="00C061D5" w:rsidP="00C061D5">
      <w:pPr>
        <w:spacing w:after="0" w:line="240" w:lineRule="auto"/>
        <w:jc w:val="both"/>
        <w:rPr>
          <w:rFonts w:ascii="Times New Roman" w:hAnsi="Times New Roman" w:cs="Times New Roman"/>
          <w:b/>
          <w:sz w:val="24"/>
          <w:szCs w:val="24"/>
          <w:lang w:val="pt-BR"/>
        </w:rPr>
      </w:pPr>
    </w:p>
    <w:p w:rsidR="000543AB" w:rsidRDefault="000543AB" w:rsidP="00C061D5">
      <w:pPr>
        <w:spacing w:after="0" w:line="240" w:lineRule="auto"/>
        <w:jc w:val="both"/>
        <w:rPr>
          <w:rFonts w:ascii="Times New Roman" w:hAnsi="Times New Roman" w:cs="Times New Roman"/>
          <w:b/>
          <w:sz w:val="24"/>
          <w:szCs w:val="24"/>
          <w:lang w:val="pt-BR"/>
        </w:rPr>
      </w:pPr>
    </w:p>
    <w:p w:rsidR="000543AB" w:rsidRDefault="000543AB" w:rsidP="00C061D5">
      <w:pPr>
        <w:spacing w:after="0" w:line="240" w:lineRule="auto"/>
        <w:jc w:val="both"/>
        <w:rPr>
          <w:rFonts w:ascii="Times New Roman" w:hAnsi="Times New Roman" w:cs="Times New Roman"/>
          <w:b/>
          <w:sz w:val="24"/>
          <w:szCs w:val="24"/>
          <w:lang w:val="pt-BR"/>
        </w:rPr>
      </w:pPr>
    </w:p>
    <w:p w:rsidR="000543AB" w:rsidRDefault="000543AB" w:rsidP="00C061D5">
      <w:pPr>
        <w:spacing w:after="0" w:line="240" w:lineRule="auto"/>
        <w:jc w:val="both"/>
        <w:rPr>
          <w:rFonts w:ascii="Times New Roman" w:hAnsi="Times New Roman" w:cs="Times New Roman"/>
          <w:b/>
          <w:sz w:val="24"/>
          <w:szCs w:val="24"/>
          <w:lang w:val="pt-BR"/>
        </w:rPr>
      </w:pPr>
    </w:p>
    <w:p w:rsidR="00123F86" w:rsidRDefault="00C061D5" w:rsidP="00C061D5">
      <w:pPr>
        <w:spacing w:after="0" w:line="240" w:lineRule="auto"/>
        <w:jc w:val="both"/>
        <w:rPr>
          <w:rFonts w:ascii="Times New Roman" w:hAnsi="Times New Roman" w:cs="Times New Roman"/>
          <w:sz w:val="24"/>
          <w:szCs w:val="24"/>
          <w:lang w:val="pt-BR"/>
        </w:rPr>
      </w:pPr>
      <w:r w:rsidRPr="00ED18F5">
        <w:rPr>
          <w:rFonts w:ascii="Times New Roman" w:hAnsi="Times New Roman" w:cs="Times New Roman"/>
          <w:b/>
          <w:sz w:val="24"/>
          <w:szCs w:val="24"/>
          <w:lang w:val="pt-BR"/>
        </w:rPr>
        <w:t>Enunciado de Clausius</w:t>
      </w:r>
      <w:r>
        <w:rPr>
          <w:rFonts w:ascii="Times New Roman" w:hAnsi="Times New Roman" w:cs="Times New Roman"/>
          <w:sz w:val="24"/>
          <w:szCs w:val="24"/>
          <w:lang w:val="pt-BR"/>
        </w:rPr>
        <w:t xml:space="preserve">. </w:t>
      </w:r>
    </w:p>
    <w:tbl>
      <w:tblPr>
        <w:tblStyle w:val="Tabelacomgrade"/>
        <w:tblW w:w="9463" w:type="dxa"/>
        <w:tblLook w:val="04A0" w:firstRow="1" w:lastRow="0" w:firstColumn="1" w:lastColumn="0" w:noHBand="0" w:noVBand="1"/>
      </w:tblPr>
      <w:tblGrid>
        <w:gridCol w:w="2466"/>
        <w:gridCol w:w="6997"/>
      </w:tblGrid>
      <w:tr w:rsidR="00FD22A9" w:rsidRPr="000543AB" w:rsidTr="00FD22A9">
        <w:tc>
          <w:tcPr>
            <w:tcW w:w="2380" w:type="dxa"/>
          </w:tcPr>
          <w:p w:rsidR="00FD22A9" w:rsidRDefault="00FD22A9" w:rsidP="00C061D5">
            <w:pPr>
              <w:jc w:val="both"/>
              <w:rPr>
                <w:rFonts w:ascii="Times New Roman" w:hAnsi="Times New Roman" w:cs="Times New Roman"/>
                <w:sz w:val="24"/>
                <w:szCs w:val="24"/>
                <w:lang w:val="pt-BR"/>
              </w:rPr>
            </w:pPr>
            <w:r w:rsidRPr="00123F86">
              <w:rPr>
                <w:noProof/>
              </w:rPr>
              <w:drawing>
                <wp:inline distT="0" distB="0" distL="0" distR="0" wp14:anchorId="2428743C" wp14:editId="3EFFDF9D">
                  <wp:extent cx="1426464" cy="2011680"/>
                  <wp:effectExtent l="0" t="0" r="2540"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426464" cy="2011680"/>
                          </a:xfrm>
                          <a:prstGeom prst="rect">
                            <a:avLst/>
                          </a:prstGeom>
                        </pic:spPr>
                      </pic:pic>
                    </a:graphicData>
                  </a:graphic>
                </wp:inline>
              </w:drawing>
            </w:r>
          </w:p>
        </w:tc>
        <w:tc>
          <w:tcPr>
            <w:tcW w:w="7083" w:type="dxa"/>
          </w:tcPr>
          <w:p w:rsidR="00FD22A9" w:rsidRPr="000543AB" w:rsidRDefault="00FD22A9" w:rsidP="000543AB">
            <w:pPr>
              <w:jc w:val="both"/>
              <w:rPr>
                <w:rFonts w:ascii="Times New Roman" w:hAnsi="Times New Roman" w:cs="Times New Roman"/>
                <w:sz w:val="24"/>
                <w:szCs w:val="24"/>
                <w:lang w:val="pt-BR"/>
              </w:rPr>
            </w:pPr>
            <w:r w:rsidRPr="00123F86">
              <w:rPr>
                <w:rFonts w:ascii="Times New Roman" w:hAnsi="Times New Roman" w:cs="Times New Roman"/>
                <w:sz w:val="24"/>
                <w:szCs w:val="24"/>
                <w:lang w:val="pt-BR"/>
              </w:rPr>
              <w:t>Rudolf Julius Emanuel Clausius</w:t>
            </w:r>
            <w:r>
              <w:rPr>
                <w:rFonts w:ascii="Times New Roman" w:hAnsi="Times New Roman" w:cs="Times New Roman"/>
                <w:sz w:val="24"/>
                <w:szCs w:val="24"/>
                <w:lang w:val="pt-BR"/>
              </w:rPr>
              <w:t xml:space="preserve">, [Alemanha, 1822 - 1888] físico alemão. Seu trabalho considerado mais importante, </w:t>
            </w:r>
            <w:r w:rsidRPr="00FD22A9">
              <w:rPr>
                <w:rFonts w:ascii="Times New Roman" w:hAnsi="Times New Roman" w:cs="Times New Roman"/>
                <w:b/>
                <w:i/>
                <w:sz w:val="24"/>
                <w:szCs w:val="24"/>
                <w:lang w:val="pt-BR"/>
              </w:rPr>
              <w:t>Sobre a teoria mecânica do calor</w:t>
            </w:r>
            <w:r>
              <w:rPr>
                <w:rFonts w:ascii="Times New Roman" w:hAnsi="Times New Roman" w:cs="Times New Roman"/>
                <w:sz w:val="24"/>
                <w:szCs w:val="24"/>
                <w:lang w:val="pt-BR"/>
              </w:rPr>
              <w:t xml:space="preserve">, foi publicado em 1850. Em 1865 introduziu </w:t>
            </w:r>
            <w:r w:rsidR="000543AB">
              <w:rPr>
                <w:rFonts w:ascii="Times New Roman" w:hAnsi="Times New Roman" w:cs="Times New Roman"/>
                <w:sz w:val="24"/>
                <w:szCs w:val="24"/>
                <w:lang w:val="pt-BR"/>
              </w:rPr>
              <w:t xml:space="preserve">o conceito de entropia em uma publicação que termina com as afirmações: A energia do Universo é constante. A entropia do universo tende a um máximo. </w:t>
            </w:r>
            <w:r>
              <w:rPr>
                <w:rFonts w:ascii="Times New Roman" w:hAnsi="Times New Roman" w:cs="Times New Roman"/>
                <w:sz w:val="24"/>
                <w:szCs w:val="24"/>
                <w:lang w:val="pt-BR"/>
              </w:rPr>
              <w:t xml:space="preserve">Escolheu a palavra entropia do grego </w:t>
            </w:r>
            <w:r w:rsidRPr="00FD22A9">
              <w:rPr>
                <w:rFonts w:ascii="Times New Roman" w:hAnsi="Times New Roman" w:cs="Times New Roman"/>
                <w:sz w:val="24"/>
                <w:szCs w:val="24"/>
                <w:lang w:val="pt-BR"/>
              </w:rPr>
              <w:t>en+tropein</w:t>
            </w:r>
            <w:r>
              <w:rPr>
                <w:rFonts w:ascii="Times New Roman" w:hAnsi="Times New Roman" w:cs="Times New Roman"/>
                <w:sz w:val="24"/>
                <w:szCs w:val="24"/>
                <w:lang w:val="pt-BR"/>
              </w:rPr>
              <w:t xml:space="preserve">, como idéia de “conteúdo </w:t>
            </w:r>
            <w:r w:rsidRPr="00FD22A9">
              <w:rPr>
                <w:rFonts w:ascii="Times New Roman" w:hAnsi="Times New Roman" w:cs="Times New Roman"/>
                <w:sz w:val="24"/>
                <w:szCs w:val="24"/>
                <w:lang w:val="pt-BR"/>
              </w:rPr>
              <w:t>transformador" ou "conteúdo de transformação</w:t>
            </w:r>
            <w:r>
              <w:rPr>
                <w:rFonts w:ascii="Times New Roman" w:hAnsi="Times New Roman" w:cs="Times New Roman"/>
                <w:sz w:val="24"/>
                <w:szCs w:val="24"/>
                <w:lang w:val="pt-BR"/>
              </w:rPr>
              <w:t xml:space="preserve">”, se referindo ao calor que se torna indisponível para geração de trabalho. </w:t>
            </w:r>
            <w:r w:rsidR="000543AB">
              <w:rPr>
                <w:rFonts w:ascii="Times New Roman" w:hAnsi="Times New Roman" w:cs="Times New Roman"/>
                <w:sz w:val="24"/>
                <w:szCs w:val="24"/>
                <w:lang w:val="pt-BR"/>
              </w:rPr>
              <w:t xml:space="preserve"> Escolheu o nome para se tornar deliberadamente semelhante à energia. Deu seu nome Clausius (Cl) para a unidade de entropia que não é mais utilizada, preferindo-se simplesmente J/K.   </w:t>
            </w:r>
          </w:p>
        </w:tc>
      </w:tr>
    </w:tbl>
    <w:p w:rsidR="00FD22A9" w:rsidRPr="000543AB" w:rsidRDefault="00FD22A9" w:rsidP="00C061D5">
      <w:pPr>
        <w:spacing w:after="0" w:line="240" w:lineRule="auto"/>
        <w:jc w:val="both"/>
        <w:rPr>
          <w:rFonts w:ascii="Times New Roman" w:hAnsi="Times New Roman" w:cs="Times New Roman"/>
          <w:sz w:val="24"/>
          <w:szCs w:val="24"/>
          <w:lang w:val="pt-BR"/>
        </w:rPr>
      </w:pPr>
    </w:p>
    <w:p w:rsidR="00C061D5" w:rsidRDefault="00C061D5"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É impossível um processo em que exista apenas transferência de calor de uma fonte fria para uma fonte quente. Note a lei de irreversibilidade novamente, pois o processo inverso, transferir calor de uma fonte quente para uma fria é possível. É possível transferir calor de uma fonte fria para uma quente, desde que algum trabalho seja realizado sobre o sistema. Por isso não existe ar condicionado de graça, precisamos pagar a conta de energia pelo trabalho realizado para possibilitar a transferência de calor da fonte fria par a quente.</w:t>
      </w:r>
    </w:p>
    <w:p w:rsidR="00C061D5" w:rsidRDefault="00C061D5" w:rsidP="00C061D5">
      <w:pPr>
        <w:spacing w:after="0" w:line="240" w:lineRule="auto"/>
        <w:jc w:val="both"/>
        <w:rPr>
          <w:rFonts w:ascii="Times New Roman" w:hAnsi="Times New Roman" w:cs="Times New Roman"/>
          <w:sz w:val="24"/>
          <w:szCs w:val="24"/>
          <w:lang w:val="pt-BR"/>
        </w:rPr>
      </w:pPr>
    </w:p>
    <w:p w:rsidR="00C061D5" w:rsidRPr="005E4320" w:rsidRDefault="00C061D5" w:rsidP="000543AB">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lastRenderedPageBreak/>
        <w:drawing>
          <wp:inline distT="0" distB="0" distL="0" distR="0" wp14:anchorId="2BA907F1" wp14:editId="0EA26000">
            <wp:extent cx="5257800" cy="32004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257800" cy="3200400"/>
                    </a:xfrm>
                    <a:prstGeom prst="rect">
                      <a:avLst/>
                    </a:prstGeom>
                    <a:noFill/>
                  </pic:spPr>
                </pic:pic>
              </a:graphicData>
            </a:graphic>
          </wp:inline>
        </w:drawing>
      </w:r>
    </w:p>
    <w:p w:rsidR="00C061D5" w:rsidRDefault="00C061D5" w:rsidP="00C061D5">
      <w:pPr>
        <w:spacing w:after="0" w:line="240" w:lineRule="auto"/>
        <w:jc w:val="both"/>
        <w:rPr>
          <w:rFonts w:ascii="Times New Roman" w:hAnsi="Times New Roman" w:cs="Times New Roman"/>
          <w:sz w:val="24"/>
          <w:szCs w:val="24"/>
          <w:lang w:val="pt-BR"/>
        </w:rPr>
      </w:pPr>
    </w:p>
    <w:p w:rsidR="00BC2C66" w:rsidRDefault="00BC2C66" w:rsidP="00C061D5">
      <w:pPr>
        <w:spacing w:after="0" w:line="240" w:lineRule="auto"/>
        <w:jc w:val="both"/>
        <w:rPr>
          <w:rFonts w:ascii="Times New Roman" w:hAnsi="Times New Roman" w:cs="Times New Roman"/>
          <w:b/>
          <w:sz w:val="24"/>
          <w:szCs w:val="24"/>
          <w:lang w:val="pt-BR"/>
        </w:rPr>
      </w:pPr>
    </w:p>
    <w:p w:rsidR="00C061D5" w:rsidRDefault="00C061D5" w:rsidP="00C061D5">
      <w:pPr>
        <w:spacing w:after="0" w:line="240" w:lineRule="auto"/>
        <w:jc w:val="both"/>
        <w:rPr>
          <w:rFonts w:ascii="Times New Roman" w:hAnsi="Times New Roman" w:cs="Times New Roman"/>
          <w:sz w:val="24"/>
          <w:szCs w:val="24"/>
          <w:lang w:val="pt-BR"/>
        </w:rPr>
      </w:pPr>
      <w:r w:rsidRPr="00ED18F5">
        <w:rPr>
          <w:rFonts w:ascii="Times New Roman" w:hAnsi="Times New Roman" w:cs="Times New Roman"/>
          <w:b/>
          <w:sz w:val="24"/>
          <w:szCs w:val="24"/>
          <w:lang w:val="pt-BR"/>
        </w:rPr>
        <w:t>E</w:t>
      </w:r>
      <w:r>
        <w:rPr>
          <w:rFonts w:ascii="Times New Roman" w:hAnsi="Times New Roman" w:cs="Times New Roman"/>
          <w:b/>
          <w:sz w:val="24"/>
          <w:szCs w:val="24"/>
          <w:lang w:val="pt-BR"/>
        </w:rPr>
        <w:t>quivalência dos dois en</w:t>
      </w:r>
      <w:r w:rsidRPr="00ED18F5">
        <w:rPr>
          <w:rFonts w:ascii="Times New Roman" w:hAnsi="Times New Roman" w:cs="Times New Roman"/>
          <w:b/>
          <w:sz w:val="24"/>
          <w:szCs w:val="24"/>
          <w:lang w:val="pt-BR"/>
        </w:rPr>
        <w:t>unciado</w:t>
      </w:r>
      <w:r>
        <w:rPr>
          <w:rFonts w:ascii="Times New Roman" w:hAnsi="Times New Roman" w:cs="Times New Roman"/>
          <w:b/>
          <w:sz w:val="24"/>
          <w:szCs w:val="24"/>
          <w:lang w:val="pt-BR"/>
        </w:rPr>
        <w:t>s</w:t>
      </w:r>
      <w:r>
        <w:rPr>
          <w:rFonts w:ascii="Times New Roman" w:hAnsi="Times New Roman" w:cs="Times New Roman"/>
          <w:sz w:val="24"/>
          <w:szCs w:val="24"/>
          <w:lang w:val="pt-BR"/>
        </w:rPr>
        <w:t xml:space="preserve">. Basta mostrar por absurdo, se um deles for possível o outro também será e vice-versa. </w:t>
      </w:r>
    </w:p>
    <w:p w:rsidR="00F30EA1" w:rsidRDefault="00F30EA1" w:rsidP="00C061D5">
      <w:pPr>
        <w:spacing w:after="0" w:line="240" w:lineRule="auto"/>
        <w:jc w:val="both"/>
        <w:rPr>
          <w:rFonts w:ascii="Times New Roman" w:hAnsi="Times New Roman" w:cs="Times New Roman"/>
          <w:sz w:val="24"/>
          <w:szCs w:val="24"/>
          <w:lang w:val="pt-BR"/>
        </w:rPr>
      </w:pPr>
    </w:p>
    <w:p w:rsidR="00C061D5" w:rsidRPr="004249D3" w:rsidRDefault="00C061D5" w:rsidP="00C061D5">
      <w:pPr>
        <w:pStyle w:val="PargrafodaLista"/>
        <w:numPr>
          <w:ilvl w:val="0"/>
          <w:numId w:val="4"/>
        </w:numPr>
        <w:spacing w:after="0" w:line="240" w:lineRule="auto"/>
        <w:ind w:left="0" w:firstLine="0"/>
        <w:jc w:val="both"/>
        <w:rPr>
          <w:rFonts w:ascii="Times New Roman" w:hAnsi="Times New Roman" w:cs="Times New Roman"/>
          <w:sz w:val="24"/>
          <w:szCs w:val="24"/>
          <w:lang w:val="pt-BR"/>
        </w:rPr>
      </w:pPr>
      <w:r w:rsidRPr="004249D3">
        <w:rPr>
          <w:rFonts w:ascii="Times New Roman" w:hAnsi="Times New Roman" w:cs="Times New Roman"/>
          <w:sz w:val="24"/>
          <w:szCs w:val="24"/>
          <w:lang w:val="pt-BR"/>
        </w:rPr>
        <w:t>Suponha Clausius possível mas Kelvin-Planck impossível. Construímos a máquina composta da figura xxx em que o calor Q</w:t>
      </w:r>
      <w:r w:rsidRPr="004249D3">
        <w:rPr>
          <w:rFonts w:ascii="Times New Roman" w:hAnsi="Times New Roman" w:cs="Times New Roman"/>
          <w:sz w:val="24"/>
          <w:szCs w:val="24"/>
          <w:vertAlign w:val="subscript"/>
          <w:lang w:val="pt-BR"/>
        </w:rPr>
        <w:t>C</w:t>
      </w:r>
      <w:r w:rsidRPr="004249D3">
        <w:rPr>
          <w:rFonts w:ascii="Times New Roman" w:hAnsi="Times New Roman" w:cs="Times New Roman"/>
          <w:sz w:val="24"/>
          <w:szCs w:val="24"/>
          <w:lang w:val="pt-BR"/>
        </w:rPr>
        <w:t xml:space="preserve"> rejeitado para a fonte fria é transferido para a fonte quente. O resultado final foi que se transformou o calor  </w:t>
      </w:r>
      <w:r w:rsidRPr="004249D3">
        <w:rPr>
          <w:position w:val="-12"/>
          <w:lang w:val="pt-BR"/>
        </w:rPr>
        <w:object w:dxaOrig="859" w:dyaOrig="360">
          <v:shape id="_x0000_i1092" type="#_x0000_t75" style="width:42pt;height:18pt" o:ole="">
            <v:imagedata r:id="rId143" o:title=""/>
          </v:shape>
          <o:OLEObject Type="Embed" ProgID="Equation.DSMT4" ShapeID="_x0000_i1092" DrawAspect="Content" ObjectID="_1458654424" r:id="rId144"/>
        </w:object>
      </w:r>
      <w:r w:rsidRPr="004249D3">
        <w:rPr>
          <w:rFonts w:ascii="Times New Roman" w:hAnsi="Times New Roman" w:cs="Times New Roman"/>
          <w:sz w:val="24"/>
          <w:szCs w:val="24"/>
          <w:lang w:val="pt-BR"/>
        </w:rPr>
        <w:t xml:space="preserve"> completamente em trabalho. Assim se for possível quebrar o enunciado de Clausius também é possível quebrar o de Kelvin-Planck.</w:t>
      </w:r>
    </w:p>
    <w:p w:rsidR="00C061D5" w:rsidRDefault="00C061D5" w:rsidP="00C061D5">
      <w:pPr>
        <w:spacing w:after="0" w:line="240" w:lineRule="auto"/>
        <w:jc w:val="both"/>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14:anchorId="0649A35D" wp14:editId="520CE593">
            <wp:extent cx="5294376" cy="320040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294376" cy="3200400"/>
                    </a:xfrm>
                    <a:prstGeom prst="rect">
                      <a:avLst/>
                    </a:prstGeom>
                    <a:noFill/>
                  </pic:spPr>
                </pic:pic>
              </a:graphicData>
            </a:graphic>
          </wp:inline>
        </w:drawing>
      </w:r>
    </w:p>
    <w:p w:rsidR="00C061D5" w:rsidRDefault="00C061D5" w:rsidP="00C061D5">
      <w:pPr>
        <w:spacing w:after="0" w:line="240" w:lineRule="auto"/>
        <w:jc w:val="both"/>
        <w:rPr>
          <w:rFonts w:ascii="Times New Roman" w:hAnsi="Times New Roman" w:cs="Times New Roman"/>
          <w:sz w:val="24"/>
          <w:szCs w:val="24"/>
          <w:lang w:val="pt-BR"/>
        </w:rPr>
      </w:pPr>
    </w:p>
    <w:p w:rsidR="00C061D5" w:rsidRDefault="00C061D5" w:rsidP="00C061D5">
      <w:pPr>
        <w:pStyle w:val="PargrafodaLista"/>
        <w:numPr>
          <w:ilvl w:val="0"/>
          <w:numId w:val="4"/>
        </w:numPr>
        <w:spacing w:after="0" w:line="240" w:lineRule="auto"/>
        <w:ind w:left="0" w:firstLine="0"/>
        <w:jc w:val="both"/>
        <w:rPr>
          <w:rFonts w:ascii="Times New Roman" w:hAnsi="Times New Roman" w:cs="Times New Roman"/>
          <w:sz w:val="24"/>
          <w:szCs w:val="24"/>
          <w:lang w:val="pt-BR"/>
        </w:rPr>
      </w:pPr>
      <w:r w:rsidRPr="004249D3">
        <w:rPr>
          <w:rFonts w:ascii="Times New Roman" w:hAnsi="Times New Roman" w:cs="Times New Roman"/>
          <w:sz w:val="24"/>
          <w:szCs w:val="24"/>
          <w:lang w:val="pt-BR"/>
        </w:rPr>
        <w:t>Suponha</w:t>
      </w:r>
      <w:r w:rsidR="00BC2C66">
        <w:rPr>
          <w:rFonts w:ascii="Times New Roman" w:hAnsi="Times New Roman" w:cs="Times New Roman"/>
          <w:sz w:val="24"/>
          <w:szCs w:val="24"/>
          <w:lang w:val="pt-BR"/>
        </w:rPr>
        <w:t xml:space="preserve"> agora</w:t>
      </w:r>
      <w:r w:rsidRPr="004249D3">
        <w:rPr>
          <w:rFonts w:ascii="Times New Roman" w:hAnsi="Times New Roman" w:cs="Times New Roman"/>
          <w:sz w:val="24"/>
          <w:szCs w:val="24"/>
          <w:lang w:val="pt-BR"/>
        </w:rPr>
        <w:t xml:space="preserve"> Kelvin-Planck possível mas Clausius impossível. Construímos a máquina composta da figura xxx em que o </w:t>
      </w:r>
      <w:r>
        <w:rPr>
          <w:rFonts w:ascii="Times New Roman" w:hAnsi="Times New Roman" w:cs="Times New Roman"/>
          <w:sz w:val="24"/>
          <w:szCs w:val="24"/>
          <w:lang w:val="pt-BR"/>
        </w:rPr>
        <w:t xml:space="preserve">trabalho que veio da transformação de </w:t>
      </w:r>
      <w:r w:rsidRPr="004249D3">
        <w:rPr>
          <w:rFonts w:ascii="Times New Roman" w:hAnsi="Times New Roman" w:cs="Times New Roman"/>
          <w:sz w:val="24"/>
          <w:szCs w:val="24"/>
          <w:lang w:val="pt-BR"/>
        </w:rPr>
        <w:t>Q</w:t>
      </w:r>
      <w:r>
        <w:rPr>
          <w:rFonts w:ascii="Times New Roman" w:hAnsi="Times New Roman" w:cs="Times New Roman"/>
          <w:sz w:val="24"/>
          <w:szCs w:val="24"/>
          <w:vertAlign w:val="subscript"/>
          <w:lang w:val="pt-BR"/>
        </w:rPr>
        <w:t>1</w:t>
      </w:r>
      <w:r w:rsidRPr="004249D3">
        <w:rPr>
          <w:rFonts w:ascii="Times New Roman" w:hAnsi="Times New Roman" w:cs="Times New Roman"/>
          <w:sz w:val="24"/>
          <w:szCs w:val="24"/>
          <w:lang w:val="pt-BR"/>
        </w:rPr>
        <w:t xml:space="preserve"> </w:t>
      </w:r>
      <w:r>
        <w:rPr>
          <w:rFonts w:ascii="Times New Roman" w:hAnsi="Times New Roman" w:cs="Times New Roman"/>
          <w:sz w:val="24"/>
          <w:szCs w:val="24"/>
          <w:lang w:val="pt-BR"/>
        </w:rPr>
        <w:t>é injetado em um refrigerador. O resultado final da máquina composta foi transferir, sem a realização de trabalho, a quantidade Q</w:t>
      </w:r>
      <w:r w:rsidRPr="006A022F">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de calor da fonte fria para a fonte quente. </w:t>
      </w:r>
      <w:r w:rsidRPr="004249D3">
        <w:rPr>
          <w:rFonts w:ascii="Times New Roman" w:hAnsi="Times New Roman" w:cs="Times New Roman"/>
          <w:sz w:val="24"/>
          <w:szCs w:val="24"/>
          <w:lang w:val="pt-BR"/>
        </w:rPr>
        <w:t>Assim se for possível quebrar o enunciado</w:t>
      </w:r>
      <w:r w:rsidRPr="006A022F">
        <w:rPr>
          <w:rFonts w:ascii="Times New Roman" w:hAnsi="Times New Roman" w:cs="Times New Roman"/>
          <w:sz w:val="24"/>
          <w:szCs w:val="24"/>
          <w:lang w:val="pt-BR"/>
        </w:rPr>
        <w:t xml:space="preserve"> </w:t>
      </w:r>
      <w:r w:rsidRPr="004249D3">
        <w:rPr>
          <w:rFonts w:ascii="Times New Roman" w:hAnsi="Times New Roman" w:cs="Times New Roman"/>
          <w:sz w:val="24"/>
          <w:szCs w:val="24"/>
          <w:lang w:val="pt-BR"/>
        </w:rPr>
        <w:t>de Kelvin-Planck também é possível quebrar o</w:t>
      </w:r>
      <w:r w:rsidRPr="006A022F">
        <w:rPr>
          <w:rFonts w:ascii="Times New Roman" w:hAnsi="Times New Roman" w:cs="Times New Roman"/>
          <w:sz w:val="24"/>
          <w:szCs w:val="24"/>
          <w:lang w:val="pt-BR"/>
        </w:rPr>
        <w:t xml:space="preserve"> </w:t>
      </w:r>
      <w:r w:rsidRPr="004249D3">
        <w:rPr>
          <w:rFonts w:ascii="Times New Roman" w:hAnsi="Times New Roman" w:cs="Times New Roman"/>
          <w:sz w:val="24"/>
          <w:szCs w:val="24"/>
          <w:lang w:val="pt-BR"/>
        </w:rPr>
        <w:t>de Clausius.</w:t>
      </w:r>
    </w:p>
    <w:p w:rsidR="00BC2C66" w:rsidRPr="004249D3" w:rsidRDefault="00BC2C66" w:rsidP="00BC2C66">
      <w:pPr>
        <w:pStyle w:val="PargrafodaLista"/>
        <w:spacing w:after="0" w:line="240" w:lineRule="auto"/>
        <w:ind w:left="0"/>
        <w:jc w:val="both"/>
        <w:rPr>
          <w:rFonts w:ascii="Times New Roman" w:hAnsi="Times New Roman" w:cs="Times New Roman"/>
          <w:sz w:val="24"/>
          <w:szCs w:val="24"/>
          <w:lang w:val="pt-BR"/>
        </w:rPr>
      </w:pPr>
    </w:p>
    <w:p w:rsidR="00C061D5" w:rsidRDefault="00C061D5" w:rsidP="00C061D5">
      <w:pPr>
        <w:spacing w:after="0" w:line="240" w:lineRule="auto"/>
        <w:jc w:val="both"/>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14:anchorId="53D01A7C" wp14:editId="7194D7F7">
            <wp:extent cx="5422392" cy="3200400"/>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22392" cy="3200400"/>
                    </a:xfrm>
                    <a:prstGeom prst="rect">
                      <a:avLst/>
                    </a:prstGeom>
                    <a:noFill/>
                  </pic:spPr>
                </pic:pic>
              </a:graphicData>
            </a:graphic>
          </wp:inline>
        </w:drawing>
      </w:r>
    </w:p>
    <w:p w:rsidR="00C061D5" w:rsidRDefault="00C061D5" w:rsidP="00C061D5">
      <w:pPr>
        <w:spacing w:after="0" w:line="240" w:lineRule="auto"/>
        <w:jc w:val="both"/>
        <w:rPr>
          <w:rFonts w:ascii="Times New Roman" w:hAnsi="Times New Roman" w:cs="Times New Roman"/>
          <w:sz w:val="24"/>
          <w:szCs w:val="24"/>
          <w:lang w:val="pt-BR"/>
        </w:rPr>
      </w:pPr>
    </w:p>
    <w:p w:rsidR="00C061D5" w:rsidRDefault="00C061D5"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Os dois processos acima ilustram as origens das irreversibilidades da termodinâmica. Transformação de trabalho completamente em calor. Sem volta porque parte dessa energia jamais poderá retornar como trabalho. Ou transferência de calor de uma fonte quente para uma fonte fria, também sem volta, para retornar a mesma quantidade de calor à fonte original será preciso a realização de trabalho externo.</w:t>
      </w:r>
    </w:p>
    <w:p w:rsidR="00F30EA1" w:rsidRDefault="00F30EA1" w:rsidP="00C061D5">
      <w:pPr>
        <w:spacing w:after="0" w:line="240" w:lineRule="auto"/>
        <w:jc w:val="both"/>
        <w:rPr>
          <w:rFonts w:ascii="Times New Roman" w:hAnsi="Times New Roman" w:cs="Times New Roman"/>
          <w:sz w:val="24"/>
          <w:szCs w:val="24"/>
          <w:lang w:val="pt-BR"/>
        </w:rPr>
      </w:pPr>
    </w:p>
    <w:p w:rsidR="00F30EA1" w:rsidRDefault="00F30EA1" w:rsidP="00C061D5">
      <w:pPr>
        <w:spacing w:after="0" w:line="240" w:lineRule="auto"/>
        <w:jc w:val="both"/>
        <w:rPr>
          <w:rFonts w:ascii="Times New Roman" w:hAnsi="Times New Roman" w:cs="Times New Roman"/>
          <w:b/>
          <w:sz w:val="24"/>
          <w:szCs w:val="24"/>
          <w:lang w:val="pt-BR"/>
        </w:rPr>
      </w:pPr>
      <w:r w:rsidRPr="00220172">
        <w:rPr>
          <w:rFonts w:ascii="Times New Roman" w:hAnsi="Times New Roman" w:cs="Times New Roman"/>
          <w:b/>
          <w:sz w:val="24"/>
          <w:szCs w:val="24"/>
          <w:lang w:val="pt-BR"/>
        </w:rPr>
        <w:t>Teorema de Carnot:</w:t>
      </w:r>
    </w:p>
    <w:p w:rsidR="00AE0190" w:rsidRDefault="00AE0190" w:rsidP="00C061D5">
      <w:pPr>
        <w:spacing w:after="0" w:line="240" w:lineRule="auto"/>
        <w:jc w:val="both"/>
        <w:rPr>
          <w:rFonts w:ascii="Times New Roman" w:hAnsi="Times New Roman" w:cs="Times New Roman"/>
          <w:b/>
          <w:sz w:val="24"/>
          <w:szCs w:val="24"/>
          <w:lang w:val="pt-BR"/>
        </w:rPr>
      </w:pPr>
    </w:p>
    <w:tbl>
      <w:tblPr>
        <w:tblStyle w:val="Tabelacomgrade"/>
        <w:tblW w:w="9463" w:type="dxa"/>
        <w:tblLook w:val="04A0" w:firstRow="1" w:lastRow="0" w:firstColumn="1" w:lastColumn="0" w:noHBand="0" w:noVBand="1"/>
      </w:tblPr>
      <w:tblGrid>
        <w:gridCol w:w="2436"/>
        <w:gridCol w:w="7027"/>
      </w:tblGrid>
      <w:tr w:rsidR="00AE0190" w:rsidTr="00AE0190">
        <w:tc>
          <w:tcPr>
            <w:tcW w:w="2436" w:type="dxa"/>
          </w:tcPr>
          <w:p w:rsidR="00AE0190" w:rsidRDefault="00AE0190" w:rsidP="00C061D5">
            <w:pPr>
              <w:jc w:val="both"/>
              <w:rPr>
                <w:rFonts w:ascii="Times New Roman" w:hAnsi="Times New Roman" w:cs="Times New Roman"/>
                <w:b/>
                <w:sz w:val="24"/>
                <w:szCs w:val="24"/>
                <w:lang w:val="pt-BR"/>
              </w:rPr>
            </w:pPr>
            <w:r w:rsidRPr="00065FAE">
              <w:drawing>
                <wp:inline distT="0" distB="0" distL="0" distR="0" wp14:anchorId="16ED99AF" wp14:editId="342D8EC8">
                  <wp:extent cx="1379220" cy="194842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388309" cy="1961264"/>
                          </a:xfrm>
                          <a:prstGeom prst="rect">
                            <a:avLst/>
                          </a:prstGeom>
                        </pic:spPr>
                      </pic:pic>
                    </a:graphicData>
                  </a:graphic>
                </wp:inline>
              </w:drawing>
            </w:r>
          </w:p>
        </w:tc>
        <w:tc>
          <w:tcPr>
            <w:tcW w:w="7027" w:type="dxa"/>
          </w:tcPr>
          <w:p w:rsidR="00AE0190" w:rsidRDefault="00AE0190" w:rsidP="007215DB">
            <w:pPr>
              <w:jc w:val="both"/>
              <w:rPr>
                <w:rFonts w:ascii="Times New Roman" w:hAnsi="Times New Roman" w:cs="Times New Roman"/>
                <w:b/>
                <w:sz w:val="24"/>
                <w:szCs w:val="24"/>
                <w:lang w:val="pt-BR"/>
              </w:rPr>
            </w:pPr>
            <w:r w:rsidRPr="00065FAE">
              <w:rPr>
                <w:rFonts w:ascii="Times New Roman" w:hAnsi="Times New Roman" w:cs="Times New Roman"/>
                <w:sz w:val="24"/>
                <w:szCs w:val="24"/>
                <w:lang w:val="pt-BR"/>
              </w:rPr>
              <w:t>Nicolas Léonard Sadi Carnot, [França 1796 – 1832] engenheiro militar e físico considerado o pai da termodinâmica</w:t>
            </w:r>
            <w:r>
              <w:rPr>
                <w:rFonts w:ascii="Times New Roman" w:hAnsi="Times New Roman" w:cs="Times New Roman"/>
                <w:sz w:val="24"/>
                <w:szCs w:val="24"/>
                <w:lang w:val="pt-BR"/>
              </w:rPr>
              <w:t xml:space="preserve"> com sua única publicação: </w:t>
            </w:r>
            <w:r w:rsidRPr="002C2C19">
              <w:rPr>
                <w:rFonts w:ascii="Times New Roman" w:hAnsi="Times New Roman" w:cs="Times New Roman"/>
                <w:b/>
                <w:i/>
                <w:sz w:val="24"/>
                <w:szCs w:val="24"/>
                <w:lang w:val="pt-BR"/>
              </w:rPr>
              <w:t>"Réflexions sur la Puissance Motrice du Feu et sur les Machines Propres a Développer Cette Puissance"</w:t>
            </w:r>
            <w:r>
              <w:rPr>
                <w:rFonts w:ascii="Times New Roman" w:hAnsi="Times New Roman" w:cs="Times New Roman"/>
                <w:sz w:val="24"/>
                <w:szCs w:val="24"/>
                <w:lang w:val="pt-BR"/>
              </w:rPr>
              <w:t xml:space="preserve"> (</w:t>
            </w:r>
            <w:r w:rsidRPr="002C2C19">
              <w:rPr>
                <w:rFonts w:ascii="Times New Roman" w:hAnsi="Times New Roman" w:cs="Times New Roman"/>
                <w:sz w:val="24"/>
                <w:szCs w:val="24"/>
                <w:lang w:val="pt-BR"/>
              </w:rPr>
              <w:t>Reflexões sobre Potência Motriz do Fogo e Máquinas Próprias para Aumentar essa Potência</w:t>
            </w:r>
            <w:r>
              <w:rPr>
                <w:rFonts w:ascii="Times New Roman" w:hAnsi="Times New Roman" w:cs="Times New Roman"/>
                <w:sz w:val="24"/>
                <w:szCs w:val="24"/>
                <w:lang w:val="pt-BR"/>
              </w:rPr>
              <w:t xml:space="preserve">). Filho do matemático Lazare Carnot que coordenou a defesa da França durante a Revolução Francesa e tio do quinto presidente da França </w:t>
            </w:r>
            <w:r w:rsidRPr="002C2C19">
              <w:rPr>
                <w:rFonts w:ascii="Times New Roman" w:hAnsi="Times New Roman" w:cs="Times New Roman"/>
                <w:sz w:val="24"/>
                <w:szCs w:val="24"/>
                <w:lang w:val="pt-BR"/>
              </w:rPr>
              <w:t>Marie François Sadi Carnot.</w:t>
            </w:r>
            <w:r>
              <w:rPr>
                <w:rFonts w:ascii="Times New Roman" w:hAnsi="Times New Roman" w:cs="Times New Roman"/>
                <w:sz w:val="24"/>
                <w:szCs w:val="24"/>
                <w:lang w:val="pt-BR"/>
              </w:rPr>
              <w:t xml:space="preserve"> </w:t>
            </w:r>
            <w:r w:rsidR="007215DB">
              <w:rPr>
                <w:rFonts w:ascii="Times New Roman" w:hAnsi="Times New Roman" w:cs="Times New Roman"/>
                <w:sz w:val="24"/>
                <w:szCs w:val="24"/>
                <w:lang w:val="pt-BR"/>
              </w:rPr>
              <w:t xml:space="preserve">Abandonou </w:t>
            </w:r>
            <w:r w:rsidRPr="00AE0190">
              <w:rPr>
                <w:rFonts w:ascii="Times New Roman" w:hAnsi="Times New Roman" w:cs="Times New Roman"/>
                <w:sz w:val="24"/>
                <w:szCs w:val="24"/>
                <w:lang w:val="pt-BR"/>
              </w:rPr>
              <w:t>o exército sem pensão em 1828</w:t>
            </w:r>
            <w:r>
              <w:rPr>
                <w:rFonts w:ascii="Times New Roman" w:hAnsi="Times New Roman" w:cs="Times New Roman"/>
                <w:sz w:val="24"/>
                <w:szCs w:val="24"/>
                <w:lang w:val="pt-BR"/>
              </w:rPr>
              <w:t xml:space="preserve">, </w:t>
            </w:r>
            <w:r w:rsidRPr="00AE0190">
              <w:rPr>
                <w:rFonts w:ascii="Times New Roman" w:hAnsi="Times New Roman" w:cs="Times New Roman"/>
                <w:sz w:val="24"/>
                <w:szCs w:val="24"/>
                <w:lang w:val="pt-BR"/>
              </w:rPr>
              <w:t>foi internado em um asilo</w:t>
            </w:r>
            <w:r>
              <w:rPr>
                <w:rFonts w:ascii="Times New Roman" w:hAnsi="Times New Roman" w:cs="Times New Roman"/>
                <w:sz w:val="24"/>
                <w:szCs w:val="24"/>
                <w:lang w:val="pt-BR"/>
              </w:rPr>
              <w:t xml:space="preserve"> privado</w:t>
            </w:r>
            <w:r w:rsidRPr="00AE0190">
              <w:rPr>
                <w:rFonts w:ascii="Times New Roman" w:hAnsi="Times New Roman" w:cs="Times New Roman"/>
                <w:sz w:val="24"/>
                <w:szCs w:val="24"/>
                <w:lang w:val="pt-BR"/>
              </w:rPr>
              <w:t xml:space="preserve"> com d</w:t>
            </w:r>
            <w:r>
              <w:rPr>
                <w:rFonts w:ascii="Times New Roman" w:hAnsi="Times New Roman" w:cs="Times New Roman"/>
                <w:sz w:val="24"/>
                <w:szCs w:val="24"/>
                <w:lang w:val="pt-BR"/>
              </w:rPr>
              <w:t>e</w:t>
            </w:r>
            <w:r w:rsidRPr="00AE0190">
              <w:rPr>
                <w:rFonts w:ascii="Times New Roman" w:hAnsi="Times New Roman" w:cs="Times New Roman"/>
                <w:sz w:val="24"/>
                <w:szCs w:val="24"/>
                <w:lang w:val="pt-BR"/>
              </w:rPr>
              <w:t>l</w:t>
            </w:r>
            <w:r>
              <w:rPr>
                <w:rFonts w:ascii="Times New Roman" w:hAnsi="Times New Roman" w:cs="Times New Roman"/>
                <w:sz w:val="24"/>
                <w:szCs w:val="24"/>
                <w:lang w:val="pt-BR"/>
              </w:rPr>
              <w:t>írios e manias em 1832 e logo depois faleceu de cólera com apenas 36 anos.</w:t>
            </w:r>
          </w:p>
        </w:tc>
      </w:tr>
    </w:tbl>
    <w:p w:rsidR="00AE0190" w:rsidRDefault="00AE0190" w:rsidP="00C061D5">
      <w:pPr>
        <w:spacing w:after="0" w:line="240" w:lineRule="auto"/>
        <w:jc w:val="both"/>
        <w:rPr>
          <w:rFonts w:ascii="Times New Roman" w:hAnsi="Times New Roman" w:cs="Times New Roman"/>
          <w:b/>
          <w:sz w:val="24"/>
          <w:szCs w:val="24"/>
          <w:lang w:val="pt-BR"/>
        </w:rPr>
      </w:pPr>
    </w:p>
    <w:p w:rsidR="00AE0190" w:rsidRDefault="00AE0190"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O rendimento de todas as máquinas reversíveis que operam apenas entre duas temperaturas é o mesmo e nenhuma máquina térmica irreversível operando entre as mesmas duas temperaturas pode ter rendimento superior ao das máquinas reversíveis. O teorema é mais forte e estabelece que se o rendimento de uma máquina M qualquer for igual ao de uma máquina reversível, então a máquina M é reversível.</w:t>
      </w:r>
    </w:p>
    <w:p w:rsidR="00AE0190" w:rsidRPr="00220172" w:rsidRDefault="00AE0190" w:rsidP="00C061D5">
      <w:pPr>
        <w:spacing w:after="0" w:line="240" w:lineRule="auto"/>
        <w:jc w:val="both"/>
        <w:rPr>
          <w:rFonts w:ascii="Times New Roman" w:hAnsi="Times New Roman" w:cs="Times New Roman"/>
          <w:b/>
          <w:sz w:val="24"/>
          <w:szCs w:val="24"/>
          <w:lang w:val="pt-BR"/>
        </w:rPr>
      </w:pPr>
    </w:p>
    <w:p w:rsidR="007B5EB2" w:rsidRDefault="007B5EB2" w:rsidP="00C061D5">
      <w:pPr>
        <w:spacing w:after="0" w:line="240" w:lineRule="auto"/>
        <w:jc w:val="both"/>
        <w:rPr>
          <w:rFonts w:ascii="Times New Roman" w:hAnsi="Times New Roman" w:cs="Times New Roman"/>
          <w:sz w:val="24"/>
          <w:szCs w:val="24"/>
          <w:lang w:val="pt-BR"/>
        </w:rPr>
      </w:pPr>
      <w:r w:rsidRPr="007B5EB2">
        <w:rPr>
          <w:rFonts w:ascii="Times New Roman" w:hAnsi="Times New Roman" w:cs="Times New Roman"/>
          <w:b/>
          <w:sz w:val="24"/>
          <w:szCs w:val="24"/>
          <w:lang w:val="pt-BR"/>
        </w:rPr>
        <w:t>Prova por absurdo</w:t>
      </w:r>
      <w:r>
        <w:rPr>
          <w:rFonts w:ascii="Times New Roman" w:hAnsi="Times New Roman" w:cs="Times New Roman"/>
          <w:sz w:val="24"/>
          <w:szCs w:val="24"/>
          <w:lang w:val="pt-BR"/>
        </w:rPr>
        <w:t>: Vamos montar uma máquina conjunta na qual uma máquina térmica M</w:t>
      </w:r>
      <w:r w:rsidRPr="007B5EB2">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 xml:space="preserve">  fornece o trabalho para uma máquina térmica reversível M</w:t>
      </w:r>
      <w:r w:rsidRPr="007B5EB2">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 xml:space="preserve"> operar como refrigerador. Suponha que </w:t>
      </w:r>
      <w:r w:rsidRPr="007B5EB2">
        <w:rPr>
          <w:rFonts w:ascii="Times New Roman" w:hAnsi="Times New Roman" w:cs="Times New Roman"/>
          <w:position w:val="-12"/>
          <w:sz w:val="24"/>
          <w:szCs w:val="24"/>
          <w:lang w:val="pt-BR"/>
        </w:rPr>
        <w:object w:dxaOrig="700" w:dyaOrig="360">
          <v:shape id="_x0000_i1093" type="#_x0000_t75" style="width:36pt;height:18pt" o:ole="">
            <v:imagedata r:id="rId148" o:title=""/>
          </v:shape>
          <o:OLEObject Type="Embed" ProgID="Equation.DSMT4" ShapeID="_x0000_i1093" DrawAspect="Content" ObjectID="_1458654425" r:id="rId149"/>
        </w:object>
      </w:r>
      <w:r>
        <w:rPr>
          <w:rFonts w:ascii="Times New Roman" w:hAnsi="Times New Roman" w:cs="Times New Roman"/>
          <w:sz w:val="24"/>
          <w:szCs w:val="24"/>
          <w:lang w:val="pt-BR"/>
        </w:rPr>
        <w:t xml:space="preserve">. Nesse caso </w:t>
      </w:r>
      <w:r w:rsidRPr="00415A12">
        <w:rPr>
          <w:rFonts w:ascii="Times New Roman" w:hAnsi="Times New Roman" w:cs="Times New Roman"/>
          <w:position w:val="-30"/>
          <w:sz w:val="24"/>
          <w:szCs w:val="24"/>
          <w:lang w:val="pt-BR"/>
        </w:rPr>
        <w:object w:dxaOrig="1140" w:dyaOrig="680">
          <v:shape id="_x0000_i1094" type="#_x0000_t75" style="width:60pt;height:36pt" o:ole="">
            <v:imagedata r:id="rId150" o:title=""/>
          </v:shape>
          <o:OLEObject Type="Embed" ProgID="Equation.DSMT4" ShapeID="_x0000_i1094" DrawAspect="Content" ObjectID="_1458654426" r:id="rId151"/>
        </w:object>
      </w:r>
      <w:r>
        <w:rPr>
          <w:rFonts w:ascii="Times New Roman" w:hAnsi="Times New Roman" w:cs="Times New Roman"/>
          <w:sz w:val="24"/>
          <w:szCs w:val="24"/>
          <w:lang w:val="pt-BR"/>
        </w:rPr>
        <w:t xml:space="preserve"> logo </w:t>
      </w:r>
      <w:r w:rsidRPr="007B5EB2">
        <w:rPr>
          <w:rFonts w:ascii="Times New Roman" w:hAnsi="Times New Roman" w:cs="Times New Roman"/>
          <w:position w:val="-12"/>
          <w:sz w:val="24"/>
          <w:szCs w:val="24"/>
          <w:lang w:val="pt-BR"/>
        </w:rPr>
        <w:object w:dxaOrig="1040" w:dyaOrig="360">
          <v:shape id="_x0000_i1095" type="#_x0000_t75" style="width:54pt;height:18pt" o:ole="">
            <v:imagedata r:id="rId152" o:title=""/>
          </v:shape>
          <o:OLEObject Type="Embed" ProgID="Equation.DSMT4" ShapeID="_x0000_i1095" DrawAspect="Content" ObjectID="_1458654427" r:id="rId153"/>
        </w:object>
      </w:r>
      <w:r>
        <w:rPr>
          <w:rFonts w:ascii="Times New Roman" w:hAnsi="Times New Roman" w:cs="Times New Roman"/>
          <w:sz w:val="24"/>
          <w:szCs w:val="24"/>
          <w:lang w:val="pt-BR"/>
        </w:rPr>
        <w:t xml:space="preserve">. Além disso  </w:t>
      </w:r>
      <w:r w:rsidRPr="007B5EB2">
        <w:rPr>
          <w:rFonts w:ascii="Times New Roman" w:hAnsi="Times New Roman" w:cs="Times New Roman"/>
          <w:position w:val="-12"/>
          <w:sz w:val="24"/>
          <w:szCs w:val="24"/>
          <w:lang w:val="pt-BR"/>
        </w:rPr>
        <w:object w:dxaOrig="1460" w:dyaOrig="360">
          <v:shape id="_x0000_i1096" type="#_x0000_t75" style="width:1in;height:18pt" o:ole="">
            <v:imagedata r:id="rId154" o:title=""/>
          </v:shape>
          <o:OLEObject Type="Embed" ProgID="Equation.DSMT4" ShapeID="_x0000_i1096" DrawAspect="Content" ObjectID="_1458654428" r:id="rId155"/>
        </w:object>
      </w:r>
      <w:r>
        <w:rPr>
          <w:rFonts w:ascii="Times New Roman" w:hAnsi="Times New Roman" w:cs="Times New Roman"/>
          <w:sz w:val="24"/>
          <w:szCs w:val="24"/>
          <w:lang w:val="pt-BR"/>
        </w:rPr>
        <w:t xml:space="preserve"> e </w:t>
      </w:r>
      <w:r w:rsidRPr="007B5EB2">
        <w:rPr>
          <w:rFonts w:ascii="Times New Roman" w:hAnsi="Times New Roman" w:cs="Times New Roman"/>
          <w:position w:val="-12"/>
          <w:sz w:val="24"/>
          <w:szCs w:val="24"/>
          <w:lang w:val="pt-BR"/>
        </w:rPr>
        <w:object w:dxaOrig="1500" w:dyaOrig="360">
          <v:shape id="_x0000_i1097" type="#_x0000_t75" style="width:78pt;height:18pt" o:ole="">
            <v:imagedata r:id="rId156" o:title=""/>
          </v:shape>
          <o:OLEObject Type="Embed" ProgID="Equation.DSMT4" ShapeID="_x0000_i1097" DrawAspect="Content" ObjectID="_1458654429" r:id="rId157"/>
        </w:object>
      </w:r>
      <w:r>
        <w:rPr>
          <w:rFonts w:ascii="Times New Roman" w:hAnsi="Times New Roman" w:cs="Times New Roman"/>
          <w:sz w:val="24"/>
          <w:szCs w:val="24"/>
          <w:lang w:val="pt-BR"/>
        </w:rPr>
        <w:t xml:space="preserve">, então </w:t>
      </w:r>
      <w:r w:rsidRPr="007B5EB2">
        <w:rPr>
          <w:rFonts w:ascii="Times New Roman" w:hAnsi="Times New Roman" w:cs="Times New Roman"/>
          <w:position w:val="-12"/>
          <w:sz w:val="24"/>
          <w:szCs w:val="24"/>
          <w:lang w:val="pt-BR"/>
        </w:rPr>
        <w:object w:dxaOrig="2560" w:dyaOrig="360">
          <v:shape id="_x0000_i1098" type="#_x0000_t75" style="width:126pt;height:18pt" o:ole="">
            <v:imagedata r:id="rId158" o:title=""/>
          </v:shape>
          <o:OLEObject Type="Embed" ProgID="Equation.DSMT4" ShapeID="_x0000_i1098" DrawAspect="Content" ObjectID="_1458654430" r:id="rId159"/>
        </w:object>
      </w:r>
      <w:r>
        <w:rPr>
          <w:rFonts w:ascii="Times New Roman" w:hAnsi="Times New Roman" w:cs="Times New Roman"/>
          <w:sz w:val="24"/>
          <w:szCs w:val="24"/>
          <w:lang w:val="pt-BR"/>
        </w:rPr>
        <w:t xml:space="preserve"> e </w:t>
      </w:r>
      <w:r w:rsidRPr="007B5EB2">
        <w:rPr>
          <w:rFonts w:ascii="Times New Roman" w:hAnsi="Times New Roman" w:cs="Times New Roman"/>
          <w:position w:val="-12"/>
          <w:sz w:val="24"/>
          <w:szCs w:val="24"/>
          <w:lang w:val="pt-BR"/>
        </w:rPr>
        <w:object w:dxaOrig="999" w:dyaOrig="360">
          <v:shape id="_x0000_i1099" type="#_x0000_t75" style="width:48pt;height:18pt" o:ole="">
            <v:imagedata r:id="rId160" o:title=""/>
          </v:shape>
          <o:OLEObject Type="Embed" ProgID="Equation.DSMT4" ShapeID="_x0000_i1099" DrawAspect="Content" ObjectID="_1458654431" r:id="rId161"/>
        </w:object>
      </w:r>
      <w:r>
        <w:rPr>
          <w:rFonts w:ascii="Times New Roman" w:hAnsi="Times New Roman" w:cs="Times New Roman"/>
          <w:sz w:val="24"/>
          <w:szCs w:val="24"/>
          <w:lang w:val="pt-BR"/>
        </w:rPr>
        <w:t xml:space="preserve"> também. Mas nesse caso o resultado líquido da operação foi transferir </w:t>
      </w:r>
      <w:r w:rsidRPr="007B5EB2">
        <w:rPr>
          <w:rFonts w:ascii="Times New Roman" w:hAnsi="Times New Roman" w:cs="Times New Roman"/>
          <w:position w:val="-12"/>
          <w:sz w:val="24"/>
          <w:szCs w:val="24"/>
          <w:lang w:val="pt-BR"/>
        </w:rPr>
        <w:object w:dxaOrig="1340" w:dyaOrig="360">
          <v:shape id="_x0000_i1100" type="#_x0000_t75" style="width:66pt;height:18pt" o:ole="">
            <v:imagedata r:id="rId162" o:title=""/>
          </v:shape>
          <o:OLEObject Type="Embed" ProgID="Equation.DSMT4" ShapeID="_x0000_i1100" DrawAspect="Content" ObjectID="_1458654432" r:id="rId163"/>
        </w:object>
      </w:r>
      <w:r>
        <w:rPr>
          <w:rFonts w:ascii="Times New Roman" w:hAnsi="Times New Roman" w:cs="Times New Roman"/>
          <w:sz w:val="24"/>
          <w:szCs w:val="24"/>
          <w:lang w:val="pt-BR"/>
        </w:rPr>
        <w:t xml:space="preserve"> da fonte fria para a fonte quente, o que é proibido pela segunda lei. Dessa forma é preciso que </w:t>
      </w:r>
      <w:r w:rsidRPr="007B5EB2">
        <w:rPr>
          <w:rFonts w:ascii="Times New Roman" w:hAnsi="Times New Roman" w:cs="Times New Roman"/>
          <w:position w:val="-12"/>
          <w:sz w:val="24"/>
          <w:szCs w:val="24"/>
          <w:lang w:val="pt-BR"/>
        </w:rPr>
        <w:object w:dxaOrig="700" w:dyaOrig="360">
          <v:shape id="_x0000_i1101" type="#_x0000_t75" style="width:36pt;height:18pt" o:ole="">
            <v:imagedata r:id="rId164" o:title=""/>
          </v:shape>
          <o:OLEObject Type="Embed" ProgID="Equation.DSMT4" ShapeID="_x0000_i1101" DrawAspect="Content" ObjectID="_1458654433" r:id="rId165"/>
        </w:object>
      </w:r>
      <w:r>
        <w:rPr>
          <w:rFonts w:ascii="Times New Roman" w:hAnsi="Times New Roman" w:cs="Times New Roman"/>
          <w:sz w:val="24"/>
          <w:szCs w:val="24"/>
          <w:lang w:val="pt-BR"/>
        </w:rPr>
        <w:t>. Se a máquina M</w:t>
      </w:r>
      <w:r w:rsidRPr="007B5EB2">
        <w:rPr>
          <w:rFonts w:ascii="Times New Roman" w:hAnsi="Times New Roman" w:cs="Times New Roman"/>
          <w:sz w:val="24"/>
          <w:szCs w:val="24"/>
          <w:vertAlign w:val="subscript"/>
          <w:lang w:val="pt-BR"/>
        </w:rPr>
        <w:t>1</w:t>
      </w:r>
      <w:r>
        <w:rPr>
          <w:rFonts w:ascii="Times New Roman" w:hAnsi="Times New Roman" w:cs="Times New Roman"/>
          <w:sz w:val="24"/>
          <w:szCs w:val="24"/>
          <w:lang w:val="pt-BR"/>
        </w:rPr>
        <w:t xml:space="preserve"> é reversível podemos inverter a direção das duas e teremos que </w:t>
      </w:r>
      <w:r w:rsidRPr="007B5EB2">
        <w:rPr>
          <w:rFonts w:ascii="Times New Roman" w:hAnsi="Times New Roman" w:cs="Times New Roman"/>
          <w:position w:val="-12"/>
          <w:sz w:val="24"/>
          <w:szCs w:val="24"/>
          <w:lang w:val="pt-BR"/>
        </w:rPr>
        <w:object w:dxaOrig="700" w:dyaOrig="360">
          <v:shape id="_x0000_i1102" type="#_x0000_t75" style="width:36pt;height:18pt" o:ole="">
            <v:imagedata r:id="rId166" o:title=""/>
          </v:shape>
          <o:OLEObject Type="Embed" ProgID="Equation.DSMT4" ShapeID="_x0000_i1102" DrawAspect="Content" ObjectID="_1458654434" r:id="rId167"/>
        </w:object>
      </w:r>
      <w:r>
        <w:rPr>
          <w:rFonts w:ascii="Times New Roman" w:hAnsi="Times New Roman" w:cs="Times New Roman"/>
          <w:sz w:val="24"/>
          <w:szCs w:val="24"/>
          <w:lang w:val="pt-BR"/>
        </w:rPr>
        <w:t xml:space="preserve">, com a única solução possível dada por </w:t>
      </w:r>
      <w:r w:rsidRPr="007B5EB2">
        <w:rPr>
          <w:rFonts w:ascii="Times New Roman" w:hAnsi="Times New Roman" w:cs="Times New Roman"/>
          <w:position w:val="-12"/>
          <w:sz w:val="24"/>
          <w:szCs w:val="24"/>
          <w:lang w:val="pt-BR"/>
        </w:rPr>
        <w:object w:dxaOrig="700" w:dyaOrig="360">
          <v:shape id="_x0000_i1103" type="#_x0000_t75" style="width:36pt;height:18pt" o:ole="">
            <v:imagedata r:id="rId168" o:title=""/>
          </v:shape>
          <o:OLEObject Type="Embed" ProgID="Equation.DSMT4" ShapeID="_x0000_i1103" DrawAspect="Content" ObjectID="_1458654435" r:id="rId169"/>
        </w:object>
      </w:r>
      <w:r>
        <w:rPr>
          <w:rFonts w:ascii="Times New Roman" w:hAnsi="Times New Roman" w:cs="Times New Roman"/>
          <w:sz w:val="24"/>
          <w:szCs w:val="24"/>
          <w:lang w:val="pt-BR"/>
        </w:rPr>
        <w:t xml:space="preserve">. </w:t>
      </w:r>
      <w:r w:rsidR="00155F83">
        <w:rPr>
          <w:rFonts w:ascii="Times New Roman" w:hAnsi="Times New Roman" w:cs="Times New Roman"/>
          <w:sz w:val="24"/>
          <w:szCs w:val="24"/>
          <w:lang w:val="pt-BR"/>
        </w:rPr>
        <w:t>Se M</w:t>
      </w:r>
      <w:r w:rsidR="00155F83" w:rsidRPr="00155F83">
        <w:rPr>
          <w:rFonts w:ascii="Times New Roman" w:hAnsi="Times New Roman" w:cs="Times New Roman"/>
          <w:sz w:val="24"/>
          <w:szCs w:val="24"/>
          <w:vertAlign w:val="subscript"/>
          <w:lang w:val="pt-BR"/>
        </w:rPr>
        <w:t>1</w:t>
      </w:r>
      <w:r w:rsidR="00155F83">
        <w:rPr>
          <w:rFonts w:ascii="Times New Roman" w:hAnsi="Times New Roman" w:cs="Times New Roman"/>
          <w:sz w:val="24"/>
          <w:szCs w:val="24"/>
          <w:lang w:val="pt-BR"/>
        </w:rPr>
        <w:t xml:space="preserve"> não for reversível não podemos reverter as duas máquinas e vale a desigualdade </w:t>
      </w:r>
      <w:r w:rsidR="00155F83" w:rsidRPr="007B5EB2">
        <w:rPr>
          <w:rFonts w:ascii="Times New Roman" w:hAnsi="Times New Roman" w:cs="Times New Roman"/>
          <w:position w:val="-12"/>
          <w:sz w:val="24"/>
          <w:szCs w:val="24"/>
          <w:lang w:val="pt-BR"/>
        </w:rPr>
        <w:object w:dxaOrig="700" w:dyaOrig="360">
          <v:shape id="_x0000_i1104" type="#_x0000_t75" style="width:36pt;height:18pt" o:ole="">
            <v:imagedata r:id="rId170" o:title=""/>
          </v:shape>
          <o:OLEObject Type="Embed" ProgID="Equation.DSMT4" ShapeID="_x0000_i1104" DrawAspect="Content" ObjectID="_1458654436" r:id="rId171"/>
        </w:object>
      </w:r>
      <w:r w:rsidR="00155F83">
        <w:rPr>
          <w:rFonts w:ascii="Times New Roman" w:hAnsi="Times New Roman" w:cs="Times New Roman"/>
          <w:sz w:val="24"/>
          <w:szCs w:val="24"/>
          <w:lang w:val="pt-BR"/>
        </w:rPr>
        <w:t xml:space="preserve">. </w:t>
      </w:r>
    </w:p>
    <w:p w:rsidR="00220172" w:rsidRDefault="00220172" w:rsidP="00C061D5">
      <w:pPr>
        <w:spacing w:after="0" w:line="240" w:lineRule="auto"/>
        <w:jc w:val="both"/>
        <w:rPr>
          <w:rFonts w:ascii="Times New Roman" w:hAnsi="Times New Roman" w:cs="Times New Roman"/>
          <w:sz w:val="24"/>
          <w:szCs w:val="24"/>
          <w:lang w:val="pt-BR"/>
        </w:rPr>
      </w:pPr>
    </w:p>
    <w:p w:rsidR="00220172" w:rsidRDefault="00220172" w:rsidP="00C061D5">
      <w:pPr>
        <w:spacing w:after="0" w:line="240" w:lineRule="auto"/>
        <w:jc w:val="both"/>
        <w:rPr>
          <w:rFonts w:ascii="Times New Roman" w:hAnsi="Times New Roman" w:cs="Times New Roman"/>
          <w:sz w:val="24"/>
          <w:szCs w:val="24"/>
          <w:lang w:val="pt-BR"/>
        </w:rPr>
      </w:pPr>
    </w:p>
    <w:p w:rsidR="00220172" w:rsidRDefault="00220172" w:rsidP="007B5EB2">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14:anchorId="5220DA58">
            <wp:extent cx="5650992" cy="3657600"/>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50992" cy="3657600"/>
                    </a:xfrm>
                    <a:prstGeom prst="rect">
                      <a:avLst/>
                    </a:prstGeom>
                    <a:noFill/>
                  </pic:spPr>
                </pic:pic>
              </a:graphicData>
            </a:graphic>
          </wp:inline>
        </w:drawing>
      </w:r>
    </w:p>
    <w:p w:rsidR="00220172" w:rsidRDefault="00220172" w:rsidP="00C061D5">
      <w:pPr>
        <w:spacing w:after="0" w:line="240" w:lineRule="auto"/>
        <w:jc w:val="both"/>
        <w:rPr>
          <w:rFonts w:ascii="Times New Roman" w:hAnsi="Times New Roman" w:cs="Times New Roman"/>
          <w:sz w:val="24"/>
          <w:szCs w:val="24"/>
          <w:lang w:val="pt-BR"/>
        </w:rPr>
      </w:pPr>
    </w:p>
    <w:p w:rsidR="00C061D5" w:rsidRDefault="00155F83"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Essa é uma afirmação muito geral, pois afirma que independentemente de como as máquinas térmicas são construídas os rendimentos serão os mesmos para todas as máquinas reversíveis. Então basta encontrar o rendimento de uma máquina reversível especial para achar o rendimento de todas as máquinas reversíveis, sabendo que esse rendimento é um teto para todos </w:t>
      </w:r>
      <w:r>
        <w:rPr>
          <w:rFonts w:ascii="Times New Roman" w:hAnsi="Times New Roman" w:cs="Times New Roman"/>
          <w:sz w:val="24"/>
          <w:szCs w:val="24"/>
          <w:lang w:val="pt-BR"/>
        </w:rPr>
        <w:lastRenderedPageBreak/>
        <w:t>os rendimentos de qualquer máquina trabalhando apenas entre duas temperaturas. Existe uma substância especial que nos permite calcular esse rendimento, o gás ideal</w:t>
      </w:r>
      <w:r w:rsidR="009A3AE2">
        <w:rPr>
          <w:rFonts w:ascii="Times New Roman" w:hAnsi="Times New Roman" w:cs="Times New Roman"/>
          <w:sz w:val="24"/>
          <w:szCs w:val="24"/>
          <w:lang w:val="pt-BR"/>
        </w:rPr>
        <w:t>, o</w:t>
      </w:r>
      <w:r>
        <w:rPr>
          <w:rFonts w:ascii="Times New Roman" w:hAnsi="Times New Roman" w:cs="Times New Roman"/>
          <w:sz w:val="24"/>
          <w:szCs w:val="24"/>
          <w:lang w:val="pt-BR"/>
        </w:rPr>
        <w:t xml:space="preserve"> mesmo gás utilizado como substância termométrica ideal. </w:t>
      </w:r>
    </w:p>
    <w:p w:rsidR="00155F83" w:rsidRDefault="00155F83" w:rsidP="00C061D5">
      <w:pPr>
        <w:spacing w:after="0" w:line="240" w:lineRule="auto"/>
        <w:jc w:val="both"/>
        <w:rPr>
          <w:rFonts w:ascii="Times New Roman" w:hAnsi="Times New Roman" w:cs="Times New Roman"/>
          <w:sz w:val="24"/>
          <w:szCs w:val="24"/>
          <w:lang w:val="pt-BR"/>
        </w:rPr>
      </w:pPr>
    </w:p>
    <w:p w:rsidR="00670017" w:rsidRDefault="00670017" w:rsidP="00E10A9A">
      <w:pPr>
        <w:spacing w:after="0" w:line="240" w:lineRule="auto"/>
        <w:jc w:val="both"/>
        <w:rPr>
          <w:rFonts w:ascii="Times New Roman" w:hAnsi="Times New Roman" w:cs="Times New Roman"/>
          <w:b/>
          <w:sz w:val="24"/>
          <w:szCs w:val="24"/>
          <w:lang w:val="pt-BR"/>
        </w:rPr>
      </w:pPr>
    </w:p>
    <w:p w:rsidR="00670017" w:rsidRDefault="00670017" w:rsidP="00E10A9A">
      <w:pPr>
        <w:spacing w:after="0" w:line="240" w:lineRule="auto"/>
        <w:jc w:val="both"/>
        <w:rPr>
          <w:rFonts w:ascii="Times New Roman" w:hAnsi="Times New Roman" w:cs="Times New Roman"/>
          <w:b/>
          <w:sz w:val="24"/>
          <w:szCs w:val="24"/>
          <w:lang w:val="pt-BR"/>
        </w:rPr>
      </w:pPr>
      <w:r>
        <w:rPr>
          <w:rFonts w:ascii="Times New Roman" w:hAnsi="Times New Roman" w:cs="Times New Roman"/>
          <w:b/>
          <w:sz w:val="24"/>
          <w:szCs w:val="24"/>
          <w:lang w:val="pt-BR"/>
        </w:rPr>
        <w:t>Definição de um gás ideal:</w:t>
      </w:r>
    </w:p>
    <w:p w:rsidR="00D7538D" w:rsidRDefault="00D7538D" w:rsidP="00E10A9A">
      <w:pPr>
        <w:spacing w:after="0" w:line="240" w:lineRule="auto"/>
        <w:jc w:val="both"/>
        <w:rPr>
          <w:rFonts w:ascii="Times New Roman" w:hAnsi="Times New Roman" w:cs="Times New Roman"/>
          <w:sz w:val="24"/>
          <w:szCs w:val="24"/>
          <w:lang w:val="pt-BR"/>
        </w:rPr>
      </w:pPr>
    </w:p>
    <w:p w:rsidR="00670017" w:rsidRDefault="00670017" w:rsidP="00E10A9A">
      <w:pPr>
        <w:spacing w:after="0" w:line="240" w:lineRule="auto"/>
        <w:jc w:val="both"/>
        <w:rPr>
          <w:rFonts w:ascii="Times New Roman" w:hAnsi="Times New Roman" w:cs="Times New Roman"/>
          <w:sz w:val="24"/>
          <w:szCs w:val="24"/>
          <w:lang w:val="pt-BR"/>
        </w:rPr>
      </w:pPr>
      <w:r w:rsidRPr="00670017">
        <w:rPr>
          <w:rFonts w:ascii="Times New Roman" w:hAnsi="Times New Roman" w:cs="Times New Roman"/>
          <w:sz w:val="24"/>
          <w:szCs w:val="24"/>
          <w:lang w:val="pt-BR"/>
        </w:rPr>
        <w:t>O gás é ideal se</w:t>
      </w:r>
      <w:r>
        <w:rPr>
          <w:rFonts w:ascii="Times New Roman" w:hAnsi="Times New Roman" w:cs="Times New Roman"/>
          <w:sz w:val="24"/>
          <w:szCs w:val="24"/>
          <w:lang w:val="pt-BR"/>
        </w:rPr>
        <w:t xml:space="preserve"> </w:t>
      </w:r>
      <w:r w:rsidRPr="00670017">
        <w:rPr>
          <w:rFonts w:ascii="Times New Roman" w:hAnsi="Times New Roman" w:cs="Times New Roman"/>
          <w:position w:val="-6"/>
          <w:sz w:val="24"/>
          <w:szCs w:val="24"/>
          <w:lang w:val="pt-BR"/>
        </w:rPr>
        <w:object w:dxaOrig="1100" w:dyaOrig="260">
          <v:shape id="_x0000_i1105" type="#_x0000_t75" style="width:54pt;height:12pt" o:ole="">
            <v:imagedata r:id="rId173" o:title=""/>
          </v:shape>
          <o:OLEObject Type="Embed" ProgID="Equation.DSMT4" ShapeID="_x0000_i1105" DrawAspect="Content" ObjectID="_1458654437" r:id="rId174"/>
        </w:object>
      </w:r>
      <w:r>
        <w:rPr>
          <w:rFonts w:ascii="Times New Roman" w:hAnsi="Times New Roman" w:cs="Times New Roman"/>
          <w:sz w:val="24"/>
          <w:szCs w:val="24"/>
          <w:lang w:val="pt-BR"/>
        </w:rPr>
        <w:t xml:space="preserve"> e a energia interna é função apenas da temperatura, </w:t>
      </w:r>
      <w:r w:rsidRPr="00670017">
        <w:rPr>
          <w:rFonts w:ascii="Times New Roman" w:hAnsi="Times New Roman" w:cs="Times New Roman"/>
          <w:position w:val="-14"/>
          <w:sz w:val="24"/>
          <w:szCs w:val="24"/>
          <w:lang w:val="pt-BR"/>
        </w:rPr>
        <w:object w:dxaOrig="1060" w:dyaOrig="400">
          <v:shape id="_x0000_i1106" type="#_x0000_t75" style="width:54pt;height:18pt" o:ole="">
            <v:imagedata r:id="rId175" o:title=""/>
          </v:shape>
          <o:OLEObject Type="Embed" ProgID="Equation.DSMT4" ShapeID="_x0000_i1106" DrawAspect="Content" ObjectID="_1458654438" r:id="rId176"/>
        </w:object>
      </w:r>
      <w:r>
        <w:rPr>
          <w:rFonts w:ascii="Times New Roman" w:hAnsi="Times New Roman" w:cs="Times New Roman"/>
          <w:sz w:val="24"/>
          <w:szCs w:val="24"/>
          <w:lang w:val="pt-BR"/>
        </w:rPr>
        <w:t xml:space="preserve">. Neste caso </w:t>
      </w:r>
      <w:r w:rsidRPr="00670017">
        <w:rPr>
          <w:rFonts w:ascii="Times New Roman" w:hAnsi="Times New Roman" w:cs="Times New Roman"/>
          <w:position w:val="-30"/>
          <w:sz w:val="24"/>
          <w:szCs w:val="24"/>
          <w:lang w:val="pt-BR"/>
        </w:rPr>
        <w:object w:dxaOrig="2100" w:dyaOrig="700">
          <v:shape id="_x0000_i1107" type="#_x0000_t75" style="width:108pt;height:36pt" o:ole="">
            <v:imagedata r:id="rId177" o:title=""/>
          </v:shape>
          <o:OLEObject Type="Embed" ProgID="Equation.DSMT4" ShapeID="_x0000_i1107" DrawAspect="Content" ObjectID="_1458654439" r:id="rId178"/>
        </w:object>
      </w:r>
      <w:r>
        <w:rPr>
          <w:rFonts w:ascii="Times New Roman" w:hAnsi="Times New Roman" w:cs="Times New Roman"/>
          <w:sz w:val="24"/>
          <w:szCs w:val="24"/>
          <w:lang w:val="pt-BR"/>
        </w:rPr>
        <w:t>.</w:t>
      </w:r>
    </w:p>
    <w:p w:rsidR="00670017" w:rsidRDefault="00D7538D"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Trabalho isotérmico: </w:t>
      </w:r>
      <w:r w:rsidRPr="00670017">
        <w:rPr>
          <w:rFonts w:ascii="Times New Roman" w:hAnsi="Times New Roman" w:cs="Times New Roman"/>
          <w:position w:val="-24"/>
          <w:sz w:val="24"/>
          <w:szCs w:val="24"/>
          <w:lang w:val="pt-BR"/>
        </w:rPr>
        <w:object w:dxaOrig="1320" w:dyaOrig="620">
          <v:shape id="_x0000_i1108" type="#_x0000_t75" style="width:66pt;height:30pt" o:ole="">
            <v:imagedata r:id="rId179" o:title=""/>
          </v:shape>
          <o:OLEObject Type="Embed" ProgID="Equation.DSMT4" ShapeID="_x0000_i1108" DrawAspect="Content" ObjectID="_1458654440" r:id="rId180"/>
        </w:object>
      </w:r>
      <w:r>
        <w:rPr>
          <w:rFonts w:ascii="Times New Roman" w:hAnsi="Times New Roman" w:cs="Times New Roman"/>
          <w:sz w:val="24"/>
          <w:szCs w:val="24"/>
          <w:lang w:val="pt-BR"/>
        </w:rPr>
        <w:t xml:space="preserve">, logo </w:t>
      </w:r>
      <w:r w:rsidRPr="00670017">
        <w:rPr>
          <w:rFonts w:ascii="Times New Roman" w:hAnsi="Times New Roman" w:cs="Times New Roman"/>
          <w:position w:val="-34"/>
          <w:sz w:val="24"/>
          <w:szCs w:val="24"/>
          <w:lang w:val="pt-BR"/>
        </w:rPr>
        <w:object w:dxaOrig="1560" w:dyaOrig="800">
          <v:shape id="_x0000_i1109" type="#_x0000_t75" style="width:78pt;height:42pt" o:ole="">
            <v:imagedata r:id="rId181" o:title=""/>
          </v:shape>
          <o:OLEObject Type="Embed" ProgID="Equation.DSMT4" ShapeID="_x0000_i1109" DrawAspect="Content" ObjectID="_1458654441" r:id="rId182"/>
        </w:object>
      </w:r>
      <w:r>
        <w:rPr>
          <w:rFonts w:ascii="Times New Roman" w:hAnsi="Times New Roman" w:cs="Times New Roman"/>
          <w:sz w:val="24"/>
          <w:szCs w:val="24"/>
          <w:lang w:val="pt-BR"/>
        </w:rPr>
        <w:t>.</w:t>
      </w:r>
    </w:p>
    <w:p w:rsidR="00D7538D" w:rsidRDefault="00D7538D" w:rsidP="00D7538D">
      <w:pPr>
        <w:spacing w:after="0" w:line="240" w:lineRule="auto"/>
        <w:jc w:val="center"/>
        <w:rPr>
          <w:rFonts w:ascii="Times New Roman" w:hAnsi="Times New Roman" w:cs="Times New Roman"/>
          <w:sz w:val="24"/>
          <w:szCs w:val="24"/>
          <w:lang w:val="pt-BR"/>
        </w:rPr>
      </w:pPr>
      <w:r w:rsidRPr="00D7538D">
        <w:rPr>
          <w:rFonts w:ascii="Times New Roman" w:hAnsi="Times New Roman" w:cs="Times New Roman"/>
          <w:position w:val="-30"/>
          <w:sz w:val="24"/>
          <w:szCs w:val="24"/>
          <w:lang w:val="pt-BR"/>
        </w:rPr>
        <w:object w:dxaOrig="1560" w:dyaOrig="700">
          <v:shape id="_x0000_i1110" type="#_x0000_t75" style="width:78pt;height:36pt" o:ole="">
            <v:imagedata r:id="rId183" o:title=""/>
          </v:shape>
          <o:OLEObject Type="Embed" ProgID="Equation.DSMT4" ShapeID="_x0000_i1110" DrawAspect="Content" ObjectID="_1458654442" r:id="rId184"/>
        </w:object>
      </w:r>
    </w:p>
    <w:p w:rsidR="00D7538D" w:rsidRDefault="00D7538D" w:rsidP="00D7538D">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Como </w:t>
      </w:r>
      <w:r w:rsidRPr="00670017">
        <w:rPr>
          <w:rFonts w:ascii="Times New Roman" w:hAnsi="Times New Roman" w:cs="Times New Roman"/>
          <w:position w:val="-6"/>
          <w:sz w:val="24"/>
          <w:szCs w:val="24"/>
          <w:lang w:val="pt-BR"/>
        </w:rPr>
        <w:object w:dxaOrig="780" w:dyaOrig="279">
          <v:shape id="_x0000_i1111" type="#_x0000_t75" style="width:42pt;height:12pt" o:ole="">
            <v:imagedata r:id="rId185" o:title=""/>
          </v:shape>
          <o:OLEObject Type="Embed" ProgID="Equation.DSMT4" ShapeID="_x0000_i1111" DrawAspect="Content" ObjectID="_1458654443" r:id="rId186"/>
        </w:object>
      </w:r>
      <w:r>
        <w:rPr>
          <w:rFonts w:ascii="Times New Roman" w:hAnsi="Times New Roman" w:cs="Times New Roman"/>
          <w:sz w:val="24"/>
          <w:szCs w:val="24"/>
          <w:lang w:val="pt-BR"/>
        </w:rPr>
        <w:t xml:space="preserve"> no processo isotérmico então:</w:t>
      </w:r>
    </w:p>
    <w:p w:rsidR="00D7538D" w:rsidRDefault="00D7538D" w:rsidP="00D7538D">
      <w:pPr>
        <w:spacing w:after="0" w:line="240" w:lineRule="auto"/>
        <w:jc w:val="center"/>
        <w:rPr>
          <w:rFonts w:ascii="Times New Roman" w:hAnsi="Times New Roman" w:cs="Times New Roman"/>
          <w:sz w:val="24"/>
          <w:szCs w:val="24"/>
          <w:lang w:val="pt-BR"/>
        </w:rPr>
      </w:pPr>
      <w:r w:rsidRPr="00D7538D">
        <w:rPr>
          <w:rFonts w:ascii="Times New Roman" w:hAnsi="Times New Roman" w:cs="Times New Roman"/>
          <w:position w:val="-30"/>
          <w:sz w:val="24"/>
          <w:szCs w:val="24"/>
          <w:lang w:val="pt-BR"/>
        </w:rPr>
        <w:object w:dxaOrig="2079" w:dyaOrig="700">
          <v:shape id="_x0000_i1112" type="#_x0000_t75" style="width:102pt;height:36pt" o:ole="">
            <v:imagedata r:id="rId187" o:title=""/>
          </v:shape>
          <o:OLEObject Type="Embed" ProgID="Equation.DSMT4" ShapeID="_x0000_i1112" DrawAspect="Content" ObjectID="_1458654444" r:id="rId188"/>
        </w:object>
      </w:r>
    </w:p>
    <w:p w:rsidR="00D7538D" w:rsidRDefault="00D7538D" w:rsidP="00C02DE1">
      <w:pPr>
        <w:spacing w:after="0" w:line="240" w:lineRule="auto"/>
        <w:jc w:val="both"/>
        <w:rPr>
          <w:rFonts w:ascii="Times New Roman" w:hAnsi="Times New Roman" w:cs="Times New Roman"/>
          <w:sz w:val="24"/>
          <w:szCs w:val="24"/>
          <w:lang w:val="pt-BR"/>
        </w:rPr>
      </w:pPr>
    </w:p>
    <w:p w:rsidR="00D7538D" w:rsidRDefault="00D7538D" w:rsidP="00C02DE1">
      <w:pPr>
        <w:spacing w:after="0" w:line="240" w:lineRule="auto"/>
        <w:jc w:val="both"/>
        <w:rPr>
          <w:rFonts w:ascii="Times New Roman" w:hAnsi="Times New Roman" w:cs="Times New Roman"/>
          <w:sz w:val="24"/>
          <w:szCs w:val="24"/>
          <w:lang w:val="pt-BR"/>
        </w:rPr>
      </w:pPr>
    </w:p>
    <w:p w:rsidR="00155F83" w:rsidRDefault="00670017" w:rsidP="00C02DE1">
      <w:pPr>
        <w:spacing w:after="0" w:line="240" w:lineRule="auto"/>
        <w:jc w:val="both"/>
        <w:rPr>
          <w:rFonts w:ascii="Times New Roman" w:hAnsi="Times New Roman" w:cs="Times New Roman"/>
          <w:sz w:val="24"/>
          <w:szCs w:val="24"/>
          <w:lang w:val="pt-BR"/>
        </w:rPr>
      </w:pPr>
      <w:r w:rsidRPr="00155F83">
        <w:rPr>
          <w:rFonts w:ascii="Times New Roman" w:hAnsi="Times New Roman" w:cs="Times New Roman"/>
          <w:b/>
          <w:sz w:val="24"/>
          <w:szCs w:val="24"/>
          <w:lang w:val="pt-BR"/>
        </w:rPr>
        <w:t>Relação entre os calores específicos:</w:t>
      </w:r>
      <w:r w:rsidR="00C02DE1">
        <w:rPr>
          <w:rFonts w:ascii="Times New Roman" w:hAnsi="Times New Roman" w:cs="Times New Roman"/>
          <w:sz w:val="24"/>
          <w:szCs w:val="24"/>
          <w:lang w:val="pt-BR"/>
        </w:rPr>
        <w:t xml:space="preserve"> </w:t>
      </w:r>
    </w:p>
    <w:p w:rsidR="00E24216" w:rsidRDefault="00155F83"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V</w:t>
      </w:r>
      <w:r w:rsidR="00C02DE1">
        <w:rPr>
          <w:rFonts w:ascii="Times New Roman" w:hAnsi="Times New Roman" w:cs="Times New Roman"/>
          <w:sz w:val="24"/>
          <w:szCs w:val="24"/>
          <w:lang w:val="pt-BR"/>
        </w:rPr>
        <w:t xml:space="preserve">amos considerar um ciclo composto dos processos isovolumétrico, isotérmico e isobárico no diagrama </w:t>
      </w:r>
      <w:r w:rsidR="00C02DE1" w:rsidRPr="00C02DE1">
        <w:rPr>
          <w:rFonts w:ascii="Times New Roman" w:hAnsi="Times New Roman" w:cs="Times New Roman"/>
          <w:position w:val="-10"/>
          <w:sz w:val="24"/>
          <w:szCs w:val="24"/>
          <w:lang w:val="pt-BR"/>
        </w:rPr>
        <w:object w:dxaOrig="740" w:dyaOrig="300">
          <v:shape id="_x0000_i1113" type="#_x0000_t75" style="width:36pt;height:18pt" o:ole="">
            <v:imagedata r:id="rId189" o:title=""/>
          </v:shape>
          <o:OLEObject Type="Embed" ProgID="Equation.DSMT4" ShapeID="_x0000_i1113" DrawAspect="Content" ObjectID="_1458654445" r:id="rId190"/>
        </w:object>
      </w:r>
      <w:r w:rsidR="00C02DE1">
        <w:rPr>
          <w:rFonts w:ascii="Times New Roman" w:hAnsi="Times New Roman" w:cs="Times New Roman"/>
          <w:sz w:val="24"/>
          <w:szCs w:val="24"/>
          <w:lang w:val="pt-BR"/>
        </w:rPr>
        <w:t xml:space="preserve">como mostra a figura xxx. O trabalho à volume constante é nulo. O trabalho à pressão constante vale </w:t>
      </w:r>
      <w:r w:rsidR="00C02DE1" w:rsidRPr="00A3767A">
        <w:rPr>
          <w:rFonts w:ascii="Times New Roman" w:hAnsi="Times New Roman" w:cs="Times New Roman"/>
          <w:position w:val="-6"/>
          <w:sz w:val="24"/>
          <w:szCs w:val="24"/>
          <w:lang w:val="pt-BR"/>
        </w:rPr>
        <w:object w:dxaOrig="1400" w:dyaOrig="279">
          <v:shape id="_x0000_i1114" type="#_x0000_t75" style="width:1in;height:12pt" o:ole="">
            <v:imagedata r:id="rId191" o:title=""/>
          </v:shape>
          <o:OLEObject Type="Embed" ProgID="Equation.DSMT4" ShapeID="_x0000_i1114" DrawAspect="Content" ObjectID="_1458654446" r:id="rId192"/>
        </w:object>
      </w:r>
      <w:r w:rsidR="00E24216">
        <w:rPr>
          <w:rFonts w:ascii="Times New Roman" w:hAnsi="Times New Roman" w:cs="Times New Roman"/>
          <w:sz w:val="24"/>
          <w:szCs w:val="24"/>
          <w:lang w:val="pt-BR"/>
        </w:rPr>
        <w:t>. Vamos preencher a tabela xxx com os valores conhecidos. Sabemos o calor nos processos à volume constante</w:t>
      </w:r>
      <w:r>
        <w:rPr>
          <w:rFonts w:ascii="Times New Roman" w:hAnsi="Times New Roman" w:cs="Times New Roman"/>
          <w:sz w:val="24"/>
          <w:szCs w:val="24"/>
          <w:lang w:val="pt-BR"/>
        </w:rPr>
        <w:t xml:space="preserve">, </w:t>
      </w:r>
      <w:r w:rsidRPr="00A3767A">
        <w:rPr>
          <w:rFonts w:ascii="Times New Roman" w:hAnsi="Times New Roman" w:cs="Times New Roman"/>
          <w:position w:val="-12"/>
          <w:sz w:val="24"/>
          <w:szCs w:val="24"/>
          <w:lang w:val="pt-BR"/>
        </w:rPr>
        <w:object w:dxaOrig="1240" w:dyaOrig="360">
          <v:shape id="_x0000_i1115" type="#_x0000_t75" style="width:60pt;height:18pt" o:ole="">
            <v:imagedata r:id="rId193" o:title=""/>
          </v:shape>
          <o:OLEObject Type="Embed" ProgID="Equation.DSMT4" ShapeID="_x0000_i1115" DrawAspect="Content" ObjectID="_1458654447" r:id="rId194"/>
        </w:object>
      </w:r>
      <w:r>
        <w:rPr>
          <w:rFonts w:ascii="Times New Roman" w:hAnsi="Times New Roman" w:cs="Times New Roman"/>
          <w:sz w:val="24"/>
          <w:szCs w:val="24"/>
          <w:lang w:val="pt-BR"/>
        </w:rPr>
        <w:t>,</w:t>
      </w:r>
      <w:r w:rsidR="00E24216">
        <w:rPr>
          <w:rFonts w:ascii="Times New Roman" w:hAnsi="Times New Roman" w:cs="Times New Roman"/>
          <w:sz w:val="24"/>
          <w:szCs w:val="24"/>
          <w:lang w:val="pt-BR"/>
        </w:rPr>
        <w:t xml:space="preserve"> e à pressão constante</w:t>
      </w:r>
      <w:r>
        <w:rPr>
          <w:rFonts w:ascii="Times New Roman" w:hAnsi="Times New Roman" w:cs="Times New Roman"/>
          <w:sz w:val="24"/>
          <w:szCs w:val="24"/>
          <w:lang w:val="pt-BR"/>
        </w:rPr>
        <w:t xml:space="preserve">, </w:t>
      </w:r>
      <w:r w:rsidRPr="00A3767A">
        <w:rPr>
          <w:rFonts w:ascii="Times New Roman" w:hAnsi="Times New Roman" w:cs="Times New Roman"/>
          <w:position w:val="-12"/>
          <w:sz w:val="24"/>
          <w:szCs w:val="24"/>
          <w:lang w:val="pt-BR"/>
        </w:rPr>
        <w:object w:dxaOrig="1240" w:dyaOrig="360">
          <v:shape id="_x0000_i1116" type="#_x0000_t75" style="width:60pt;height:18pt" o:ole="">
            <v:imagedata r:id="rId195" o:title=""/>
          </v:shape>
          <o:OLEObject Type="Embed" ProgID="Equation.DSMT4" ShapeID="_x0000_i1116" DrawAspect="Content" ObjectID="_1458654448" r:id="rId196"/>
        </w:object>
      </w:r>
      <w:r w:rsidR="00E24216">
        <w:rPr>
          <w:rFonts w:ascii="Times New Roman" w:hAnsi="Times New Roman" w:cs="Times New Roman"/>
          <w:sz w:val="24"/>
          <w:szCs w:val="24"/>
          <w:lang w:val="pt-BR"/>
        </w:rPr>
        <w:t xml:space="preserve">. Sabemos que no processo isotérmico </w:t>
      </w:r>
      <w:r w:rsidR="00E24216" w:rsidRPr="00A3767A">
        <w:rPr>
          <w:rFonts w:ascii="Times New Roman" w:hAnsi="Times New Roman" w:cs="Times New Roman"/>
          <w:position w:val="-12"/>
          <w:sz w:val="24"/>
          <w:szCs w:val="24"/>
          <w:lang w:val="pt-BR"/>
        </w:rPr>
        <w:object w:dxaOrig="880" w:dyaOrig="360">
          <v:shape id="_x0000_i1117" type="#_x0000_t75" style="width:42pt;height:18pt" o:ole="">
            <v:imagedata r:id="rId197" o:title=""/>
          </v:shape>
          <o:OLEObject Type="Embed" ProgID="Equation.DSMT4" ShapeID="_x0000_i1117" DrawAspect="Content" ObjectID="_1458654449" r:id="rId198"/>
        </w:object>
      </w:r>
      <w:r w:rsidR="00E24216">
        <w:rPr>
          <w:rFonts w:ascii="Times New Roman" w:hAnsi="Times New Roman" w:cs="Times New Roman"/>
          <w:sz w:val="24"/>
          <w:szCs w:val="24"/>
          <w:lang w:val="pt-BR"/>
        </w:rPr>
        <w:t xml:space="preserve"> logo </w:t>
      </w:r>
      <w:r w:rsidR="00E24216" w:rsidRPr="00A3767A">
        <w:rPr>
          <w:rFonts w:ascii="Times New Roman" w:hAnsi="Times New Roman" w:cs="Times New Roman"/>
          <w:position w:val="-12"/>
          <w:sz w:val="24"/>
          <w:szCs w:val="24"/>
          <w:lang w:val="pt-BR"/>
        </w:rPr>
        <w:object w:dxaOrig="859" w:dyaOrig="360">
          <v:shape id="_x0000_i1118" type="#_x0000_t75" style="width:42pt;height:18pt" o:ole="">
            <v:imagedata r:id="rId199" o:title=""/>
          </v:shape>
          <o:OLEObject Type="Embed" ProgID="Equation.DSMT4" ShapeID="_x0000_i1118" DrawAspect="Content" ObjectID="_1458654450" r:id="rId200"/>
        </w:object>
      </w:r>
      <w:r w:rsidR="00E24216">
        <w:rPr>
          <w:rFonts w:ascii="Times New Roman" w:hAnsi="Times New Roman" w:cs="Times New Roman"/>
          <w:sz w:val="24"/>
          <w:szCs w:val="24"/>
          <w:lang w:val="pt-BR"/>
        </w:rPr>
        <w:t xml:space="preserve"> e também sabemos que como a energia interna é função de ponto, sua variação ao retornar ao estado inicial é nula, ou seja, </w:t>
      </w:r>
      <w:r w:rsidR="00E24216" w:rsidRPr="00A3767A">
        <w:rPr>
          <w:rFonts w:ascii="Times New Roman" w:hAnsi="Times New Roman" w:cs="Times New Roman"/>
          <w:position w:val="-12"/>
          <w:sz w:val="24"/>
          <w:szCs w:val="24"/>
          <w:lang w:val="pt-BR"/>
        </w:rPr>
        <w:object w:dxaOrig="1060" w:dyaOrig="360">
          <v:shape id="_x0000_i1119" type="#_x0000_t75" style="width:54pt;height:18pt" o:ole="">
            <v:imagedata r:id="rId201" o:title=""/>
          </v:shape>
          <o:OLEObject Type="Embed" ProgID="Equation.DSMT4" ShapeID="_x0000_i1119" DrawAspect="Content" ObjectID="_1458654451" r:id="rId202"/>
        </w:object>
      </w:r>
      <w:r w:rsidR="00E24216">
        <w:rPr>
          <w:rFonts w:ascii="Times New Roman" w:hAnsi="Times New Roman" w:cs="Times New Roman"/>
          <w:sz w:val="24"/>
          <w:szCs w:val="24"/>
          <w:lang w:val="pt-BR"/>
        </w:rPr>
        <w:t xml:space="preserve">. </w:t>
      </w:r>
    </w:p>
    <w:p w:rsidR="0031378E" w:rsidRDefault="0031378E" w:rsidP="0031378E">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lastRenderedPageBreak/>
        <w:drawing>
          <wp:inline distT="0" distB="0" distL="0" distR="0" wp14:anchorId="17B922FF">
            <wp:extent cx="4334256" cy="32004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334256" cy="3200400"/>
                    </a:xfrm>
                    <a:prstGeom prst="rect">
                      <a:avLst/>
                    </a:prstGeom>
                    <a:noFill/>
                  </pic:spPr>
                </pic:pic>
              </a:graphicData>
            </a:graphic>
          </wp:inline>
        </w:drawing>
      </w:r>
    </w:p>
    <w:p w:rsidR="0031378E" w:rsidRDefault="00155F83" w:rsidP="00C02DE1">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Figura xxx. Diagram P vs V de um ciclo com uma isotérmica, uma isovolumétrica e uma isobárica. </w:t>
      </w:r>
    </w:p>
    <w:p w:rsidR="0031378E" w:rsidRDefault="0031378E" w:rsidP="00C02DE1">
      <w:pPr>
        <w:spacing w:after="0" w:line="240" w:lineRule="auto"/>
        <w:jc w:val="both"/>
        <w:rPr>
          <w:rFonts w:ascii="Times New Roman" w:hAnsi="Times New Roman" w:cs="Times New Roman"/>
          <w:sz w:val="24"/>
          <w:szCs w:val="24"/>
          <w:lang w:val="pt-BR"/>
        </w:rPr>
      </w:pPr>
    </w:p>
    <w:tbl>
      <w:tblPr>
        <w:tblStyle w:val="Tabelacomgrade"/>
        <w:tblW w:w="0" w:type="auto"/>
        <w:jc w:val="center"/>
        <w:tblLook w:val="04A0" w:firstRow="1" w:lastRow="0" w:firstColumn="1" w:lastColumn="0" w:noHBand="0" w:noVBand="1"/>
      </w:tblPr>
      <w:tblGrid>
        <w:gridCol w:w="1190"/>
        <w:gridCol w:w="1198"/>
        <w:gridCol w:w="1139"/>
        <w:gridCol w:w="1059"/>
      </w:tblGrid>
      <w:tr w:rsidR="00670017" w:rsidTr="00C02DE1">
        <w:trPr>
          <w:jc w:val="center"/>
        </w:trPr>
        <w:tc>
          <w:tcPr>
            <w:tcW w:w="1190" w:type="dxa"/>
          </w:tcPr>
          <w:p w:rsidR="00670017" w:rsidRDefault="00670017" w:rsidP="00670017">
            <w:pPr>
              <w:jc w:val="center"/>
              <w:rPr>
                <w:rFonts w:ascii="Times New Roman" w:hAnsi="Times New Roman" w:cs="Times New Roman"/>
                <w:sz w:val="24"/>
                <w:szCs w:val="24"/>
                <w:lang w:val="pt-BR"/>
              </w:rPr>
            </w:pPr>
            <w:r>
              <w:rPr>
                <w:rFonts w:ascii="Times New Roman" w:hAnsi="Times New Roman" w:cs="Times New Roman"/>
                <w:sz w:val="24"/>
                <w:szCs w:val="24"/>
                <w:lang w:val="pt-BR"/>
              </w:rPr>
              <w:t>Processo</w:t>
            </w:r>
          </w:p>
        </w:tc>
        <w:tc>
          <w:tcPr>
            <w:tcW w:w="1198" w:type="dxa"/>
          </w:tcPr>
          <w:p w:rsidR="00670017" w:rsidRDefault="00670017" w:rsidP="00670017">
            <w:pPr>
              <w:jc w:val="center"/>
              <w:rPr>
                <w:rFonts w:ascii="Times New Roman" w:hAnsi="Times New Roman" w:cs="Times New Roman"/>
                <w:sz w:val="24"/>
                <w:szCs w:val="24"/>
                <w:lang w:val="pt-BR"/>
              </w:rPr>
            </w:pPr>
            <w:r>
              <w:rPr>
                <w:rFonts w:ascii="Times New Roman" w:hAnsi="Times New Roman" w:cs="Times New Roman"/>
                <w:sz w:val="24"/>
                <w:szCs w:val="24"/>
                <w:lang w:val="pt-BR"/>
              </w:rPr>
              <w:t>Q</w:t>
            </w:r>
          </w:p>
        </w:tc>
        <w:tc>
          <w:tcPr>
            <w:tcW w:w="1139" w:type="dxa"/>
          </w:tcPr>
          <w:p w:rsidR="00670017" w:rsidRDefault="00670017" w:rsidP="00670017">
            <w:pPr>
              <w:jc w:val="center"/>
              <w:rPr>
                <w:rFonts w:ascii="Times New Roman" w:hAnsi="Times New Roman" w:cs="Times New Roman"/>
                <w:sz w:val="24"/>
                <w:szCs w:val="24"/>
                <w:lang w:val="pt-BR"/>
              </w:rPr>
            </w:pPr>
            <w:r>
              <w:rPr>
                <w:rFonts w:ascii="Times New Roman" w:hAnsi="Times New Roman" w:cs="Times New Roman"/>
                <w:sz w:val="24"/>
                <w:szCs w:val="24"/>
                <w:lang w:val="pt-BR"/>
              </w:rPr>
              <w:t>W</w:t>
            </w:r>
          </w:p>
        </w:tc>
        <w:tc>
          <w:tcPr>
            <w:tcW w:w="1059" w:type="dxa"/>
          </w:tcPr>
          <w:p w:rsidR="00670017" w:rsidRDefault="00670017" w:rsidP="00670017">
            <w:pPr>
              <w:jc w:val="center"/>
              <w:rPr>
                <w:rFonts w:ascii="Times New Roman" w:hAnsi="Times New Roman" w:cs="Times New Roman"/>
                <w:sz w:val="24"/>
                <w:szCs w:val="24"/>
                <w:lang w:val="pt-BR"/>
              </w:rPr>
            </w:pPr>
            <w:r w:rsidRPr="00670017">
              <w:rPr>
                <w:rFonts w:ascii="Times New Roman" w:hAnsi="Times New Roman" w:cs="Times New Roman"/>
                <w:position w:val="-6"/>
                <w:sz w:val="24"/>
                <w:szCs w:val="24"/>
                <w:lang w:val="pt-BR"/>
              </w:rPr>
              <w:object w:dxaOrig="420" w:dyaOrig="279">
                <v:shape id="_x0000_i1120" type="#_x0000_t75" style="width:24pt;height:12pt" o:ole="">
                  <v:imagedata r:id="rId204" o:title=""/>
                </v:shape>
                <o:OLEObject Type="Embed" ProgID="Equation.DSMT4" ShapeID="_x0000_i1120" DrawAspect="Content" ObjectID="_1458654452" r:id="rId205"/>
              </w:object>
            </w:r>
          </w:p>
        </w:tc>
      </w:tr>
      <w:tr w:rsidR="00670017" w:rsidTr="00C02DE1">
        <w:trPr>
          <w:jc w:val="center"/>
        </w:trPr>
        <w:tc>
          <w:tcPr>
            <w:tcW w:w="1190" w:type="dxa"/>
          </w:tcPr>
          <w:p w:rsidR="00670017" w:rsidRDefault="00670017" w:rsidP="00670017">
            <w:pPr>
              <w:jc w:val="right"/>
              <w:rPr>
                <w:rFonts w:ascii="Times New Roman" w:hAnsi="Times New Roman" w:cs="Times New Roman"/>
                <w:sz w:val="24"/>
                <w:szCs w:val="24"/>
                <w:lang w:val="pt-BR"/>
              </w:rPr>
            </w:pPr>
            <w:r>
              <w:rPr>
                <w:rFonts w:ascii="Times New Roman" w:hAnsi="Times New Roman" w:cs="Times New Roman"/>
                <w:sz w:val="24"/>
                <w:szCs w:val="24"/>
                <w:lang w:val="pt-BR"/>
              </w:rPr>
              <w:t>1-2</w:t>
            </w:r>
          </w:p>
        </w:tc>
        <w:tc>
          <w:tcPr>
            <w:tcW w:w="1198" w:type="dxa"/>
          </w:tcPr>
          <w:p w:rsidR="00670017" w:rsidRDefault="00A3767A" w:rsidP="00A3767A">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720" w:dyaOrig="360">
                <v:shape id="_x0000_i1121" type="#_x0000_t75" style="width:36pt;height:18pt" o:ole="">
                  <v:imagedata r:id="rId206" o:title=""/>
                </v:shape>
                <o:OLEObject Type="Embed" ProgID="Equation.DSMT4" ShapeID="_x0000_i1121" DrawAspect="Content" ObjectID="_1458654453" r:id="rId207"/>
              </w:object>
            </w:r>
          </w:p>
        </w:tc>
        <w:tc>
          <w:tcPr>
            <w:tcW w:w="1139" w:type="dxa"/>
          </w:tcPr>
          <w:p w:rsidR="00670017" w:rsidRDefault="00A3767A" w:rsidP="00A3767A">
            <w:pPr>
              <w:jc w:val="center"/>
              <w:rPr>
                <w:rFonts w:ascii="Times New Roman" w:hAnsi="Times New Roman" w:cs="Times New Roman"/>
                <w:sz w:val="24"/>
                <w:szCs w:val="24"/>
                <w:lang w:val="pt-BR"/>
              </w:rPr>
            </w:pPr>
            <w:r>
              <w:rPr>
                <w:rFonts w:ascii="Times New Roman" w:hAnsi="Times New Roman" w:cs="Times New Roman"/>
                <w:sz w:val="24"/>
                <w:szCs w:val="24"/>
                <w:lang w:val="pt-BR"/>
              </w:rPr>
              <w:t>0</w:t>
            </w:r>
          </w:p>
        </w:tc>
        <w:tc>
          <w:tcPr>
            <w:tcW w:w="1059" w:type="dxa"/>
          </w:tcPr>
          <w:p w:rsidR="00670017" w:rsidRDefault="00A3767A" w:rsidP="00A3767A">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720" w:dyaOrig="360">
                <v:shape id="_x0000_i1122" type="#_x0000_t75" style="width:36pt;height:18pt" o:ole="">
                  <v:imagedata r:id="rId206" o:title=""/>
                </v:shape>
                <o:OLEObject Type="Embed" ProgID="Equation.DSMT4" ShapeID="_x0000_i1122" DrawAspect="Content" ObjectID="_1458654454" r:id="rId208"/>
              </w:object>
            </w:r>
          </w:p>
        </w:tc>
      </w:tr>
      <w:tr w:rsidR="00670017" w:rsidTr="00C02DE1">
        <w:trPr>
          <w:jc w:val="center"/>
        </w:trPr>
        <w:tc>
          <w:tcPr>
            <w:tcW w:w="1190" w:type="dxa"/>
          </w:tcPr>
          <w:p w:rsidR="00670017" w:rsidRDefault="00670017" w:rsidP="00670017">
            <w:pPr>
              <w:jc w:val="right"/>
              <w:rPr>
                <w:rFonts w:ascii="Times New Roman" w:hAnsi="Times New Roman" w:cs="Times New Roman"/>
                <w:sz w:val="24"/>
                <w:szCs w:val="24"/>
                <w:lang w:val="pt-BR"/>
              </w:rPr>
            </w:pPr>
            <w:r>
              <w:rPr>
                <w:rFonts w:ascii="Times New Roman" w:hAnsi="Times New Roman" w:cs="Times New Roman"/>
                <w:sz w:val="24"/>
                <w:szCs w:val="24"/>
                <w:lang w:val="pt-BR"/>
              </w:rPr>
              <w:t>2-3</w:t>
            </w:r>
          </w:p>
        </w:tc>
        <w:tc>
          <w:tcPr>
            <w:tcW w:w="1198" w:type="dxa"/>
          </w:tcPr>
          <w:p w:rsidR="00670017" w:rsidRDefault="00C02DE1" w:rsidP="00A3767A">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340" w:dyaOrig="360">
                <v:shape id="_x0000_i1123" type="#_x0000_t75" style="width:18pt;height:18pt" o:ole="">
                  <v:imagedata r:id="rId209" o:title=""/>
                </v:shape>
                <o:OLEObject Type="Embed" ProgID="Equation.DSMT4" ShapeID="_x0000_i1123" DrawAspect="Content" ObjectID="_1458654455" r:id="rId210"/>
              </w:object>
            </w:r>
          </w:p>
        </w:tc>
        <w:tc>
          <w:tcPr>
            <w:tcW w:w="1139" w:type="dxa"/>
          </w:tcPr>
          <w:p w:rsidR="00670017" w:rsidRDefault="00C02DE1" w:rsidP="00A3767A">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340" w:dyaOrig="360">
                <v:shape id="_x0000_i1124" type="#_x0000_t75" style="width:18pt;height:18pt" o:ole="">
                  <v:imagedata r:id="rId209" o:title=""/>
                </v:shape>
                <o:OLEObject Type="Embed" ProgID="Equation.DSMT4" ShapeID="_x0000_i1124" DrawAspect="Content" ObjectID="_1458654456" r:id="rId211"/>
              </w:object>
            </w:r>
          </w:p>
        </w:tc>
        <w:tc>
          <w:tcPr>
            <w:tcW w:w="1059" w:type="dxa"/>
          </w:tcPr>
          <w:p w:rsidR="00670017" w:rsidRDefault="00C02DE1" w:rsidP="00A3767A">
            <w:pPr>
              <w:jc w:val="center"/>
              <w:rPr>
                <w:rFonts w:ascii="Times New Roman" w:hAnsi="Times New Roman" w:cs="Times New Roman"/>
                <w:sz w:val="24"/>
                <w:szCs w:val="24"/>
                <w:lang w:val="pt-BR"/>
              </w:rPr>
            </w:pPr>
            <w:r>
              <w:rPr>
                <w:rFonts w:ascii="Times New Roman" w:hAnsi="Times New Roman" w:cs="Times New Roman"/>
                <w:sz w:val="24"/>
                <w:szCs w:val="24"/>
                <w:lang w:val="pt-BR"/>
              </w:rPr>
              <w:t>0</w:t>
            </w:r>
          </w:p>
        </w:tc>
      </w:tr>
      <w:tr w:rsidR="00670017" w:rsidTr="00C02DE1">
        <w:trPr>
          <w:jc w:val="center"/>
        </w:trPr>
        <w:tc>
          <w:tcPr>
            <w:tcW w:w="1190" w:type="dxa"/>
          </w:tcPr>
          <w:p w:rsidR="00670017" w:rsidRDefault="00670017" w:rsidP="00670017">
            <w:pPr>
              <w:jc w:val="right"/>
              <w:rPr>
                <w:rFonts w:ascii="Times New Roman" w:hAnsi="Times New Roman" w:cs="Times New Roman"/>
                <w:sz w:val="24"/>
                <w:szCs w:val="24"/>
                <w:lang w:val="pt-BR"/>
              </w:rPr>
            </w:pPr>
            <w:r>
              <w:rPr>
                <w:rFonts w:ascii="Times New Roman" w:hAnsi="Times New Roman" w:cs="Times New Roman"/>
                <w:sz w:val="24"/>
                <w:szCs w:val="24"/>
                <w:lang w:val="pt-BR"/>
              </w:rPr>
              <w:t>3-1</w:t>
            </w:r>
          </w:p>
        </w:tc>
        <w:tc>
          <w:tcPr>
            <w:tcW w:w="1198" w:type="dxa"/>
          </w:tcPr>
          <w:p w:rsidR="00670017" w:rsidRDefault="00A3767A" w:rsidP="00A3767A">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859" w:dyaOrig="360">
                <v:shape id="_x0000_i1125" type="#_x0000_t75" style="width:42pt;height:18pt" o:ole="">
                  <v:imagedata r:id="rId212" o:title=""/>
                </v:shape>
                <o:OLEObject Type="Embed" ProgID="Equation.DSMT4" ShapeID="_x0000_i1125" DrawAspect="Content" ObjectID="_1458654457" r:id="rId213"/>
              </w:object>
            </w:r>
          </w:p>
        </w:tc>
        <w:tc>
          <w:tcPr>
            <w:tcW w:w="1139" w:type="dxa"/>
          </w:tcPr>
          <w:p w:rsidR="00670017" w:rsidRDefault="00A3767A" w:rsidP="00A3767A">
            <w:pPr>
              <w:jc w:val="center"/>
              <w:rPr>
                <w:rFonts w:ascii="Times New Roman" w:hAnsi="Times New Roman" w:cs="Times New Roman"/>
                <w:sz w:val="24"/>
                <w:szCs w:val="24"/>
                <w:lang w:val="pt-BR"/>
              </w:rPr>
            </w:pPr>
            <w:r w:rsidRPr="00A3767A">
              <w:rPr>
                <w:rFonts w:ascii="Times New Roman" w:hAnsi="Times New Roman" w:cs="Times New Roman"/>
                <w:position w:val="-6"/>
                <w:sz w:val="24"/>
                <w:szCs w:val="24"/>
                <w:lang w:val="pt-BR"/>
              </w:rPr>
              <w:object w:dxaOrig="800" w:dyaOrig="279">
                <v:shape id="_x0000_i1126" type="#_x0000_t75" style="width:42pt;height:12pt" o:ole="">
                  <v:imagedata r:id="rId214" o:title=""/>
                </v:shape>
                <o:OLEObject Type="Embed" ProgID="Equation.DSMT4" ShapeID="_x0000_i1126" DrawAspect="Content" ObjectID="_1458654458" r:id="rId215"/>
              </w:object>
            </w:r>
          </w:p>
        </w:tc>
        <w:tc>
          <w:tcPr>
            <w:tcW w:w="1059" w:type="dxa"/>
          </w:tcPr>
          <w:p w:rsidR="00670017" w:rsidRDefault="00670017" w:rsidP="00A3767A">
            <w:pPr>
              <w:jc w:val="center"/>
              <w:rPr>
                <w:rFonts w:ascii="Times New Roman" w:hAnsi="Times New Roman" w:cs="Times New Roman"/>
                <w:sz w:val="24"/>
                <w:szCs w:val="24"/>
                <w:lang w:val="pt-BR"/>
              </w:rPr>
            </w:pPr>
          </w:p>
        </w:tc>
      </w:tr>
      <w:tr w:rsidR="00670017" w:rsidTr="00C02DE1">
        <w:trPr>
          <w:jc w:val="center"/>
        </w:trPr>
        <w:tc>
          <w:tcPr>
            <w:tcW w:w="1190" w:type="dxa"/>
          </w:tcPr>
          <w:p w:rsidR="00670017" w:rsidRDefault="00670017" w:rsidP="00670017">
            <w:pPr>
              <w:jc w:val="right"/>
              <w:rPr>
                <w:rFonts w:ascii="Times New Roman" w:hAnsi="Times New Roman" w:cs="Times New Roman"/>
                <w:sz w:val="24"/>
                <w:szCs w:val="24"/>
                <w:lang w:val="pt-BR"/>
              </w:rPr>
            </w:pPr>
            <w:r>
              <w:rPr>
                <w:rFonts w:ascii="Times New Roman" w:hAnsi="Times New Roman" w:cs="Times New Roman"/>
                <w:sz w:val="24"/>
                <w:szCs w:val="24"/>
                <w:lang w:val="pt-BR"/>
              </w:rPr>
              <w:t>1-2-3-1</w:t>
            </w:r>
          </w:p>
        </w:tc>
        <w:tc>
          <w:tcPr>
            <w:tcW w:w="1198" w:type="dxa"/>
          </w:tcPr>
          <w:p w:rsidR="00670017" w:rsidRDefault="00670017" w:rsidP="00A3767A">
            <w:pPr>
              <w:jc w:val="center"/>
              <w:rPr>
                <w:rFonts w:ascii="Times New Roman" w:hAnsi="Times New Roman" w:cs="Times New Roman"/>
                <w:sz w:val="24"/>
                <w:szCs w:val="24"/>
                <w:lang w:val="pt-BR"/>
              </w:rPr>
            </w:pPr>
          </w:p>
        </w:tc>
        <w:tc>
          <w:tcPr>
            <w:tcW w:w="1139" w:type="dxa"/>
          </w:tcPr>
          <w:p w:rsidR="00670017" w:rsidRDefault="00670017" w:rsidP="00A3767A">
            <w:pPr>
              <w:jc w:val="center"/>
              <w:rPr>
                <w:rFonts w:ascii="Times New Roman" w:hAnsi="Times New Roman" w:cs="Times New Roman"/>
                <w:sz w:val="24"/>
                <w:szCs w:val="24"/>
                <w:lang w:val="pt-BR"/>
              </w:rPr>
            </w:pPr>
          </w:p>
        </w:tc>
        <w:tc>
          <w:tcPr>
            <w:tcW w:w="1059" w:type="dxa"/>
          </w:tcPr>
          <w:p w:rsidR="00670017" w:rsidRDefault="00C02DE1" w:rsidP="00A3767A">
            <w:pPr>
              <w:jc w:val="center"/>
              <w:rPr>
                <w:rFonts w:ascii="Times New Roman" w:hAnsi="Times New Roman" w:cs="Times New Roman"/>
                <w:sz w:val="24"/>
                <w:szCs w:val="24"/>
                <w:lang w:val="pt-BR"/>
              </w:rPr>
            </w:pPr>
            <w:r>
              <w:rPr>
                <w:rFonts w:ascii="Times New Roman" w:hAnsi="Times New Roman" w:cs="Times New Roman"/>
                <w:sz w:val="24"/>
                <w:szCs w:val="24"/>
                <w:lang w:val="pt-BR"/>
              </w:rPr>
              <w:t>0</w:t>
            </w:r>
          </w:p>
        </w:tc>
      </w:tr>
    </w:tbl>
    <w:p w:rsidR="00670017" w:rsidRDefault="00670017" w:rsidP="00E10A9A">
      <w:pPr>
        <w:spacing w:after="0" w:line="240" w:lineRule="auto"/>
        <w:jc w:val="both"/>
        <w:rPr>
          <w:rFonts w:ascii="Times New Roman" w:hAnsi="Times New Roman" w:cs="Times New Roman"/>
          <w:sz w:val="24"/>
          <w:szCs w:val="24"/>
          <w:lang w:val="pt-BR"/>
        </w:rPr>
      </w:pPr>
    </w:p>
    <w:p w:rsidR="00155F83" w:rsidRDefault="00C02DE1" w:rsidP="00155F83">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Pela coluna do</w:t>
      </w:r>
      <w:r w:rsidR="00E24216">
        <w:rPr>
          <w:rFonts w:ascii="Times New Roman" w:hAnsi="Times New Roman" w:cs="Times New Roman"/>
          <w:sz w:val="24"/>
          <w:szCs w:val="24"/>
          <w:lang w:val="pt-BR"/>
        </w:rPr>
        <w:t xml:space="preserve"> </w:t>
      </w:r>
      <w:r w:rsidR="00E24216" w:rsidRPr="00670017">
        <w:rPr>
          <w:rFonts w:ascii="Times New Roman" w:hAnsi="Times New Roman" w:cs="Times New Roman"/>
          <w:position w:val="-6"/>
          <w:sz w:val="24"/>
          <w:szCs w:val="24"/>
          <w:lang w:val="pt-BR"/>
        </w:rPr>
        <w:object w:dxaOrig="420" w:dyaOrig="279">
          <v:shape id="_x0000_i1127" type="#_x0000_t75" style="width:24pt;height:12pt" o:ole="">
            <v:imagedata r:id="rId204" o:title=""/>
          </v:shape>
          <o:OLEObject Type="Embed" ProgID="Equation.DSMT4" ShapeID="_x0000_i1127" DrawAspect="Content" ObjectID="_1458654459" r:id="rId216"/>
        </w:object>
      </w:r>
      <w:r w:rsidR="00E24216">
        <w:rPr>
          <w:rFonts w:ascii="Times New Roman" w:hAnsi="Times New Roman" w:cs="Times New Roman"/>
          <w:sz w:val="24"/>
          <w:szCs w:val="24"/>
          <w:lang w:val="pt-BR"/>
        </w:rPr>
        <w:t xml:space="preserve"> vemos que </w:t>
      </w:r>
      <w:r>
        <w:rPr>
          <w:rFonts w:ascii="Times New Roman" w:hAnsi="Times New Roman" w:cs="Times New Roman"/>
          <w:sz w:val="24"/>
          <w:szCs w:val="24"/>
          <w:lang w:val="pt-BR"/>
        </w:rPr>
        <w:t xml:space="preserve"> </w:t>
      </w:r>
      <w:r w:rsidRPr="00A3767A">
        <w:rPr>
          <w:rFonts w:ascii="Times New Roman" w:hAnsi="Times New Roman" w:cs="Times New Roman"/>
          <w:position w:val="-12"/>
          <w:sz w:val="24"/>
          <w:szCs w:val="24"/>
          <w:lang w:val="pt-BR"/>
        </w:rPr>
        <w:object w:dxaOrig="1660" w:dyaOrig="360">
          <v:shape id="_x0000_i1128" type="#_x0000_t75" style="width:84pt;height:18pt" o:ole="">
            <v:imagedata r:id="rId217" o:title=""/>
          </v:shape>
          <o:OLEObject Type="Embed" ProgID="Equation.DSMT4" ShapeID="_x0000_i1128" DrawAspect="Content" ObjectID="_1458654460" r:id="rId218"/>
        </w:object>
      </w:r>
      <w:r w:rsidR="00E24216">
        <w:rPr>
          <w:rFonts w:ascii="Times New Roman" w:hAnsi="Times New Roman" w:cs="Times New Roman"/>
          <w:sz w:val="24"/>
          <w:szCs w:val="24"/>
          <w:lang w:val="pt-BR"/>
        </w:rPr>
        <w:t>. Aplicando a pri</w:t>
      </w:r>
      <w:r w:rsidR="00155F83">
        <w:rPr>
          <w:rFonts w:ascii="Times New Roman" w:hAnsi="Times New Roman" w:cs="Times New Roman"/>
          <w:sz w:val="24"/>
          <w:szCs w:val="24"/>
          <w:lang w:val="pt-BR"/>
        </w:rPr>
        <w:t>meira lei na linha 3-1 temos que</w:t>
      </w:r>
      <w:r w:rsidR="00E24216" w:rsidRPr="00A3767A">
        <w:rPr>
          <w:rFonts w:ascii="Times New Roman" w:hAnsi="Times New Roman" w:cs="Times New Roman"/>
          <w:position w:val="-12"/>
          <w:sz w:val="24"/>
          <w:szCs w:val="24"/>
          <w:lang w:val="pt-BR"/>
        </w:rPr>
        <w:object w:dxaOrig="2680" w:dyaOrig="360">
          <v:shape id="_x0000_i1129" type="#_x0000_t75" style="width:132pt;height:18pt" o:ole="">
            <v:imagedata r:id="rId219" o:title=""/>
          </v:shape>
          <o:OLEObject Type="Embed" ProgID="Equation.DSMT4" ShapeID="_x0000_i1129" DrawAspect="Content" ObjectID="_1458654461" r:id="rId220"/>
        </w:object>
      </w:r>
      <w:r w:rsidR="00E24216">
        <w:rPr>
          <w:rFonts w:ascii="Times New Roman" w:hAnsi="Times New Roman" w:cs="Times New Roman"/>
          <w:sz w:val="24"/>
          <w:szCs w:val="24"/>
          <w:lang w:val="pt-BR"/>
        </w:rPr>
        <w:t xml:space="preserve"> ou seja</w:t>
      </w:r>
      <w:r w:rsidR="00155F83">
        <w:rPr>
          <w:rFonts w:ascii="Times New Roman" w:hAnsi="Times New Roman" w:cs="Times New Roman"/>
          <w:sz w:val="24"/>
          <w:szCs w:val="24"/>
          <w:lang w:val="pt-BR"/>
        </w:rPr>
        <w:t>:</w:t>
      </w:r>
    </w:p>
    <w:p w:rsidR="00E24216" w:rsidRDefault="00E24216" w:rsidP="00D7538D">
      <w:pPr>
        <w:spacing w:after="0" w:line="240" w:lineRule="auto"/>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1140" w:dyaOrig="360">
          <v:shape id="_x0000_i1130" type="#_x0000_t75" style="width:60pt;height:18pt" o:ole="">
            <v:imagedata r:id="rId221" o:title=""/>
          </v:shape>
          <o:OLEObject Type="Embed" ProgID="Equation.DSMT4" ShapeID="_x0000_i1130" DrawAspect="Content" ObjectID="_1458654462" r:id="rId222"/>
        </w:object>
      </w:r>
    </w:p>
    <w:p w:rsidR="0031378E" w:rsidRDefault="0031378E" w:rsidP="00E10A9A">
      <w:pPr>
        <w:spacing w:after="0" w:line="240" w:lineRule="auto"/>
        <w:jc w:val="both"/>
        <w:rPr>
          <w:rFonts w:ascii="Times New Roman" w:hAnsi="Times New Roman" w:cs="Times New Roman"/>
          <w:b/>
          <w:sz w:val="24"/>
          <w:szCs w:val="24"/>
          <w:lang w:val="pt-BR"/>
        </w:rPr>
      </w:pPr>
    </w:p>
    <w:p w:rsidR="00512339" w:rsidRDefault="004A31CE" w:rsidP="00E10A9A">
      <w:pPr>
        <w:spacing w:after="0" w:line="240" w:lineRule="auto"/>
        <w:jc w:val="both"/>
        <w:rPr>
          <w:rFonts w:ascii="Times New Roman" w:hAnsi="Times New Roman" w:cs="Times New Roman"/>
          <w:sz w:val="24"/>
          <w:szCs w:val="24"/>
          <w:lang w:val="pt-BR"/>
        </w:rPr>
      </w:pPr>
      <w:r w:rsidRPr="00A74A2D">
        <w:rPr>
          <w:rFonts w:ascii="Times New Roman" w:hAnsi="Times New Roman" w:cs="Times New Roman"/>
          <w:b/>
          <w:sz w:val="24"/>
          <w:szCs w:val="24"/>
          <w:lang w:val="pt-BR"/>
        </w:rPr>
        <w:t>Processo adiabático:</w:t>
      </w:r>
      <w:r>
        <w:rPr>
          <w:rFonts w:ascii="Times New Roman" w:hAnsi="Times New Roman" w:cs="Times New Roman"/>
          <w:sz w:val="24"/>
          <w:szCs w:val="24"/>
          <w:lang w:val="pt-BR"/>
        </w:rPr>
        <w:t xml:space="preserve">  </w:t>
      </w:r>
    </w:p>
    <w:p w:rsidR="004A31CE" w:rsidRDefault="00512339"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Por definição </w:t>
      </w:r>
      <w:r w:rsidR="004A31CE" w:rsidRPr="004A31CE">
        <w:rPr>
          <w:rFonts w:ascii="Times New Roman" w:hAnsi="Times New Roman" w:cs="Times New Roman"/>
          <w:position w:val="-10"/>
          <w:sz w:val="24"/>
          <w:szCs w:val="24"/>
          <w:lang w:val="pt-BR"/>
        </w:rPr>
        <w:object w:dxaOrig="740" w:dyaOrig="320">
          <v:shape id="_x0000_i1131" type="#_x0000_t75" style="width:36pt;height:18pt" o:ole="">
            <v:imagedata r:id="rId223" o:title=""/>
          </v:shape>
          <o:OLEObject Type="Embed" ProgID="Equation.DSMT4" ShapeID="_x0000_i1131" DrawAspect="Content" ObjectID="_1458654463" r:id="rId224"/>
        </w:object>
      </w:r>
      <w:r>
        <w:rPr>
          <w:rFonts w:ascii="Times New Roman" w:hAnsi="Times New Roman" w:cs="Times New Roman"/>
          <w:sz w:val="24"/>
          <w:szCs w:val="24"/>
          <w:lang w:val="pt-BR"/>
        </w:rPr>
        <w:t xml:space="preserve"> no processo adiabático. Como a energia interna só depende da temperatura qualquer trajetória que leve à mesma temperatura final gera a mesma variação de energia interna</w:t>
      </w:r>
      <w:r w:rsidR="009A3AE2">
        <w:rPr>
          <w:rFonts w:ascii="Times New Roman" w:hAnsi="Times New Roman" w:cs="Times New Roman"/>
          <w:sz w:val="24"/>
          <w:szCs w:val="24"/>
          <w:lang w:val="pt-BR"/>
        </w:rPr>
        <w:t>. L</w:t>
      </w:r>
      <w:r>
        <w:rPr>
          <w:rFonts w:ascii="Times New Roman" w:hAnsi="Times New Roman" w:cs="Times New Roman"/>
          <w:sz w:val="24"/>
          <w:szCs w:val="24"/>
          <w:lang w:val="pt-BR"/>
        </w:rPr>
        <w:t>ogo escolhendo a trajetória à volume constante, temos que</w:t>
      </w:r>
      <w:r w:rsidR="004A31CE">
        <w:rPr>
          <w:rFonts w:ascii="Times New Roman" w:hAnsi="Times New Roman" w:cs="Times New Roman"/>
          <w:sz w:val="24"/>
          <w:szCs w:val="24"/>
          <w:lang w:val="pt-BR"/>
        </w:rPr>
        <w:t xml:space="preserve"> </w:t>
      </w:r>
      <w:r w:rsidR="004A31CE" w:rsidRPr="00A3767A">
        <w:rPr>
          <w:rFonts w:ascii="Times New Roman" w:hAnsi="Times New Roman" w:cs="Times New Roman"/>
          <w:position w:val="-12"/>
          <w:sz w:val="24"/>
          <w:szCs w:val="24"/>
          <w:lang w:val="pt-BR"/>
        </w:rPr>
        <w:object w:dxaOrig="1240" w:dyaOrig="360">
          <v:shape id="_x0000_i1132" type="#_x0000_t75" style="width:60pt;height:18pt" o:ole="">
            <v:imagedata r:id="rId225" o:title=""/>
          </v:shape>
          <o:OLEObject Type="Embed" ProgID="Equation.DSMT4" ShapeID="_x0000_i1132" DrawAspect="Content" ObjectID="_1458654464" r:id="rId226"/>
        </w:object>
      </w:r>
      <w:r>
        <w:rPr>
          <w:rFonts w:ascii="Times New Roman" w:hAnsi="Times New Roman" w:cs="Times New Roman"/>
          <w:sz w:val="24"/>
          <w:szCs w:val="24"/>
          <w:lang w:val="pt-BR"/>
        </w:rPr>
        <w:t xml:space="preserve">,  </w:t>
      </w:r>
      <w:r w:rsidR="004A31CE">
        <w:rPr>
          <w:rFonts w:ascii="Times New Roman" w:hAnsi="Times New Roman" w:cs="Times New Roman"/>
          <w:sz w:val="24"/>
          <w:szCs w:val="24"/>
          <w:lang w:val="pt-BR"/>
        </w:rPr>
        <w:t>e</w:t>
      </w:r>
      <w:r>
        <w:rPr>
          <w:rFonts w:ascii="Times New Roman" w:hAnsi="Times New Roman" w:cs="Times New Roman"/>
          <w:sz w:val="24"/>
          <w:szCs w:val="24"/>
          <w:lang w:val="pt-BR"/>
        </w:rPr>
        <w:t xml:space="preserve"> o trabalho é dado por</w:t>
      </w:r>
      <w:r w:rsidR="004A31CE">
        <w:rPr>
          <w:rFonts w:ascii="Times New Roman" w:hAnsi="Times New Roman" w:cs="Times New Roman"/>
          <w:sz w:val="24"/>
          <w:szCs w:val="24"/>
          <w:lang w:val="pt-BR"/>
        </w:rPr>
        <w:t xml:space="preserve"> </w:t>
      </w:r>
      <w:r w:rsidR="004A31CE" w:rsidRPr="004A31CE">
        <w:rPr>
          <w:rFonts w:ascii="Times New Roman" w:hAnsi="Times New Roman" w:cs="Times New Roman"/>
          <w:position w:val="-6"/>
          <w:sz w:val="24"/>
          <w:szCs w:val="24"/>
          <w:lang w:val="pt-BR"/>
        </w:rPr>
        <w:object w:dxaOrig="1140" w:dyaOrig="279">
          <v:shape id="_x0000_i1133" type="#_x0000_t75" style="width:60pt;height:12pt" o:ole="">
            <v:imagedata r:id="rId227" o:title=""/>
          </v:shape>
          <o:OLEObject Type="Embed" ProgID="Equation.DSMT4" ShapeID="_x0000_i1133" DrawAspect="Content" ObjectID="_1458654465" r:id="rId228"/>
        </w:object>
      </w:r>
      <w:r w:rsidR="004A31CE">
        <w:rPr>
          <w:rFonts w:ascii="Times New Roman" w:hAnsi="Times New Roman" w:cs="Times New Roman"/>
          <w:sz w:val="24"/>
          <w:szCs w:val="24"/>
          <w:lang w:val="pt-BR"/>
        </w:rPr>
        <w:t xml:space="preserve">. Usando a primeira lei temos que </w:t>
      </w:r>
      <w:r w:rsidR="004A31CE" w:rsidRPr="00A3767A">
        <w:rPr>
          <w:rFonts w:ascii="Times New Roman" w:hAnsi="Times New Roman" w:cs="Times New Roman"/>
          <w:position w:val="-12"/>
          <w:sz w:val="24"/>
          <w:szCs w:val="24"/>
          <w:lang w:val="pt-BR"/>
        </w:rPr>
        <w:object w:dxaOrig="1520" w:dyaOrig="360">
          <v:shape id="_x0000_i1134" type="#_x0000_t75" style="width:78pt;height:18pt" o:ole="">
            <v:imagedata r:id="rId229" o:title=""/>
          </v:shape>
          <o:OLEObject Type="Embed" ProgID="Equation.DSMT4" ShapeID="_x0000_i1134" DrawAspect="Content" ObjectID="_1458654466" r:id="rId230"/>
        </w:object>
      </w:r>
      <w:r w:rsidR="004A31CE">
        <w:rPr>
          <w:rFonts w:ascii="Times New Roman" w:hAnsi="Times New Roman" w:cs="Times New Roman"/>
          <w:sz w:val="24"/>
          <w:szCs w:val="24"/>
          <w:lang w:val="pt-BR"/>
        </w:rPr>
        <w:t xml:space="preserve">, ou seja, </w:t>
      </w:r>
      <w:r w:rsidR="004A31CE" w:rsidRPr="004A31CE">
        <w:rPr>
          <w:rFonts w:ascii="Times New Roman" w:hAnsi="Times New Roman" w:cs="Times New Roman"/>
          <w:position w:val="-30"/>
          <w:sz w:val="24"/>
          <w:szCs w:val="24"/>
          <w:lang w:val="pt-BR"/>
        </w:rPr>
        <w:object w:dxaOrig="1480" w:dyaOrig="680">
          <v:shape id="_x0000_i1135" type="#_x0000_t75" style="width:1in;height:36pt" o:ole="">
            <v:imagedata r:id="rId231" o:title=""/>
          </v:shape>
          <o:OLEObject Type="Embed" ProgID="Equation.DSMT4" ShapeID="_x0000_i1135" DrawAspect="Content" ObjectID="_1458654467" r:id="rId232"/>
        </w:object>
      </w:r>
      <w:r w:rsidR="004A31CE">
        <w:rPr>
          <w:rFonts w:ascii="Times New Roman" w:hAnsi="Times New Roman" w:cs="Times New Roman"/>
          <w:sz w:val="24"/>
          <w:szCs w:val="24"/>
          <w:lang w:val="pt-BR"/>
        </w:rPr>
        <w:t xml:space="preserve">. Por outro lado de </w:t>
      </w:r>
      <w:r w:rsidR="004A31CE" w:rsidRPr="004A31CE">
        <w:rPr>
          <w:rFonts w:ascii="Times New Roman" w:hAnsi="Times New Roman" w:cs="Times New Roman"/>
          <w:position w:val="-6"/>
          <w:sz w:val="24"/>
          <w:szCs w:val="24"/>
          <w:lang w:val="pt-BR"/>
        </w:rPr>
        <w:object w:dxaOrig="1100" w:dyaOrig="260">
          <v:shape id="_x0000_i1136" type="#_x0000_t75" style="width:54pt;height:12pt" o:ole="">
            <v:imagedata r:id="rId233" o:title=""/>
          </v:shape>
          <o:OLEObject Type="Embed" ProgID="Equation.DSMT4" ShapeID="_x0000_i1136" DrawAspect="Content" ObjectID="_1458654468" r:id="rId234"/>
        </w:object>
      </w:r>
      <w:r w:rsidR="004A31CE">
        <w:rPr>
          <w:rFonts w:ascii="Times New Roman" w:hAnsi="Times New Roman" w:cs="Times New Roman"/>
          <w:sz w:val="24"/>
          <w:szCs w:val="24"/>
          <w:lang w:val="pt-BR"/>
        </w:rPr>
        <w:t xml:space="preserve"> temos que </w:t>
      </w:r>
      <w:r w:rsidR="004A31CE" w:rsidRPr="004A31CE">
        <w:rPr>
          <w:rFonts w:ascii="Times New Roman" w:hAnsi="Times New Roman" w:cs="Times New Roman"/>
          <w:position w:val="-6"/>
          <w:sz w:val="24"/>
          <w:szCs w:val="24"/>
          <w:lang w:val="pt-BR"/>
        </w:rPr>
        <w:object w:dxaOrig="1939" w:dyaOrig="279">
          <v:shape id="_x0000_i1137" type="#_x0000_t75" style="width:96pt;height:12pt" o:ole="">
            <v:imagedata r:id="rId235" o:title=""/>
          </v:shape>
          <o:OLEObject Type="Embed" ProgID="Equation.DSMT4" ShapeID="_x0000_i1137" DrawAspect="Content" ObjectID="_1458654469" r:id="rId236"/>
        </w:object>
      </w:r>
      <w:r w:rsidR="004A31CE">
        <w:rPr>
          <w:rFonts w:ascii="Times New Roman" w:hAnsi="Times New Roman" w:cs="Times New Roman"/>
          <w:sz w:val="24"/>
          <w:szCs w:val="24"/>
          <w:lang w:val="pt-BR"/>
        </w:rPr>
        <w:t xml:space="preserve">, logo </w:t>
      </w:r>
      <w:r w:rsidR="004A31CE" w:rsidRPr="004A31CE">
        <w:rPr>
          <w:rFonts w:ascii="Times New Roman" w:hAnsi="Times New Roman" w:cs="Times New Roman"/>
          <w:position w:val="-30"/>
          <w:sz w:val="24"/>
          <w:szCs w:val="24"/>
          <w:lang w:val="pt-BR"/>
        </w:rPr>
        <w:object w:dxaOrig="2299" w:dyaOrig="680">
          <v:shape id="_x0000_i1138" type="#_x0000_t75" style="width:114pt;height:36pt" o:ole="">
            <v:imagedata r:id="rId237" o:title=""/>
          </v:shape>
          <o:OLEObject Type="Embed" ProgID="Equation.DSMT4" ShapeID="_x0000_i1138" DrawAspect="Content" ObjectID="_1458654470" r:id="rId238"/>
        </w:object>
      </w:r>
      <w:r w:rsidR="004A31CE">
        <w:rPr>
          <w:rFonts w:ascii="Times New Roman" w:hAnsi="Times New Roman" w:cs="Times New Roman"/>
          <w:sz w:val="24"/>
          <w:szCs w:val="24"/>
          <w:lang w:val="pt-BR"/>
        </w:rPr>
        <w:t xml:space="preserve">, ou seja,  </w:t>
      </w:r>
      <w:r w:rsidR="004A31CE" w:rsidRPr="004A31CE">
        <w:rPr>
          <w:rFonts w:ascii="Times New Roman" w:hAnsi="Times New Roman" w:cs="Times New Roman"/>
          <w:position w:val="-32"/>
          <w:sz w:val="24"/>
          <w:szCs w:val="24"/>
          <w:lang w:val="pt-BR"/>
        </w:rPr>
        <w:object w:dxaOrig="1960" w:dyaOrig="760">
          <v:shape id="_x0000_i1139" type="#_x0000_t75" style="width:96pt;height:36pt" o:ole="">
            <v:imagedata r:id="rId239" o:title=""/>
          </v:shape>
          <o:OLEObject Type="Embed" ProgID="Equation.DSMT4" ShapeID="_x0000_i1139" DrawAspect="Content" ObjectID="_1458654471" r:id="rId240"/>
        </w:object>
      </w:r>
      <w:r w:rsidR="004A31CE">
        <w:rPr>
          <w:rFonts w:ascii="Times New Roman" w:hAnsi="Times New Roman" w:cs="Times New Roman"/>
          <w:sz w:val="24"/>
          <w:szCs w:val="24"/>
          <w:lang w:val="pt-BR"/>
        </w:rPr>
        <w:t xml:space="preserve">. Chamando </w:t>
      </w:r>
      <w:r w:rsidR="004A31CE" w:rsidRPr="004A31CE">
        <w:rPr>
          <w:rFonts w:ascii="Times New Roman" w:hAnsi="Times New Roman" w:cs="Times New Roman"/>
          <w:position w:val="-30"/>
          <w:sz w:val="24"/>
          <w:szCs w:val="24"/>
          <w:lang w:val="pt-BR"/>
        </w:rPr>
        <w:object w:dxaOrig="2400" w:dyaOrig="680">
          <v:shape id="_x0000_i1140" type="#_x0000_t75" style="width:120pt;height:36pt" o:ole="">
            <v:imagedata r:id="rId241" o:title=""/>
          </v:shape>
          <o:OLEObject Type="Embed" ProgID="Equation.DSMT4" ShapeID="_x0000_i1140" DrawAspect="Content" ObjectID="_1458654472" r:id="rId242"/>
        </w:object>
      </w:r>
      <w:r w:rsidR="004A31CE">
        <w:rPr>
          <w:rFonts w:ascii="Times New Roman" w:hAnsi="Times New Roman" w:cs="Times New Roman"/>
          <w:sz w:val="24"/>
          <w:szCs w:val="24"/>
          <w:lang w:val="pt-BR"/>
        </w:rPr>
        <w:t xml:space="preserve"> vemos que:</w:t>
      </w:r>
    </w:p>
    <w:p w:rsidR="00A74A2D" w:rsidRDefault="004A31CE" w:rsidP="009A3AE2">
      <w:pPr>
        <w:spacing w:after="0" w:line="240" w:lineRule="auto"/>
        <w:jc w:val="center"/>
        <w:rPr>
          <w:rFonts w:ascii="Times New Roman" w:hAnsi="Times New Roman" w:cs="Times New Roman"/>
          <w:sz w:val="24"/>
          <w:szCs w:val="24"/>
          <w:lang w:val="pt-BR"/>
        </w:rPr>
      </w:pPr>
      <w:r w:rsidRPr="004A31CE">
        <w:rPr>
          <w:rFonts w:ascii="Times New Roman" w:hAnsi="Times New Roman" w:cs="Times New Roman"/>
          <w:position w:val="-24"/>
          <w:sz w:val="24"/>
          <w:szCs w:val="24"/>
          <w:lang w:val="pt-BR"/>
        </w:rPr>
        <w:object w:dxaOrig="1280" w:dyaOrig="620">
          <v:shape id="_x0000_i1141" type="#_x0000_t75" style="width:66pt;height:30pt" o:ole="">
            <v:imagedata r:id="rId243" o:title=""/>
          </v:shape>
          <o:OLEObject Type="Embed" ProgID="Equation.DSMT4" ShapeID="_x0000_i1141" DrawAspect="Content" ObjectID="_1458654473" r:id="rId244"/>
        </w:object>
      </w:r>
      <w:r w:rsidR="00A74A2D">
        <w:rPr>
          <w:rFonts w:ascii="Times New Roman" w:hAnsi="Times New Roman" w:cs="Times New Roman"/>
          <w:sz w:val="24"/>
          <w:szCs w:val="24"/>
          <w:lang w:val="pt-BR"/>
        </w:rPr>
        <w:t xml:space="preserve">, ou seja, </w:t>
      </w:r>
      <w:r w:rsidR="00A74A2D" w:rsidRPr="00634436">
        <w:rPr>
          <w:rFonts w:ascii="Times New Roman" w:hAnsi="Times New Roman" w:cs="Times New Roman"/>
          <w:position w:val="-30"/>
          <w:sz w:val="24"/>
          <w:szCs w:val="24"/>
          <w:lang w:val="pt-BR"/>
        </w:rPr>
        <w:object w:dxaOrig="3440" w:dyaOrig="700">
          <v:shape id="_x0000_i1142" type="#_x0000_t75" style="width:174pt;height:36pt" o:ole="">
            <v:imagedata r:id="rId245" o:title=""/>
          </v:shape>
          <o:OLEObject Type="Embed" ProgID="Equation.DSMT4" ShapeID="_x0000_i1142" DrawAspect="Content" ObjectID="_1458654474" r:id="rId246"/>
        </w:object>
      </w:r>
    </w:p>
    <w:p w:rsidR="00A74A2D" w:rsidRDefault="00A74A2D"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logo no processo adiabático:</w:t>
      </w:r>
    </w:p>
    <w:p w:rsidR="004A31CE" w:rsidRDefault="00A74A2D" w:rsidP="00CB71D5">
      <w:pPr>
        <w:spacing w:after="0" w:line="240" w:lineRule="auto"/>
        <w:jc w:val="center"/>
        <w:rPr>
          <w:rFonts w:ascii="Times New Roman" w:hAnsi="Times New Roman" w:cs="Times New Roman"/>
          <w:sz w:val="24"/>
          <w:szCs w:val="24"/>
          <w:lang w:val="pt-BR"/>
        </w:rPr>
      </w:pPr>
      <w:r w:rsidRPr="00A74A2D">
        <w:rPr>
          <w:rFonts w:ascii="Times New Roman" w:hAnsi="Times New Roman" w:cs="Times New Roman"/>
          <w:position w:val="-6"/>
          <w:sz w:val="24"/>
          <w:szCs w:val="24"/>
          <w:lang w:val="pt-BR"/>
        </w:rPr>
        <w:object w:dxaOrig="1040" w:dyaOrig="320">
          <v:shape id="_x0000_i1143" type="#_x0000_t75" style="width:54pt;height:18pt" o:ole="">
            <v:imagedata r:id="rId247" o:title=""/>
          </v:shape>
          <o:OLEObject Type="Embed" ProgID="Equation.DSMT4" ShapeID="_x0000_i1143" DrawAspect="Content" ObjectID="_1458654475" r:id="rId248"/>
        </w:object>
      </w:r>
    </w:p>
    <w:p w:rsidR="004A31CE" w:rsidRDefault="004A31CE" w:rsidP="00E10A9A">
      <w:pPr>
        <w:spacing w:after="0" w:line="240" w:lineRule="auto"/>
        <w:jc w:val="both"/>
        <w:rPr>
          <w:rFonts w:ascii="Times New Roman" w:hAnsi="Times New Roman" w:cs="Times New Roman"/>
          <w:sz w:val="24"/>
          <w:szCs w:val="24"/>
          <w:lang w:val="pt-BR"/>
        </w:rPr>
      </w:pPr>
    </w:p>
    <w:p w:rsidR="00512339" w:rsidRDefault="00512339"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Vale notar que </w:t>
      </w:r>
      <w:r w:rsidRPr="00512339">
        <w:rPr>
          <w:rFonts w:ascii="Times New Roman" w:hAnsi="Times New Roman" w:cs="Times New Roman"/>
          <w:position w:val="-10"/>
          <w:sz w:val="24"/>
          <w:szCs w:val="24"/>
          <w:lang w:val="pt-BR"/>
        </w:rPr>
        <w:object w:dxaOrig="540" w:dyaOrig="320">
          <v:shape id="_x0000_i1144" type="#_x0000_t75" style="width:30pt;height:18pt" o:ole="">
            <v:imagedata r:id="rId249" o:title=""/>
          </v:shape>
          <o:OLEObject Type="Embed" ProgID="Equation.DSMT4" ShapeID="_x0000_i1144" DrawAspect="Content" ObjectID="_1458654476" r:id="rId250"/>
        </w:object>
      </w:r>
      <w:r>
        <w:rPr>
          <w:rFonts w:ascii="Times New Roman" w:hAnsi="Times New Roman" w:cs="Times New Roman"/>
          <w:sz w:val="24"/>
          <w:szCs w:val="24"/>
          <w:lang w:val="pt-BR"/>
        </w:rPr>
        <w:t xml:space="preserve">sempre, e que, portanto, no diagrama P vs V a curva de um processo adiabático é sempre mais inclinada do que a curva de um processo isotérmico. </w:t>
      </w:r>
    </w:p>
    <w:p w:rsidR="00512339" w:rsidRDefault="00512339" w:rsidP="00E10A9A">
      <w:pPr>
        <w:spacing w:after="0" w:line="240" w:lineRule="auto"/>
        <w:jc w:val="both"/>
        <w:rPr>
          <w:rFonts w:ascii="Times New Roman" w:hAnsi="Times New Roman" w:cs="Times New Roman"/>
          <w:sz w:val="24"/>
          <w:szCs w:val="24"/>
          <w:lang w:val="pt-BR"/>
        </w:rPr>
      </w:pPr>
    </w:p>
    <w:p w:rsidR="00E24216" w:rsidRPr="00512339" w:rsidRDefault="00E24216" w:rsidP="00E10A9A">
      <w:pPr>
        <w:spacing w:after="0" w:line="240" w:lineRule="auto"/>
        <w:jc w:val="both"/>
        <w:rPr>
          <w:rFonts w:ascii="Times New Roman" w:hAnsi="Times New Roman" w:cs="Times New Roman"/>
          <w:b/>
          <w:sz w:val="24"/>
          <w:szCs w:val="24"/>
          <w:lang w:val="pt-BR"/>
        </w:rPr>
      </w:pPr>
      <w:r w:rsidRPr="00512339">
        <w:rPr>
          <w:rFonts w:ascii="Times New Roman" w:hAnsi="Times New Roman" w:cs="Times New Roman"/>
          <w:b/>
          <w:sz w:val="24"/>
          <w:szCs w:val="24"/>
          <w:lang w:val="pt-BR"/>
        </w:rPr>
        <w:t>Trabalho em um processo adiabático em um gás ideal.</w:t>
      </w:r>
      <w:r w:rsidR="003248F6" w:rsidRPr="003248F6">
        <w:rPr>
          <w:rFonts w:ascii="Times New Roman" w:hAnsi="Times New Roman" w:cs="Times New Roman"/>
          <w:noProof/>
          <w:sz w:val="24"/>
          <w:szCs w:val="24"/>
          <w:lang w:val="pt-BR"/>
        </w:rPr>
        <w:t xml:space="preserve"> </w:t>
      </w:r>
    </w:p>
    <w:p w:rsidR="00E24216" w:rsidRDefault="00E24216" w:rsidP="00E10A9A">
      <w:pPr>
        <w:spacing w:after="0" w:line="240" w:lineRule="auto"/>
        <w:jc w:val="both"/>
        <w:rPr>
          <w:rFonts w:ascii="Times New Roman" w:hAnsi="Times New Roman" w:cs="Times New Roman"/>
          <w:sz w:val="24"/>
          <w:szCs w:val="24"/>
          <w:lang w:val="pt-BR"/>
        </w:rPr>
      </w:pPr>
    </w:p>
    <w:p w:rsidR="009A3AE2" w:rsidRDefault="009A3AE2"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Vamos agora considerar um ciclo composto pelos processos isotérmico, isovolumétrico e adiabático do diagrama </w:t>
      </w:r>
      <w:r w:rsidRPr="00C02DE1">
        <w:rPr>
          <w:rFonts w:ascii="Times New Roman" w:hAnsi="Times New Roman" w:cs="Times New Roman"/>
          <w:position w:val="-10"/>
          <w:sz w:val="24"/>
          <w:szCs w:val="24"/>
          <w:lang w:val="pt-BR"/>
        </w:rPr>
        <w:object w:dxaOrig="740" w:dyaOrig="300">
          <v:shape id="_x0000_i1145" type="#_x0000_t75" style="width:36pt;height:18pt" o:ole="">
            <v:imagedata r:id="rId189" o:title=""/>
          </v:shape>
          <o:OLEObject Type="Embed" ProgID="Equation.DSMT4" ShapeID="_x0000_i1145" DrawAspect="Content" ObjectID="_1458654477" r:id="rId251"/>
        </w:object>
      </w:r>
      <w:r>
        <w:rPr>
          <w:rFonts w:ascii="Times New Roman" w:hAnsi="Times New Roman" w:cs="Times New Roman"/>
          <w:sz w:val="24"/>
          <w:szCs w:val="24"/>
          <w:lang w:val="pt-BR"/>
        </w:rPr>
        <w:t xml:space="preserve"> da figura xxx. Esse ciclo possui vários zeros, o trabalho à volume constante, a variação da energia interna na isotérmica e o calor na adiabática. O calor á volume constante é dado por </w:t>
      </w:r>
      <w:r w:rsidRPr="00A3767A">
        <w:rPr>
          <w:rFonts w:ascii="Times New Roman" w:hAnsi="Times New Roman" w:cs="Times New Roman"/>
          <w:position w:val="-12"/>
          <w:sz w:val="24"/>
          <w:szCs w:val="24"/>
          <w:lang w:val="pt-BR"/>
        </w:rPr>
        <w:object w:dxaOrig="1240" w:dyaOrig="360">
          <v:shape id="_x0000_i1146" type="#_x0000_t75" style="width:60pt;height:18pt" o:ole="">
            <v:imagedata r:id="rId193" o:title=""/>
          </v:shape>
          <o:OLEObject Type="Embed" ProgID="Equation.DSMT4" ShapeID="_x0000_i1146" DrawAspect="Content" ObjectID="_1458654478" r:id="rId252"/>
        </w:object>
      </w:r>
      <w:r>
        <w:rPr>
          <w:rFonts w:ascii="Times New Roman" w:hAnsi="Times New Roman" w:cs="Times New Roman"/>
          <w:sz w:val="24"/>
          <w:szCs w:val="24"/>
          <w:lang w:val="pt-BR"/>
        </w:rPr>
        <w:t>. Com isso podemos preencher várias células da tabela xxx para o ciclo.</w:t>
      </w:r>
    </w:p>
    <w:p w:rsidR="00512339" w:rsidRDefault="00512339" w:rsidP="00E10A9A">
      <w:pPr>
        <w:spacing w:after="0" w:line="240" w:lineRule="auto"/>
        <w:jc w:val="both"/>
        <w:rPr>
          <w:rFonts w:ascii="Times New Roman" w:hAnsi="Times New Roman" w:cs="Times New Roman"/>
          <w:sz w:val="24"/>
          <w:szCs w:val="24"/>
          <w:lang w:val="pt-BR"/>
        </w:rPr>
      </w:pPr>
    </w:p>
    <w:p w:rsidR="00512339" w:rsidRDefault="003248F6" w:rsidP="003248F6">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14:anchorId="29BD324E" wp14:editId="5A3FAEB4">
            <wp:extent cx="4343400" cy="32004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343400" cy="3200400"/>
                    </a:xfrm>
                    <a:prstGeom prst="rect">
                      <a:avLst/>
                    </a:prstGeom>
                    <a:noFill/>
                  </pic:spPr>
                </pic:pic>
              </a:graphicData>
            </a:graphic>
          </wp:inline>
        </w:drawing>
      </w:r>
    </w:p>
    <w:p w:rsidR="00E24216" w:rsidRDefault="00E24216" w:rsidP="00E10A9A">
      <w:pPr>
        <w:spacing w:after="0" w:line="240" w:lineRule="auto"/>
        <w:jc w:val="both"/>
        <w:rPr>
          <w:rFonts w:ascii="Times New Roman" w:hAnsi="Times New Roman" w:cs="Times New Roman"/>
          <w:sz w:val="24"/>
          <w:szCs w:val="24"/>
          <w:lang w:val="pt-BR"/>
        </w:rPr>
      </w:pPr>
    </w:p>
    <w:tbl>
      <w:tblPr>
        <w:tblStyle w:val="Tabelacomgrade"/>
        <w:tblW w:w="0" w:type="auto"/>
        <w:jc w:val="center"/>
        <w:tblLook w:val="04A0" w:firstRow="1" w:lastRow="0" w:firstColumn="1" w:lastColumn="0" w:noHBand="0" w:noVBand="1"/>
      </w:tblPr>
      <w:tblGrid>
        <w:gridCol w:w="1190"/>
        <w:gridCol w:w="1198"/>
        <w:gridCol w:w="1139"/>
        <w:gridCol w:w="1059"/>
      </w:tblGrid>
      <w:tr w:rsidR="00E24216" w:rsidTr="00F81312">
        <w:trPr>
          <w:jc w:val="center"/>
        </w:trPr>
        <w:tc>
          <w:tcPr>
            <w:tcW w:w="1190" w:type="dxa"/>
          </w:tcPr>
          <w:p w:rsidR="00E24216" w:rsidRDefault="00E24216" w:rsidP="00F81312">
            <w:pPr>
              <w:jc w:val="center"/>
              <w:rPr>
                <w:rFonts w:ascii="Times New Roman" w:hAnsi="Times New Roman" w:cs="Times New Roman"/>
                <w:sz w:val="24"/>
                <w:szCs w:val="24"/>
                <w:lang w:val="pt-BR"/>
              </w:rPr>
            </w:pPr>
            <w:r>
              <w:rPr>
                <w:rFonts w:ascii="Times New Roman" w:hAnsi="Times New Roman" w:cs="Times New Roman"/>
                <w:sz w:val="24"/>
                <w:szCs w:val="24"/>
                <w:lang w:val="pt-BR"/>
              </w:rPr>
              <w:t>Processo</w:t>
            </w:r>
          </w:p>
        </w:tc>
        <w:tc>
          <w:tcPr>
            <w:tcW w:w="1198" w:type="dxa"/>
          </w:tcPr>
          <w:p w:rsidR="00E24216" w:rsidRDefault="00E24216" w:rsidP="00F81312">
            <w:pPr>
              <w:jc w:val="center"/>
              <w:rPr>
                <w:rFonts w:ascii="Times New Roman" w:hAnsi="Times New Roman" w:cs="Times New Roman"/>
                <w:sz w:val="24"/>
                <w:szCs w:val="24"/>
                <w:lang w:val="pt-BR"/>
              </w:rPr>
            </w:pPr>
            <w:r>
              <w:rPr>
                <w:rFonts w:ascii="Times New Roman" w:hAnsi="Times New Roman" w:cs="Times New Roman"/>
                <w:sz w:val="24"/>
                <w:szCs w:val="24"/>
                <w:lang w:val="pt-BR"/>
              </w:rPr>
              <w:t>Q</w:t>
            </w:r>
          </w:p>
        </w:tc>
        <w:tc>
          <w:tcPr>
            <w:tcW w:w="1139" w:type="dxa"/>
          </w:tcPr>
          <w:p w:rsidR="00E24216" w:rsidRDefault="00E24216" w:rsidP="00F81312">
            <w:pPr>
              <w:jc w:val="center"/>
              <w:rPr>
                <w:rFonts w:ascii="Times New Roman" w:hAnsi="Times New Roman" w:cs="Times New Roman"/>
                <w:sz w:val="24"/>
                <w:szCs w:val="24"/>
                <w:lang w:val="pt-BR"/>
              </w:rPr>
            </w:pPr>
            <w:r>
              <w:rPr>
                <w:rFonts w:ascii="Times New Roman" w:hAnsi="Times New Roman" w:cs="Times New Roman"/>
                <w:sz w:val="24"/>
                <w:szCs w:val="24"/>
                <w:lang w:val="pt-BR"/>
              </w:rPr>
              <w:t>W</w:t>
            </w:r>
          </w:p>
        </w:tc>
        <w:tc>
          <w:tcPr>
            <w:tcW w:w="1059" w:type="dxa"/>
          </w:tcPr>
          <w:p w:rsidR="00E24216" w:rsidRDefault="00E24216" w:rsidP="00F81312">
            <w:pPr>
              <w:jc w:val="center"/>
              <w:rPr>
                <w:rFonts w:ascii="Times New Roman" w:hAnsi="Times New Roman" w:cs="Times New Roman"/>
                <w:sz w:val="24"/>
                <w:szCs w:val="24"/>
                <w:lang w:val="pt-BR"/>
              </w:rPr>
            </w:pPr>
            <w:r w:rsidRPr="00670017">
              <w:rPr>
                <w:rFonts w:ascii="Times New Roman" w:hAnsi="Times New Roman" w:cs="Times New Roman"/>
                <w:position w:val="-6"/>
                <w:sz w:val="24"/>
                <w:szCs w:val="24"/>
                <w:lang w:val="pt-BR"/>
              </w:rPr>
              <w:object w:dxaOrig="420" w:dyaOrig="279">
                <v:shape id="_x0000_i1147" type="#_x0000_t75" style="width:24pt;height:12pt" o:ole="">
                  <v:imagedata r:id="rId204" o:title=""/>
                </v:shape>
                <o:OLEObject Type="Embed" ProgID="Equation.DSMT4" ShapeID="_x0000_i1147" DrawAspect="Content" ObjectID="_1458654479" r:id="rId254"/>
              </w:object>
            </w:r>
          </w:p>
        </w:tc>
      </w:tr>
      <w:tr w:rsidR="00E24216" w:rsidTr="00F81312">
        <w:trPr>
          <w:jc w:val="center"/>
        </w:trPr>
        <w:tc>
          <w:tcPr>
            <w:tcW w:w="1190" w:type="dxa"/>
          </w:tcPr>
          <w:p w:rsidR="00E24216" w:rsidRDefault="00E24216" w:rsidP="00F81312">
            <w:pPr>
              <w:jc w:val="right"/>
              <w:rPr>
                <w:rFonts w:ascii="Times New Roman" w:hAnsi="Times New Roman" w:cs="Times New Roman"/>
                <w:sz w:val="24"/>
                <w:szCs w:val="24"/>
                <w:lang w:val="pt-BR"/>
              </w:rPr>
            </w:pPr>
            <w:r>
              <w:rPr>
                <w:rFonts w:ascii="Times New Roman" w:hAnsi="Times New Roman" w:cs="Times New Roman"/>
                <w:sz w:val="24"/>
                <w:szCs w:val="24"/>
                <w:lang w:val="pt-BR"/>
              </w:rPr>
              <w:t>1-2</w:t>
            </w:r>
          </w:p>
        </w:tc>
        <w:tc>
          <w:tcPr>
            <w:tcW w:w="1198" w:type="dxa"/>
          </w:tcPr>
          <w:p w:rsidR="00E24216" w:rsidRDefault="00E24216" w:rsidP="00E24216">
            <w:pPr>
              <w:jc w:val="center"/>
              <w:rPr>
                <w:rFonts w:ascii="Times New Roman" w:hAnsi="Times New Roman" w:cs="Times New Roman"/>
                <w:sz w:val="24"/>
                <w:szCs w:val="24"/>
                <w:lang w:val="pt-BR"/>
              </w:rPr>
            </w:pPr>
            <w:r>
              <w:rPr>
                <w:rFonts w:ascii="Times New Roman" w:hAnsi="Times New Roman" w:cs="Times New Roman"/>
                <w:sz w:val="24"/>
                <w:szCs w:val="24"/>
                <w:lang w:val="pt-BR"/>
              </w:rPr>
              <w:t>0</w:t>
            </w:r>
          </w:p>
        </w:tc>
        <w:tc>
          <w:tcPr>
            <w:tcW w:w="1139" w:type="dxa"/>
          </w:tcPr>
          <w:p w:rsidR="00E24216" w:rsidRDefault="00E24216" w:rsidP="00F81312">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400" w:dyaOrig="360">
                <v:shape id="_x0000_i1148" type="#_x0000_t75" style="width:18pt;height:18pt" o:ole="">
                  <v:imagedata r:id="rId255" o:title=""/>
                </v:shape>
                <o:OLEObject Type="Embed" ProgID="Equation.DSMT4" ShapeID="_x0000_i1148" DrawAspect="Content" ObjectID="_1458654480" r:id="rId256"/>
              </w:object>
            </w:r>
          </w:p>
        </w:tc>
        <w:tc>
          <w:tcPr>
            <w:tcW w:w="1059" w:type="dxa"/>
          </w:tcPr>
          <w:p w:rsidR="00E24216" w:rsidRDefault="00E24216" w:rsidP="00E24216">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540" w:dyaOrig="360">
                <v:shape id="_x0000_i1149" type="#_x0000_t75" style="width:30pt;height:18pt" o:ole="">
                  <v:imagedata r:id="rId257" o:title=""/>
                </v:shape>
                <o:OLEObject Type="Embed" ProgID="Equation.DSMT4" ShapeID="_x0000_i1149" DrawAspect="Content" ObjectID="_1458654481" r:id="rId258"/>
              </w:object>
            </w:r>
          </w:p>
        </w:tc>
      </w:tr>
      <w:tr w:rsidR="00E24216" w:rsidTr="00F81312">
        <w:trPr>
          <w:jc w:val="center"/>
        </w:trPr>
        <w:tc>
          <w:tcPr>
            <w:tcW w:w="1190" w:type="dxa"/>
          </w:tcPr>
          <w:p w:rsidR="00E24216" w:rsidRDefault="00E24216" w:rsidP="00F81312">
            <w:pPr>
              <w:jc w:val="right"/>
              <w:rPr>
                <w:rFonts w:ascii="Times New Roman" w:hAnsi="Times New Roman" w:cs="Times New Roman"/>
                <w:sz w:val="24"/>
                <w:szCs w:val="24"/>
                <w:lang w:val="pt-BR"/>
              </w:rPr>
            </w:pPr>
            <w:r>
              <w:rPr>
                <w:rFonts w:ascii="Times New Roman" w:hAnsi="Times New Roman" w:cs="Times New Roman"/>
                <w:sz w:val="24"/>
                <w:szCs w:val="24"/>
                <w:lang w:val="pt-BR"/>
              </w:rPr>
              <w:t>2-3</w:t>
            </w:r>
          </w:p>
        </w:tc>
        <w:tc>
          <w:tcPr>
            <w:tcW w:w="1198" w:type="dxa"/>
          </w:tcPr>
          <w:p w:rsidR="00E24216" w:rsidRDefault="00E24216" w:rsidP="00F81312">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720" w:dyaOrig="360">
                <v:shape id="_x0000_i1150" type="#_x0000_t75" style="width:36pt;height:18pt" o:ole="">
                  <v:imagedata r:id="rId206" o:title=""/>
                </v:shape>
                <o:OLEObject Type="Embed" ProgID="Equation.DSMT4" ShapeID="_x0000_i1150" DrawAspect="Content" ObjectID="_1458654482" r:id="rId259"/>
              </w:object>
            </w:r>
          </w:p>
        </w:tc>
        <w:tc>
          <w:tcPr>
            <w:tcW w:w="1139" w:type="dxa"/>
          </w:tcPr>
          <w:p w:rsidR="00E24216" w:rsidRDefault="00E24216" w:rsidP="00F81312">
            <w:pPr>
              <w:jc w:val="center"/>
              <w:rPr>
                <w:rFonts w:ascii="Times New Roman" w:hAnsi="Times New Roman" w:cs="Times New Roman"/>
                <w:sz w:val="24"/>
                <w:szCs w:val="24"/>
                <w:lang w:val="pt-BR"/>
              </w:rPr>
            </w:pPr>
            <w:r>
              <w:rPr>
                <w:rFonts w:ascii="Times New Roman" w:hAnsi="Times New Roman" w:cs="Times New Roman"/>
                <w:sz w:val="24"/>
                <w:szCs w:val="24"/>
                <w:lang w:val="pt-BR"/>
              </w:rPr>
              <w:t>0</w:t>
            </w:r>
          </w:p>
        </w:tc>
        <w:tc>
          <w:tcPr>
            <w:tcW w:w="1059" w:type="dxa"/>
          </w:tcPr>
          <w:p w:rsidR="00E24216" w:rsidRDefault="00E24216" w:rsidP="00E24216">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720" w:dyaOrig="360">
                <v:shape id="_x0000_i1151" type="#_x0000_t75" style="width:36pt;height:18pt" o:ole="">
                  <v:imagedata r:id="rId206" o:title=""/>
                </v:shape>
                <o:OLEObject Type="Embed" ProgID="Equation.DSMT4" ShapeID="_x0000_i1151" DrawAspect="Content" ObjectID="_1458654483" r:id="rId260"/>
              </w:object>
            </w:r>
          </w:p>
        </w:tc>
      </w:tr>
      <w:tr w:rsidR="00E24216" w:rsidTr="00F81312">
        <w:trPr>
          <w:jc w:val="center"/>
        </w:trPr>
        <w:tc>
          <w:tcPr>
            <w:tcW w:w="1190" w:type="dxa"/>
          </w:tcPr>
          <w:p w:rsidR="00E24216" w:rsidRDefault="00E24216" w:rsidP="00F81312">
            <w:pPr>
              <w:jc w:val="right"/>
              <w:rPr>
                <w:rFonts w:ascii="Times New Roman" w:hAnsi="Times New Roman" w:cs="Times New Roman"/>
                <w:sz w:val="24"/>
                <w:szCs w:val="24"/>
                <w:lang w:val="pt-BR"/>
              </w:rPr>
            </w:pPr>
            <w:r>
              <w:rPr>
                <w:rFonts w:ascii="Times New Roman" w:hAnsi="Times New Roman" w:cs="Times New Roman"/>
                <w:sz w:val="24"/>
                <w:szCs w:val="24"/>
                <w:lang w:val="pt-BR"/>
              </w:rPr>
              <w:t>3-1</w:t>
            </w:r>
          </w:p>
        </w:tc>
        <w:tc>
          <w:tcPr>
            <w:tcW w:w="1198" w:type="dxa"/>
          </w:tcPr>
          <w:p w:rsidR="00E24216" w:rsidRDefault="004A31CE" w:rsidP="00F81312">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340" w:dyaOrig="360">
                <v:shape id="_x0000_i1152" type="#_x0000_t75" style="width:18pt;height:18pt" o:ole="">
                  <v:imagedata r:id="rId261" o:title=""/>
                </v:shape>
                <o:OLEObject Type="Embed" ProgID="Equation.DSMT4" ShapeID="_x0000_i1152" DrawAspect="Content" ObjectID="_1458654484" r:id="rId262"/>
              </w:object>
            </w:r>
          </w:p>
        </w:tc>
        <w:tc>
          <w:tcPr>
            <w:tcW w:w="1139" w:type="dxa"/>
          </w:tcPr>
          <w:p w:rsidR="00E24216" w:rsidRDefault="004A31CE" w:rsidP="00F81312">
            <w:pPr>
              <w:jc w:val="center"/>
              <w:rPr>
                <w:rFonts w:ascii="Times New Roman" w:hAnsi="Times New Roman" w:cs="Times New Roman"/>
                <w:sz w:val="24"/>
                <w:szCs w:val="24"/>
                <w:lang w:val="pt-BR"/>
              </w:rPr>
            </w:pPr>
            <w:r w:rsidRPr="00A3767A">
              <w:rPr>
                <w:rFonts w:ascii="Times New Roman" w:hAnsi="Times New Roman" w:cs="Times New Roman"/>
                <w:position w:val="-12"/>
                <w:sz w:val="24"/>
                <w:szCs w:val="24"/>
                <w:lang w:val="pt-BR"/>
              </w:rPr>
              <w:object w:dxaOrig="340" w:dyaOrig="360">
                <v:shape id="_x0000_i1153" type="#_x0000_t75" style="width:18pt;height:18pt" o:ole="">
                  <v:imagedata r:id="rId261" o:title=""/>
                </v:shape>
                <o:OLEObject Type="Embed" ProgID="Equation.DSMT4" ShapeID="_x0000_i1153" DrawAspect="Content" ObjectID="_1458654485" r:id="rId263"/>
              </w:object>
            </w:r>
          </w:p>
        </w:tc>
        <w:tc>
          <w:tcPr>
            <w:tcW w:w="1059" w:type="dxa"/>
          </w:tcPr>
          <w:p w:rsidR="00E24216" w:rsidRDefault="004A31CE" w:rsidP="00F81312">
            <w:pPr>
              <w:jc w:val="center"/>
              <w:rPr>
                <w:rFonts w:ascii="Times New Roman" w:hAnsi="Times New Roman" w:cs="Times New Roman"/>
                <w:sz w:val="24"/>
                <w:szCs w:val="24"/>
                <w:lang w:val="pt-BR"/>
              </w:rPr>
            </w:pPr>
            <w:r>
              <w:rPr>
                <w:rFonts w:ascii="Times New Roman" w:hAnsi="Times New Roman" w:cs="Times New Roman"/>
                <w:sz w:val="24"/>
                <w:szCs w:val="24"/>
                <w:lang w:val="pt-BR"/>
              </w:rPr>
              <w:t>0</w:t>
            </w:r>
          </w:p>
        </w:tc>
      </w:tr>
      <w:tr w:rsidR="00E24216" w:rsidTr="00F81312">
        <w:trPr>
          <w:jc w:val="center"/>
        </w:trPr>
        <w:tc>
          <w:tcPr>
            <w:tcW w:w="1190" w:type="dxa"/>
          </w:tcPr>
          <w:p w:rsidR="00E24216" w:rsidRDefault="00E24216" w:rsidP="00F81312">
            <w:pPr>
              <w:jc w:val="right"/>
              <w:rPr>
                <w:rFonts w:ascii="Times New Roman" w:hAnsi="Times New Roman" w:cs="Times New Roman"/>
                <w:sz w:val="24"/>
                <w:szCs w:val="24"/>
                <w:lang w:val="pt-BR"/>
              </w:rPr>
            </w:pPr>
            <w:r>
              <w:rPr>
                <w:rFonts w:ascii="Times New Roman" w:hAnsi="Times New Roman" w:cs="Times New Roman"/>
                <w:sz w:val="24"/>
                <w:szCs w:val="24"/>
                <w:lang w:val="pt-BR"/>
              </w:rPr>
              <w:t>1-2-3-1</w:t>
            </w:r>
          </w:p>
        </w:tc>
        <w:tc>
          <w:tcPr>
            <w:tcW w:w="1198" w:type="dxa"/>
          </w:tcPr>
          <w:p w:rsidR="00E24216" w:rsidRDefault="00E24216" w:rsidP="00F81312">
            <w:pPr>
              <w:jc w:val="center"/>
              <w:rPr>
                <w:rFonts w:ascii="Times New Roman" w:hAnsi="Times New Roman" w:cs="Times New Roman"/>
                <w:sz w:val="24"/>
                <w:szCs w:val="24"/>
                <w:lang w:val="pt-BR"/>
              </w:rPr>
            </w:pPr>
          </w:p>
        </w:tc>
        <w:tc>
          <w:tcPr>
            <w:tcW w:w="1139" w:type="dxa"/>
          </w:tcPr>
          <w:p w:rsidR="00E24216" w:rsidRDefault="00E24216" w:rsidP="00F81312">
            <w:pPr>
              <w:jc w:val="center"/>
              <w:rPr>
                <w:rFonts w:ascii="Times New Roman" w:hAnsi="Times New Roman" w:cs="Times New Roman"/>
                <w:sz w:val="24"/>
                <w:szCs w:val="24"/>
                <w:lang w:val="pt-BR"/>
              </w:rPr>
            </w:pPr>
          </w:p>
        </w:tc>
        <w:tc>
          <w:tcPr>
            <w:tcW w:w="1059" w:type="dxa"/>
          </w:tcPr>
          <w:p w:rsidR="00E24216" w:rsidRDefault="00E24216" w:rsidP="00F81312">
            <w:pPr>
              <w:jc w:val="center"/>
              <w:rPr>
                <w:rFonts w:ascii="Times New Roman" w:hAnsi="Times New Roman" w:cs="Times New Roman"/>
                <w:sz w:val="24"/>
                <w:szCs w:val="24"/>
                <w:lang w:val="pt-BR"/>
              </w:rPr>
            </w:pPr>
            <w:r>
              <w:rPr>
                <w:rFonts w:ascii="Times New Roman" w:hAnsi="Times New Roman" w:cs="Times New Roman"/>
                <w:sz w:val="24"/>
                <w:szCs w:val="24"/>
                <w:lang w:val="pt-BR"/>
              </w:rPr>
              <w:t>0</w:t>
            </w:r>
          </w:p>
        </w:tc>
      </w:tr>
    </w:tbl>
    <w:p w:rsidR="00E24216" w:rsidRDefault="00E24216" w:rsidP="00E10A9A">
      <w:pPr>
        <w:spacing w:after="0" w:line="240" w:lineRule="auto"/>
        <w:jc w:val="both"/>
        <w:rPr>
          <w:rFonts w:ascii="Times New Roman" w:hAnsi="Times New Roman" w:cs="Times New Roman"/>
          <w:sz w:val="24"/>
          <w:szCs w:val="24"/>
          <w:lang w:val="pt-BR"/>
        </w:rPr>
      </w:pPr>
    </w:p>
    <w:p w:rsidR="00A74A2D" w:rsidRDefault="009A3AE2"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Assim percebemos, p</w:t>
      </w:r>
      <w:r w:rsidR="004A31CE">
        <w:rPr>
          <w:rFonts w:ascii="Times New Roman" w:hAnsi="Times New Roman" w:cs="Times New Roman"/>
          <w:sz w:val="24"/>
          <w:szCs w:val="24"/>
          <w:lang w:val="pt-BR"/>
        </w:rPr>
        <w:t xml:space="preserve">ela coluna do </w:t>
      </w:r>
      <w:r w:rsidR="004A31CE" w:rsidRPr="00670017">
        <w:rPr>
          <w:rFonts w:ascii="Times New Roman" w:hAnsi="Times New Roman" w:cs="Times New Roman"/>
          <w:position w:val="-6"/>
          <w:sz w:val="24"/>
          <w:szCs w:val="24"/>
          <w:lang w:val="pt-BR"/>
        </w:rPr>
        <w:object w:dxaOrig="420" w:dyaOrig="279">
          <v:shape id="_x0000_i1154" type="#_x0000_t75" style="width:24pt;height:12pt" o:ole="">
            <v:imagedata r:id="rId204" o:title=""/>
          </v:shape>
          <o:OLEObject Type="Embed" ProgID="Equation.DSMT4" ShapeID="_x0000_i1154" DrawAspect="Content" ObjectID="_1458654486" r:id="rId264"/>
        </w:object>
      </w:r>
      <w:r>
        <w:rPr>
          <w:rFonts w:ascii="Times New Roman" w:hAnsi="Times New Roman" w:cs="Times New Roman"/>
          <w:sz w:val="24"/>
          <w:szCs w:val="24"/>
          <w:lang w:val="pt-BR"/>
        </w:rPr>
        <w:t xml:space="preserve">, </w:t>
      </w:r>
      <w:r w:rsidR="004A31CE">
        <w:rPr>
          <w:rFonts w:ascii="Times New Roman" w:hAnsi="Times New Roman" w:cs="Times New Roman"/>
          <w:sz w:val="24"/>
          <w:szCs w:val="24"/>
          <w:lang w:val="pt-BR"/>
        </w:rPr>
        <w:t xml:space="preserve">que  </w:t>
      </w:r>
      <w:r w:rsidR="004A31CE" w:rsidRPr="00A3767A">
        <w:rPr>
          <w:rFonts w:ascii="Times New Roman" w:hAnsi="Times New Roman" w:cs="Times New Roman"/>
          <w:position w:val="-12"/>
          <w:sz w:val="24"/>
          <w:szCs w:val="24"/>
          <w:lang w:val="pt-BR"/>
        </w:rPr>
        <w:object w:dxaOrig="1440" w:dyaOrig="360">
          <v:shape id="_x0000_i1155" type="#_x0000_t75" style="width:1in;height:18pt" o:ole="">
            <v:imagedata r:id="rId265" o:title=""/>
          </v:shape>
          <o:OLEObject Type="Embed" ProgID="Equation.DSMT4" ShapeID="_x0000_i1155" DrawAspect="Content" ObjectID="_1458654487" r:id="rId266"/>
        </w:object>
      </w:r>
      <w:r w:rsidR="004A31CE">
        <w:rPr>
          <w:rFonts w:ascii="Times New Roman" w:hAnsi="Times New Roman" w:cs="Times New Roman"/>
          <w:sz w:val="24"/>
          <w:szCs w:val="24"/>
          <w:lang w:val="pt-BR"/>
        </w:rPr>
        <w:t xml:space="preserve">. </w:t>
      </w:r>
    </w:p>
    <w:p w:rsidR="009A3AE2" w:rsidRDefault="009A3AE2" w:rsidP="004A31CE">
      <w:pPr>
        <w:spacing w:after="0" w:line="240" w:lineRule="auto"/>
        <w:jc w:val="both"/>
        <w:rPr>
          <w:rFonts w:ascii="Times New Roman" w:hAnsi="Times New Roman" w:cs="Times New Roman"/>
          <w:sz w:val="24"/>
          <w:szCs w:val="24"/>
          <w:lang w:val="pt-BR"/>
        </w:rPr>
      </w:pPr>
    </w:p>
    <w:p w:rsidR="001A2B93" w:rsidRPr="009A3AE2" w:rsidRDefault="00A74A2D" w:rsidP="004A31CE">
      <w:pPr>
        <w:spacing w:after="0" w:line="240" w:lineRule="auto"/>
        <w:jc w:val="both"/>
        <w:rPr>
          <w:rFonts w:ascii="Times New Roman" w:hAnsi="Times New Roman" w:cs="Times New Roman"/>
          <w:b/>
          <w:sz w:val="24"/>
          <w:szCs w:val="24"/>
          <w:lang w:val="pt-BR"/>
        </w:rPr>
      </w:pPr>
      <w:r w:rsidRPr="009A3AE2">
        <w:rPr>
          <w:rFonts w:ascii="Times New Roman" w:hAnsi="Times New Roman" w:cs="Times New Roman"/>
          <w:b/>
          <w:sz w:val="24"/>
          <w:szCs w:val="24"/>
          <w:lang w:val="pt-BR"/>
        </w:rPr>
        <w:lastRenderedPageBreak/>
        <w:t>Conferindo</w:t>
      </w:r>
      <w:r w:rsidR="001A2B93" w:rsidRPr="009A3AE2">
        <w:rPr>
          <w:rFonts w:ascii="Times New Roman" w:hAnsi="Times New Roman" w:cs="Times New Roman"/>
          <w:b/>
          <w:sz w:val="24"/>
          <w:szCs w:val="24"/>
          <w:lang w:val="pt-BR"/>
        </w:rPr>
        <w:t>:</w:t>
      </w:r>
    </w:p>
    <w:p w:rsidR="00A74A2D" w:rsidRDefault="00A74A2D" w:rsidP="004A31CE">
      <w:pPr>
        <w:spacing w:after="0" w:line="240" w:lineRule="auto"/>
        <w:jc w:val="both"/>
        <w:rPr>
          <w:rFonts w:ascii="Times New Roman" w:hAnsi="Times New Roman" w:cs="Times New Roman"/>
          <w:sz w:val="24"/>
          <w:szCs w:val="24"/>
          <w:lang w:val="pt-BR"/>
        </w:rPr>
      </w:pPr>
      <w:r w:rsidRPr="00A74A2D">
        <w:rPr>
          <w:rFonts w:ascii="Times New Roman" w:hAnsi="Times New Roman" w:cs="Times New Roman"/>
          <w:position w:val="-34"/>
          <w:sz w:val="24"/>
          <w:szCs w:val="24"/>
          <w:lang w:val="pt-BR"/>
        </w:rPr>
        <w:object w:dxaOrig="8360" w:dyaOrig="780">
          <v:shape id="_x0000_i1156" type="#_x0000_t75" style="width:420pt;height:42pt" o:ole="">
            <v:imagedata r:id="rId267" o:title=""/>
          </v:shape>
          <o:OLEObject Type="Embed" ProgID="Equation.DSMT4" ShapeID="_x0000_i1156" DrawAspect="Content" ObjectID="_1458654488" r:id="rId268"/>
        </w:object>
      </w:r>
    </w:p>
    <w:p w:rsidR="00A74A2D" w:rsidRDefault="00A74A2D" w:rsidP="004A31CE">
      <w:pPr>
        <w:spacing w:after="0" w:line="240" w:lineRule="auto"/>
        <w:jc w:val="both"/>
        <w:rPr>
          <w:rFonts w:ascii="Times New Roman" w:hAnsi="Times New Roman" w:cs="Times New Roman"/>
          <w:sz w:val="24"/>
          <w:szCs w:val="24"/>
          <w:lang w:val="pt-BR"/>
        </w:rPr>
      </w:pPr>
    </w:p>
    <w:p w:rsidR="00A74A2D" w:rsidRDefault="00A74A2D" w:rsidP="001A2B93">
      <w:pPr>
        <w:spacing w:after="0" w:line="240" w:lineRule="auto"/>
        <w:jc w:val="center"/>
        <w:rPr>
          <w:rFonts w:ascii="Times New Roman" w:hAnsi="Times New Roman" w:cs="Times New Roman"/>
          <w:sz w:val="24"/>
          <w:szCs w:val="24"/>
          <w:lang w:val="pt-BR"/>
        </w:rPr>
      </w:pPr>
      <w:r w:rsidRPr="00A74A2D">
        <w:rPr>
          <w:rFonts w:ascii="Times New Roman" w:hAnsi="Times New Roman" w:cs="Times New Roman"/>
          <w:position w:val="-60"/>
          <w:sz w:val="24"/>
          <w:szCs w:val="24"/>
          <w:lang w:val="pt-BR"/>
        </w:rPr>
        <w:object w:dxaOrig="3320" w:dyaOrig="999">
          <v:shape id="_x0000_i1157" type="#_x0000_t75" style="width:168pt;height:48pt" o:ole="">
            <v:imagedata r:id="rId269" o:title=""/>
          </v:shape>
          <o:OLEObject Type="Embed" ProgID="Equation.DSMT4" ShapeID="_x0000_i1157" DrawAspect="Content" ObjectID="_1458654489" r:id="rId270"/>
        </w:object>
      </w:r>
      <w:r>
        <w:rPr>
          <w:rFonts w:ascii="Times New Roman" w:hAnsi="Times New Roman" w:cs="Times New Roman"/>
          <w:sz w:val="24"/>
          <w:szCs w:val="24"/>
          <w:lang w:val="pt-BR"/>
        </w:rPr>
        <w:t xml:space="preserve"> e </w:t>
      </w:r>
      <w:r w:rsidRPr="00A74A2D">
        <w:rPr>
          <w:rFonts w:ascii="Times New Roman" w:hAnsi="Times New Roman" w:cs="Times New Roman"/>
          <w:position w:val="-12"/>
          <w:sz w:val="24"/>
          <w:szCs w:val="24"/>
          <w:lang w:val="pt-BR"/>
        </w:rPr>
        <w:object w:dxaOrig="1440" w:dyaOrig="360">
          <v:shape id="_x0000_i1158" type="#_x0000_t75" style="width:1in;height:18pt" o:ole="">
            <v:imagedata r:id="rId271" o:title=""/>
          </v:shape>
          <o:OLEObject Type="Embed" ProgID="Equation.DSMT4" ShapeID="_x0000_i1158" DrawAspect="Content" ObjectID="_1458654490" r:id="rId272"/>
        </w:object>
      </w:r>
      <w:r>
        <w:rPr>
          <w:rFonts w:ascii="Times New Roman" w:hAnsi="Times New Roman" w:cs="Times New Roman"/>
          <w:sz w:val="24"/>
          <w:szCs w:val="24"/>
          <w:lang w:val="pt-BR"/>
        </w:rPr>
        <w:t>.</w:t>
      </w:r>
    </w:p>
    <w:p w:rsidR="00B341BD" w:rsidRDefault="00B341BD"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O gás ideal é bom para dar se obter uma ideia da diferença entre processos reversíveis e não reversíveis. Suponha uma caixa isolada térmica, química e mecanicamente com uma parede que divide seu volume em dois. Todo o gás estava inicialmente em uma das metades. O processo abrupto e irreversível consiste em destruir a parede do meio de repentinamente. O gás vai se expandir até ocupar o volume total e entrar em novo equilíbrio térmico. Não há trabalho nem calor nesse processo porque a caixa isola o sistema mecânica e termicamente. Com isso a energia interna do gás não muda, nem sua temperatura, uma vez que se trata de um gás ideal. Esse seria um processo isotérmico e adiabático simultaneamente. Entretanto, não se pode chama-lo de processo porque pressão, volume e temperatura, sequer estão definidas durante o desequilíbrio. No estado de equilíbrio final a temperatura será a mesma, o volume o dobro, e a pressão a metade. Uma trajetória reversível que levaria o sistema ao estado inicial seria uma isotérmica, mas nesse caso seria necessários a realização de trabalho e sua consequente transferência para a fonte térmica.</w:t>
      </w:r>
    </w:p>
    <w:p w:rsidR="00B341BD" w:rsidRDefault="00B341BD" w:rsidP="00E10A9A">
      <w:pPr>
        <w:spacing w:after="0" w:line="240" w:lineRule="auto"/>
        <w:jc w:val="both"/>
        <w:rPr>
          <w:rFonts w:ascii="Times New Roman" w:hAnsi="Times New Roman" w:cs="Times New Roman"/>
          <w:sz w:val="24"/>
          <w:szCs w:val="24"/>
          <w:lang w:val="pt-BR"/>
        </w:rPr>
      </w:pPr>
    </w:p>
    <w:p w:rsidR="009A3AE2" w:rsidRDefault="00D7538D" w:rsidP="00E10A9A">
      <w:pPr>
        <w:spacing w:after="0" w:line="240" w:lineRule="auto"/>
        <w:jc w:val="both"/>
        <w:rPr>
          <w:rFonts w:ascii="Times New Roman" w:hAnsi="Times New Roman" w:cs="Times New Roman"/>
          <w:sz w:val="24"/>
          <w:szCs w:val="24"/>
          <w:lang w:val="pt-BR"/>
        </w:rPr>
      </w:pPr>
      <w:r w:rsidRPr="00C061D5">
        <w:rPr>
          <w:rFonts w:ascii="Times New Roman" w:hAnsi="Times New Roman" w:cs="Times New Roman"/>
          <w:b/>
          <w:sz w:val="24"/>
          <w:szCs w:val="24"/>
          <w:lang w:val="pt-BR"/>
        </w:rPr>
        <w:t>Ciclo de Carnot:</w:t>
      </w:r>
      <w:r>
        <w:rPr>
          <w:rFonts w:ascii="Times New Roman" w:hAnsi="Times New Roman" w:cs="Times New Roman"/>
          <w:sz w:val="24"/>
          <w:szCs w:val="24"/>
          <w:lang w:val="pt-BR"/>
        </w:rPr>
        <w:t xml:space="preserve"> </w:t>
      </w:r>
    </w:p>
    <w:p w:rsidR="00457D3B" w:rsidRDefault="00457D3B" w:rsidP="00457D3B">
      <w:pPr>
        <w:spacing w:after="0" w:line="240" w:lineRule="auto"/>
        <w:jc w:val="center"/>
        <w:rPr>
          <w:rFonts w:ascii="Times New Roman" w:hAnsi="Times New Roman" w:cs="Times New Roman"/>
          <w:sz w:val="24"/>
          <w:szCs w:val="24"/>
          <w:lang w:val="pt-BR"/>
        </w:rPr>
      </w:pPr>
    </w:p>
    <w:p w:rsidR="001A5AEC" w:rsidRDefault="009A3AE2"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Uma máquina reversível operando entre apenas duas temperaturas deve ser composta obrigatoriamente por um ciclo com duas isotérmicas nas temperaturas </w:t>
      </w:r>
      <w:r w:rsidRPr="00D7538D">
        <w:rPr>
          <w:rFonts w:ascii="Times New Roman" w:hAnsi="Times New Roman" w:cs="Times New Roman"/>
          <w:position w:val="-12"/>
          <w:sz w:val="24"/>
          <w:szCs w:val="24"/>
          <w:lang w:val="pt-BR"/>
        </w:rPr>
        <w:object w:dxaOrig="320" w:dyaOrig="360">
          <v:shape id="_x0000_i1159" type="#_x0000_t75" style="width:18pt;height:18pt" o:ole="">
            <v:imagedata r:id="rId273" o:title=""/>
          </v:shape>
          <o:OLEObject Type="Embed" ProgID="Equation.DSMT4" ShapeID="_x0000_i1159" DrawAspect="Content" ObjectID="_1458654491" r:id="rId274"/>
        </w:object>
      </w:r>
      <w:r>
        <w:rPr>
          <w:rFonts w:ascii="Times New Roman" w:hAnsi="Times New Roman" w:cs="Times New Roman"/>
          <w:sz w:val="24"/>
          <w:szCs w:val="24"/>
          <w:lang w:val="pt-BR"/>
        </w:rPr>
        <w:t xml:space="preserve"> e </w:t>
      </w:r>
      <w:r w:rsidRPr="00D7538D">
        <w:rPr>
          <w:rFonts w:ascii="Times New Roman" w:hAnsi="Times New Roman" w:cs="Times New Roman"/>
          <w:position w:val="-12"/>
          <w:sz w:val="24"/>
          <w:szCs w:val="24"/>
          <w:lang w:val="pt-BR"/>
        </w:rPr>
        <w:object w:dxaOrig="279" w:dyaOrig="360">
          <v:shape id="_x0000_i1160" type="#_x0000_t75" style="width:12pt;height:18pt" o:ole="">
            <v:imagedata r:id="rId275" o:title=""/>
          </v:shape>
          <o:OLEObject Type="Embed" ProgID="Equation.DSMT4" ShapeID="_x0000_i1160" DrawAspect="Content" ObjectID="_1458654492" r:id="rId276"/>
        </w:object>
      </w:r>
      <w:r>
        <w:rPr>
          <w:rFonts w:ascii="Times New Roman" w:hAnsi="Times New Roman" w:cs="Times New Roman"/>
          <w:sz w:val="24"/>
          <w:szCs w:val="24"/>
          <w:lang w:val="pt-BR"/>
        </w:rPr>
        <w:t xml:space="preserve"> e duas adiabáticas, a única forma de passar de uma temperatura à outra quase-estaticamente sem necessidade de outras fontes externas de temperatura. </w:t>
      </w:r>
      <w:r w:rsidR="001A5AEC">
        <w:rPr>
          <w:rFonts w:ascii="Times New Roman" w:hAnsi="Times New Roman" w:cs="Times New Roman"/>
          <w:sz w:val="24"/>
          <w:szCs w:val="24"/>
          <w:lang w:val="pt-BR"/>
        </w:rPr>
        <w:t xml:space="preserve">Esse ciclo é chamado ciclo de Carnot. </w:t>
      </w:r>
      <w:r>
        <w:rPr>
          <w:rFonts w:ascii="Times New Roman" w:hAnsi="Times New Roman" w:cs="Times New Roman"/>
          <w:sz w:val="24"/>
          <w:szCs w:val="24"/>
          <w:lang w:val="pt-BR"/>
        </w:rPr>
        <w:t xml:space="preserve">Como o rendimento de todas as máquinas térmicas reversíveis é o mesmo podemos </w:t>
      </w:r>
      <w:r w:rsidR="001A5AEC">
        <w:rPr>
          <w:rFonts w:ascii="Times New Roman" w:hAnsi="Times New Roman" w:cs="Times New Roman"/>
          <w:sz w:val="24"/>
          <w:szCs w:val="24"/>
          <w:lang w:val="pt-BR"/>
        </w:rPr>
        <w:t>calcular o rendimento para o caso de um gás ideal e generalizar para todas as máquinas reversíveis. A fig</w:t>
      </w:r>
      <w:r w:rsidR="00D7538D">
        <w:rPr>
          <w:rFonts w:ascii="Times New Roman" w:hAnsi="Times New Roman" w:cs="Times New Roman"/>
          <w:sz w:val="24"/>
          <w:szCs w:val="24"/>
          <w:lang w:val="pt-BR"/>
        </w:rPr>
        <w:t>ura xxx</w:t>
      </w:r>
      <w:r w:rsidR="001A5AEC">
        <w:rPr>
          <w:rFonts w:ascii="Times New Roman" w:hAnsi="Times New Roman" w:cs="Times New Roman"/>
          <w:sz w:val="24"/>
          <w:szCs w:val="24"/>
          <w:lang w:val="pt-BR"/>
        </w:rPr>
        <w:t xml:space="preserve"> mostra um ciclo de Carnot entre as temperaturas </w:t>
      </w:r>
      <w:r w:rsidR="001A5AEC" w:rsidRPr="00D7538D">
        <w:rPr>
          <w:rFonts w:ascii="Times New Roman" w:hAnsi="Times New Roman" w:cs="Times New Roman"/>
          <w:position w:val="-12"/>
          <w:sz w:val="24"/>
          <w:szCs w:val="24"/>
          <w:lang w:val="pt-BR"/>
        </w:rPr>
        <w:object w:dxaOrig="320" w:dyaOrig="360">
          <v:shape id="_x0000_i1161" type="#_x0000_t75" style="width:18pt;height:18pt" o:ole="">
            <v:imagedata r:id="rId273" o:title=""/>
          </v:shape>
          <o:OLEObject Type="Embed" ProgID="Equation.DSMT4" ShapeID="_x0000_i1161" DrawAspect="Content" ObjectID="_1458654493" r:id="rId277"/>
        </w:object>
      </w:r>
      <w:r w:rsidR="001A5AEC">
        <w:rPr>
          <w:rFonts w:ascii="Times New Roman" w:hAnsi="Times New Roman" w:cs="Times New Roman"/>
          <w:sz w:val="24"/>
          <w:szCs w:val="24"/>
          <w:lang w:val="pt-BR"/>
        </w:rPr>
        <w:t xml:space="preserve"> e </w:t>
      </w:r>
      <w:r w:rsidR="001A5AEC" w:rsidRPr="00D7538D">
        <w:rPr>
          <w:rFonts w:ascii="Times New Roman" w:hAnsi="Times New Roman" w:cs="Times New Roman"/>
          <w:position w:val="-12"/>
          <w:sz w:val="24"/>
          <w:szCs w:val="24"/>
          <w:lang w:val="pt-BR"/>
        </w:rPr>
        <w:object w:dxaOrig="279" w:dyaOrig="360">
          <v:shape id="_x0000_i1162" type="#_x0000_t75" style="width:12pt;height:18pt" o:ole="">
            <v:imagedata r:id="rId275" o:title=""/>
          </v:shape>
          <o:OLEObject Type="Embed" ProgID="Equation.DSMT4" ShapeID="_x0000_i1162" DrawAspect="Content" ObjectID="_1458654494" r:id="rId278"/>
        </w:object>
      </w:r>
      <w:r w:rsidR="001A5AEC">
        <w:rPr>
          <w:rFonts w:ascii="Times New Roman" w:hAnsi="Times New Roman" w:cs="Times New Roman"/>
          <w:sz w:val="24"/>
          <w:szCs w:val="24"/>
          <w:lang w:val="pt-BR"/>
        </w:rPr>
        <w:t xml:space="preserve"> sobre um gás ideal </w:t>
      </w:r>
      <w:r w:rsidR="00D7538D">
        <w:rPr>
          <w:rFonts w:ascii="Times New Roman" w:hAnsi="Times New Roman" w:cs="Times New Roman"/>
          <w:sz w:val="24"/>
          <w:szCs w:val="24"/>
          <w:lang w:val="pt-BR"/>
        </w:rPr>
        <w:t>.</w:t>
      </w:r>
    </w:p>
    <w:p w:rsidR="001A5AEC" w:rsidRDefault="001A5AEC" w:rsidP="00E10A9A">
      <w:pPr>
        <w:spacing w:after="0" w:line="240" w:lineRule="auto"/>
        <w:jc w:val="both"/>
        <w:rPr>
          <w:rFonts w:ascii="Times New Roman" w:hAnsi="Times New Roman" w:cs="Times New Roman"/>
          <w:sz w:val="24"/>
          <w:szCs w:val="24"/>
          <w:lang w:val="pt-BR"/>
        </w:rPr>
      </w:pPr>
    </w:p>
    <w:p w:rsidR="001A5AEC" w:rsidRDefault="001A5AEC" w:rsidP="00AB7E89">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lastRenderedPageBreak/>
        <w:drawing>
          <wp:inline distT="0" distB="0" distL="0" distR="0" wp14:anchorId="4B25C254" wp14:editId="029CE783">
            <wp:extent cx="5769864" cy="301752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769864" cy="3017520"/>
                    </a:xfrm>
                    <a:prstGeom prst="rect">
                      <a:avLst/>
                    </a:prstGeom>
                    <a:noFill/>
                  </pic:spPr>
                </pic:pic>
              </a:graphicData>
            </a:graphic>
          </wp:inline>
        </w:drawing>
      </w:r>
    </w:p>
    <w:p w:rsidR="001A5AEC" w:rsidRDefault="001A5AEC" w:rsidP="001A5AEC">
      <w:pPr>
        <w:spacing w:after="0" w:line="240" w:lineRule="auto"/>
        <w:jc w:val="center"/>
        <w:rPr>
          <w:rFonts w:ascii="Times New Roman" w:hAnsi="Times New Roman" w:cs="Times New Roman"/>
          <w:sz w:val="24"/>
          <w:szCs w:val="24"/>
          <w:lang w:val="pt-BR"/>
        </w:rPr>
      </w:pPr>
      <w:r>
        <w:rPr>
          <w:rFonts w:ascii="Times New Roman" w:hAnsi="Times New Roman" w:cs="Times New Roman"/>
          <w:sz w:val="24"/>
          <w:szCs w:val="24"/>
          <w:lang w:val="pt-BR"/>
        </w:rPr>
        <w:t>Figura xxx. Máquina térmica de uma gás ideal operando em um ciclo de Carnot.</w:t>
      </w:r>
    </w:p>
    <w:p w:rsidR="001A5AEC" w:rsidRDefault="001A5AEC" w:rsidP="00E10A9A">
      <w:pPr>
        <w:spacing w:after="0" w:line="240" w:lineRule="auto"/>
        <w:jc w:val="both"/>
        <w:rPr>
          <w:rFonts w:ascii="Times New Roman" w:hAnsi="Times New Roman" w:cs="Times New Roman"/>
          <w:sz w:val="24"/>
          <w:szCs w:val="24"/>
          <w:lang w:val="pt-BR"/>
        </w:rPr>
      </w:pPr>
    </w:p>
    <w:p w:rsidR="001A5AEC" w:rsidRDefault="00D7538D" w:rsidP="005915CD">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Na expansão isotérmica o sistema extrai </w:t>
      </w:r>
      <w:r w:rsidR="001A2B93" w:rsidRPr="001A2B93">
        <w:rPr>
          <w:rFonts w:ascii="Times New Roman" w:hAnsi="Times New Roman" w:cs="Times New Roman"/>
          <w:position w:val="-30"/>
          <w:sz w:val="24"/>
          <w:szCs w:val="24"/>
          <w:lang w:val="pt-BR"/>
        </w:rPr>
        <w:object w:dxaOrig="1660" w:dyaOrig="680">
          <v:shape id="_x0000_i1163" type="#_x0000_t75" style="width:84pt;height:36pt" o:ole="">
            <v:imagedata r:id="rId280" o:title=""/>
          </v:shape>
          <o:OLEObject Type="Embed" ProgID="Equation.DSMT4" ShapeID="_x0000_i1163" DrawAspect="Content" ObjectID="_1458654495" r:id="rId281"/>
        </w:object>
      </w:r>
      <w:r>
        <w:rPr>
          <w:rFonts w:ascii="Times New Roman" w:hAnsi="Times New Roman" w:cs="Times New Roman"/>
          <w:sz w:val="24"/>
          <w:szCs w:val="24"/>
          <w:lang w:val="pt-BR"/>
        </w:rPr>
        <w:t xml:space="preserve"> da fonte quente e realiza o trabalho </w:t>
      </w:r>
      <w:r w:rsidRPr="00D7538D">
        <w:rPr>
          <w:rFonts w:ascii="Times New Roman" w:hAnsi="Times New Roman" w:cs="Times New Roman"/>
          <w:position w:val="-30"/>
          <w:sz w:val="24"/>
          <w:szCs w:val="24"/>
          <w:lang w:val="pt-BR"/>
        </w:rPr>
        <w:object w:dxaOrig="1740" w:dyaOrig="680">
          <v:shape id="_x0000_i1164" type="#_x0000_t75" style="width:90pt;height:36pt" o:ole="">
            <v:imagedata r:id="rId282" o:title=""/>
          </v:shape>
          <o:OLEObject Type="Embed" ProgID="Equation.DSMT4" ShapeID="_x0000_i1164" DrawAspect="Content" ObjectID="_1458654496" r:id="rId283"/>
        </w:object>
      </w:r>
      <w:r>
        <w:rPr>
          <w:rFonts w:ascii="Times New Roman" w:hAnsi="Times New Roman" w:cs="Times New Roman"/>
          <w:sz w:val="24"/>
          <w:szCs w:val="24"/>
          <w:lang w:val="pt-BR"/>
        </w:rPr>
        <w:t xml:space="preserve">. Na adiabática </w:t>
      </w:r>
      <w:r w:rsidR="001A2B93">
        <w:rPr>
          <w:rFonts w:ascii="Times New Roman" w:hAnsi="Times New Roman" w:cs="Times New Roman"/>
          <w:sz w:val="24"/>
          <w:szCs w:val="24"/>
          <w:lang w:val="pt-BR"/>
        </w:rPr>
        <w:t>segui</w:t>
      </w:r>
      <w:r w:rsidR="001A5AEC">
        <w:rPr>
          <w:rFonts w:ascii="Times New Roman" w:hAnsi="Times New Roman" w:cs="Times New Roman"/>
          <w:sz w:val="24"/>
          <w:szCs w:val="24"/>
          <w:lang w:val="pt-BR"/>
        </w:rPr>
        <w:t>nte</w:t>
      </w:r>
      <w:r w:rsidR="001A2B93">
        <w:rPr>
          <w:rFonts w:ascii="Times New Roman" w:hAnsi="Times New Roman" w:cs="Times New Roman"/>
          <w:sz w:val="24"/>
          <w:szCs w:val="24"/>
          <w:lang w:val="pt-BR"/>
        </w:rPr>
        <w:t xml:space="preserve"> o calor é nulo </w:t>
      </w:r>
      <w:r w:rsidRPr="00D7538D">
        <w:rPr>
          <w:rFonts w:ascii="Times New Roman" w:hAnsi="Times New Roman" w:cs="Times New Roman"/>
          <w:position w:val="-12"/>
          <w:sz w:val="24"/>
          <w:szCs w:val="24"/>
          <w:lang w:val="pt-BR"/>
        </w:rPr>
        <w:object w:dxaOrig="840" w:dyaOrig="360">
          <v:shape id="_x0000_i1165" type="#_x0000_t75" style="width:42pt;height:18pt" o:ole="">
            <v:imagedata r:id="rId284" o:title=""/>
          </v:shape>
          <o:OLEObject Type="Embed" ProgID="Equation.DSMT4" ShapeID="_x0000_i1165" DrawAspect="Content" ObjectID="_1458654497" r:id="rId285"/>
        </w:object>
      </w:r>
      <w:r>
        <w:rPr>
          <w:rFonts w:ascii="Times New Roman" w:hAnsi="Times New Roman" w:cs="Times New Roman"/>
          <w:sz w:val="24"/>
          <w:szCs w:val="24"/>
          <w:lang w:val="pt-BR"/>
        </w:rPr>
        <w:t>e</w:t>
      </w:r>
      <w:r w:rsidR="001A2B93">
        <w:rPr>
          <w:rFonts w:ascii="Times New Roman" w:hAnsi="Times New Roman" w:cs="Times New Roman"/>
          <w:sz w:val="24"/>
          <w:szCs w:val="24"/>
          <w:lang w:val="pt-BR"/>
        </w:rPr>
        <w:t xml:space="preserve"> o trabalho vale</w:t>
      </w:r>
      <w:r>
        <w:rPr>
          <w:rFonts w:ascii="Times New Roman" w:hAnsi="Times New Roman" w:cs="Times New Roman"/>
          <w:sz w:val="24"/>
          <w:szCs w:val="24"/>
          <w:lang w:val="pt-BR"/>
        </w:rPr>
        <w:t xml:space="preserve"> </w:t>
      </w:r>
      <w:r w:rsidRPr="00D7538D">
        <w:rPr>
          <w:rFonts w:ascii="Times New Roman" w:hAnsi="Times New Roman" w:cs="Times New Roman"/>
          <w:position w:val="-14"/>
          <w:sz w:val="24"/>
          <w:szCs w:val="24"/>
          <w:lang w:val="pt-BR"/>
        </w:rPr>
        <w:object w:dxaOrig="2000" w:dyaOrig="400">
          <v:shape id="_x0000_i1166" type="#_x0000_t75" style="width:102pt;height:18pt" o:ole="">
            <v:imagedata r:id="rId286" o:title=""/>
          </v:shape>
          <o:OLEObject Type="Embed" ProgID="Equation.DSMT4" ShapeID="_x0000_i1166" DrawAspect="Content" ObjectID="_1458654498" r:id="rId287"/>
        </w:object>
      </w:r>
      <w:r>
        <w:rPr>
          <w:rFonts w:ascii="Times New Roman" w:hAnsi="Times New Roman" w:cs="Times New Roman"/>
          <w:sz w:val="24"/>
          <w:szCs w:val="24"/>
          <w:lang w:val="pt-BR"/>
        </w:rPr>
        <w:t xml:space="preserve">. No processo isotérmico da fonte fria o sistema rejeita </w:t>
      </w:r>
      <w:r w:rsidR="001A2B93" w:rsidRPr="001A2B93">
        <w:rPr>
          <w:rFonts w:ascii="Times New Roman" w:hAnsi="Times New Roman" w:cs="Times New Roman"/>
          <w:position w:val="-30"/>
          <w:sz w:val="24"/>
          <w:szCs w:val="24"/>
          <w:lang w:val="pt-BR"/>
        </w:rPr>
        <w:object w:dxaOrig="1600" w:dyaOrig="680">
          <v:shape id="_x0000_i1167" type="#_x0000_t75" style="width:78pt;height:36pt" o:ole="">
            <v:imagedata r:id="rId288" o:title=""/>
          </v:shape>
          <o:OLEObject Type="Embed" ProgID="Equation.DSMT4" ShapeID="_x0000_i1167" DrawAspect="Content" ObjectID="_1458654499" r:id="rId289"/>
        </w:object>
      </w:r>
      <w:r w:rsidR="001A2B93">
        <w:rPr>
          <w:rFonts w:ascii="Times New Roman" w:hAnsi="Times New Roman" w:cs="Times New Roman"/>
          <w:sz w:val="24"/>
          <w:szCs w:val="24"/>
          <w:lang w:val="pt-BR"/>
        </w:rPr>
        <w:t xml:space="preserve"> e absorve </w:t>
      </w:r>
      <w:r w:rsidR="001A2B93" w:rsidRPr="001A2B93">
        <w:rPr>
          <w:rFonts w:ascii="Times New Roman" w:hAnsi="Times New Roman" w:cs="Times New Roman"/>
          <w:position w:val="-30"/>
          <w:sz w:val="24"/>
          <w:szCs w:val="24"/>
          <w:lang w:val="pt-BR"/>
        </w:rPr>
        <w:object w:dxaOrig="1600" w:dyaOrig="680">
          <v:shape id="_x0000_i1168" type="#_x0000_t75" style="width:78pt;height:36pt" o:ole="">
            <v:imagedata r:id="rId290" o:title=""/>
          </v:shape>
          <o:OLEObject Type="Embed" ProgID="Equation.DSMT4" ShapeID="_x0000_i1168" DrawAspect="Content" ObjectID="_1458654500" r:id="rId291"/>
        </w:object>
      </w:r>
      <w:r w:rsidR="001A2B93">
        <w:rPr>
          <w:rFonts w:ascii="Times New Roman" w:hAnsi="Times New Roman" w:cs="Times New Roman"/>
          <w:sz w:val="24"/>
          <w:szCs w:val="24"/>
          <w:lang w:val="pt-BR"/>
        </w:rPr>
        <w:t xml:space="preserve"> de trabalho. O ciclo se fecha sem transferência de calor e absorção de </w:t>
      </w:r>
      <w:r w:rsidR="001A2B93" w:rsidRPr="00D7538D">
        <w:rPr>
          <w:rFonts w:ascii="Times New Roman" w:hAnsi="Times New Roman" w:cs="Times New Roman"/>
          <w:position w:val="-14"/>
          <w:sz w:val="24"/>
          <w:szCs w:val="24"/>
          <w:lang w:val="pt-BR"/>
        </w:rPr>
        <w:object w:dxaOrig="2000" w:dyaOrig="400">
          <v:shape id="_x0000_i1169" type="#_x0000_t75" style="width:102pt;height:18pt" o:ole="">
            <v:imagedata r:id="rId286" o:title=""/>
          </v:shape>
          <o:OLEObject Type="Embed" ProgID="Equation.DSMT4" ShapeID="_x0000_i1169" DrawAspect="Content" ObjectID="_1458654501" r:id="rId292"/>
        </w:object>
      </w:r>
      <w:r w:rsidR="001A2B93">
        <w:rPr>
          <w:rFonts w:ascii="Times New Roman" w:hAnsi="Times New Roman" w:cs="Times New Roman"/>
          <w:sz w:val="24"/>
          <w:szCs w:val="24"/>
          <w:lang w:val="pt-BR"/>
        </w:rPr>
        <w:t xml:space="preserve">de trabalho. </w:t>
      </w:r>
      <w:r w:rsidR="001A5AEC">
        <w:rPr>
          <w:rFonts w:ascii="Times New Roman" w:hAnsi="Times New Roman" w:cs="Times New Roman"/>
          <w:sz w:val="24"/>
          <w:szCs w:val="24"/>
          <w:lang w:val="pt-BR"/>
        </w:rPr>
        <w:t>O rendimento dessa máquina será:</w:t>
      </w:r>
    </w:p>
    <w:p w:rsidR="001A5AEC" w:rsidRDefault="001A5AEC" w:rsidP="001A5AEC">
      <w:pPr>
        <w:spacing w:after="0" w:line="240" w:lineRule="auto"/>
        <w:jc w:val="center"/>
        <w:rPr>
          <w:rFonts w:ascii="Times New Roman" w:hAnsi="Times New Roman" w:cs="Times New Roman"/>
          <w:sz w:val="24"/>
          <w:szCs w:val="24"/>
          <w:lang w:val="pt-BR"/>
        </w:rPr>
      </w:pPr>
      <w:r w:rsidRPr="001A5AEC">
        <w:rPr>
          <w:rFonts w:ascii="Times New Roman" w:hAnsi="Times New Roman" w:cs="Times New Roman"/>
          <w:position w:val="-66"/>
          <w:sz w:val="24"/>
          <w:szCs w:val="24"/>
          <w:lang w:val="pt-BR"/>
        </w:rPr>
        <w:object w:dxaOrig="2880" w:dyaOrig="1440">
          <v:shape id="_x0000_i1170" type="#_x0000_t75" style="width:144.6pt;height:70.2pt" o:ole="">
            <v:imagedata r:id="rId293" o:title=""/>
          </v:shape>
          <o:OLEObject Type="Embed" ProgID="Equation.DSMT4" ShapeID="_x0000_i1170" DrawAspect="Content" ObjectID="_1458654502" r:id="rId294"/>
        </w:object>
      </w:r>
    </w:p>
    <w:p w:rsidR="001A5AEC" w:rsidRDefault="003F1637" w:rsidP="00E10A9A">
      <w:pPr>
        <w:spacing w:after="0" w:line="240" w:lineRule="auto"/>
        <w:jc w:val="both"/>
        <w:rPr>
          <w:rFonts w:ascii="Times New Roman" w:hAnsi="Times New Roman" w:cs="Times New Roman"/>
          <w:sz w:val="24"/>
          <w:szCs w:val="24"/>
          <w:lang w:val="pt-BR"/>
        </w:rPr>
      </w:pPr>
      <w:r w:rsidRPr="001A5AEC">
        <w:rPr>
          <w:rFonts w:ascii="Times New Roman" w:hAnsi="Times New Roman" w:cs="Times New Roman"/>
          <w:sz w:val="24"/>
          <w:szCs w:val="24"/>
          <w:lang w:val="pt-BR"/>
        </w:rPr>
        <w:t>Agora</w:t>
      </w:r>
      <w:r w:rsidR="001A5AEC">
        <w:rPr>
          <w:rFonts w:ascii="Times New Roman" w:hAnsi="Times New Roman" w:cs="Times New Roman"/>
          <w:sz w:val="24"/>
          <w:szCs w:val="24"/>
          <w:lang w:val="pt-BR"/>
        </w:rPr>
        <w:t>:</w:t>
      </w:r>
    </w:p>
    <w:p w:rsidR="001A2B93" w:rsidRPr="001A5AEC" w:rsidRDefault="003F1637" w:rsidP="001A5AEC">
      <w:pPr>
        <w:spacing w:after="0" w:line="240" w:lineRule="auto"/>
        <w:jc w:val="center"/>
        <w:rPr>
          <w:rFonts w:ascii="Times New Roman" w:hAnsi="Times New Roman" w:cs="Times New Roman"/>
          <w:sz w:val="24"/>
          <w:szCs w:val="24"/>
          <w:lang w:val="pt-BR"/>
        </w:rPr>
      </w:pPr>
      <w:r w:rsidRPr="001A5AEC">
        <w:rPr>
          <w:rFonts w:ascii="Times New Roman" w:hAnsi="Times New Roman" w:cs="Times New Roman"/>
          <w:position w:val="-32"/>
          <w:sz w:val="24"/>
          <w:szCs w:val="24"/>
          <w:lang w:val="pt-BR"/>
        </w:rPr>
        <w:object w:dxaOrig="5899" w:dyaOrig="760">
          <v:shape id="_x0000_i1171" type="#_x0000_t75" style="width:294pt;height:36pt" o:ole="">
            <v:imagedata r:id="rId295" o:title=""/>
          </v:shape>
          <o:OLEObject Type="Embed" ProgID="Equation.DSMT4" ShapeID="_x0000_i1171" DrawAspect="Content" ObjectID="_1458654503" r:id="rId296"/>
        </w:object>
      </w:r>
    </w:p>
    <w:p w:rsidR="003F1637" w:rsidRDefault="003F1637"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Dividindo uma pela outra temos que </w:t>
      </w:r>
      <w:r w:rsidRPr="003F1637">
        <w:rPr>
          <w:rFonts w:ascii="Times New Roman" w:hAnsi="Times New Roman" w:cs="Times New Roman"/>
          <w:position w:val="-32"/>
          <w:sz w:val="24"/>
          <w:szCs w:val="24"/>
          <w:lang w:val="pt-BR"/>
        </w:rPr>
        <w:object w:dxaOrig="1740" w:dyaOrig="800">
          <v:shape id="_x0000_i1172" type="#_x0000_t75" style="width:90pt;height:42pt" o:ole="">
            <v:imagedata r:id="rId297" o:title=""/>
          </v:shape>
          <o:OLEObject Type="Embed" ProgID="Equation.DSMT4" ShapeID="_x0000_i1172" DrawAspect="Content" ObjectID="_1458654504" r:id="rId298"/>
        </w:object>
      </w:r>
      <w:r>
        <w:rPr>
          <w:rFonts w:ascii="Times New Roman" w:hAnsi="Times New Roman" w:cs="Times New Roman"/>
          <w:sz w:val="24"/>
          <w:szCs w:val="24"/>
          <w:lang w:val="pt-BR"/>
        </w:rPr>
        <w:t xml:space="preserve">ou </w:t>
      </w:r>
      <w:r w:rsidR="00966972" w:rsidRPr="00966972">
        <w:rPr>
          <w:rFonts w:ascii="Times New Roman" w:hAnsi="Times New Roman" w:cs="Times New Roman"/>
          <w:position w:val="-30"/>
          <w:sz w:val="24"/>
          <w:szCs w:val="24"/>
          <w:lang w:val="pt-BR"/>
        </w:rPr>
        <w:object w:dxaOrig="820" w:dyaOrig="680">
          <v:shape id="_x0000_i1173" type="#_x0000_t75" style="width:42pt;height:36pt" o:ole="">
            <v:imagedata r:id="rId299" o:title=""/>
          </v:shape>
          <o:OLEObject Type="Embed" ProgID="Equation.DSMT4" ShapeID="_x0000_i1173" DrawAspect="Content" ObjectID="_1458654505" r:id="rId300"/>
        </w:object>
      </w:r>
      <w:r w:rsidR="00966972">
        <w:rPr>
          <w:rFonts w:ascii="Times New Roman" w:hAnsi="Times New Roman" w:cs="Times New Roman"/>
          <w:sz w:val="24"/>
          <w:szCs w:val="24"/>
          <w:lang w:val="pt-BR"/>
        </w:rPr>
        <w:t>, logo, p</w:t>
      </w:r>
      <w:r w:rsidR="00966972" w:rsidRPr="00966972">
        <w:rPr>
          <w:rFonts w:ascii="Times New Roman" w:hAnsi="Times New Roman" w:cs="Times New Roman"/>
          <w:sz w:val="24"/>
          <w:szCs w:val="24"/>
          <w:lang w:val="pt-BR"/>
        </w:rPr>
        <w:t>ara uma máquina térmica operando em um ciclo reversível de Carnot</w:t>
      </w:r>
      <w:r w:rsidR="00966972">
        <w:rPr>
          <w:rFonts w:ascii="Times New Roman" w:hAnsi="Times New Roman" w:cs="Times New Roman"/>
          <w:sz w:val="24"/>
          <w:szCs w:val="24"/>
          <w:lang w:val="pt-BR"/>
        </w:rPr>
        <w:t xml:space="preserve">, a razão </w:t>
      </w:r>
      <w:r w:rsidR="00966972" w:rsidRPr="00966972">
        <w:rPr>
          <w:rFonts w:ascii="Times New Roman" w:hAnsi="Times New Roman" w:cs="Times New Roman"/>
          <w:position w:val="-24"/>
          <w:sz w:val="24"/>
          <w:szCs w:val="24"/>
          <w:lang w:val="pt-BR"/>
        </w:rPr>
        <w:object w:dxaOrig="700" w:dyaOrig="600">
          <v:shape id="_x0000_i1174" type="#_x0000_t75" style="width:36pt;height:30pt" o:ole="">
            <v:imagedata r:id="rId301" o:title=""/>
          </v:shape>
          <o:OLEObject Type="Embed" ProgID="Equation.DSMT4" ShapeID="_x0000_i1174" DrawAspect="Content" ObjectID="_1458654506" r:id="rId302"/>
        </w:object>
      </w:r>
      <w:r w:rsidR="00966972">
        <w:rPr>
          <w:rFonts w:ascii="Times New Roman" w:hAnsi="Times New Roman" w:cs="Times New Roman"/>
          <w:sz w:val="24"/>
          <w:szCs w:val="24"/>
          <w:lang w:val="pt-BR"/>
        </w:rPr>
        <w:t>e o rendimento térmico são dados por:</w:t>
      </w:r>
    </w:p>
    <w:p w:rsidR="00966972" w:rsidRDefault="00966972" w:rsidP="00966972">
      <w:pPr>
        <w:spacing w:after="0" w:line="240" w:lineRule="auto"/>
        <w:jc w:val="center"/>
        <w:rPr>
          <w:rFonts w:ascii="Times New Roman" w:hAnsi="Times New Roman" w:cs="Times New Roman"/>
          <w:sz w:val="24"/>
          <w:szCs w:val="24"/>
          <w:lang w:val="pt-BR"/>
        </w:rPr>
      </w:pPr>
      <w:r w:rsidRPr="00966972">
        <w:rPr>
          <w:rFonts w:ascii="Times New Roman" w:hAnsi="Times New Roman" w:cs="Times New Roman"/>
          <w:position w:val="-30"/>
          <w:sz w:val="24"/>
          <w:szCs w:val="24"/>
          <w:lang w:val="pt-BR"/>
        </w:rPr>
        <w:object w:dxaOrig="960" w:dyaOrig="680">
          <v:shape id="_x0000_i1175" type="#_x0000_t75" style="width:48pt;height:36pt" o:ole="">
            <v:imagedata r:id="rId303" o:title=""/>
          </v:shape>
          <o:OLEObject Type="Embed" ProgID="Equation.DSMT4" ShapeID="_x0000_i1175" DrawAspect="Content" ObjectID="_1458654507" r:id="rId304"/>
        </w:object>
      </w:r>
      <w:r>
        <w:rPr>
          <w:rFonts w:ascii="Times New Roman" w:hAnsi="Times New Roman" w:cs="Times New Roman"/>
          <w:sz w:val="24"/>
          <w:szCs w:val="24"/>
          <w:lang w:val="pt-BR"/>
        </w:rPr>
        <w:t xml:space="preserve"> e </w:t>
      </w:r>
      <w:r w:rsidR="00C061D5" w:rsidRPr="00966972">
        <w:rPr>
          <w:rFonts w:ascii="Times New Roman" w:hAnsi="Times New Roman" w:cs="Times New Roman"/>
          <w:position w:val="-30"/>
          <w:sz w:val="24"/>
          <w:szCs w:val="24"/>
          <w:lang w:val="pt-BR"/>
        </w:rPr>
        <w:object w:dxaOrig="1040" w:dyaOrig="680">
          <v:shape id="_x0000_i1176" type="#_x0000_t75" style="width:54pt;height:36pt" o:ole="">
            <v:imagedata r:id="rId305" o:title=""/>
          </v:shape>
          <o:OLEObject Type="Embed" ProgID="Equation.DSMT4" ShapeID="_x0000_i1176" DrawAspect="Content" ObjectID="_1458654508" r:id="rId306"/>
        </w:object>
      </w:r>
    </w:p>
    <w:p w:rsidR="00966972" w:rsidRDefault="001A5AEC" w:rsidP="00E10A9A">
      <w:pPr>
        <w:spacing w:after="0" w:line="240" w:lineRule="auto"/>
        <w:jc w:val="both"/>
        <w:rPr>
          <w:rFonts w:ascii="Times New Roman" w:hAnsi="Times New Roman" w:cs="Times New Roman"/>
          <w:sz w:val="24"/>
          <w:szCs w:val="24"/>
          <w:lang w:val="pt-BR"/>
        </w:rPr>
      </w:pPr>
      <w:r w:rsidRPr="00B341BD">
        <w:rPr>
          <w:rFonts w:ascii="Times New Roman" w:hAnsi="Times New Roman" w:cs="Times New Roman"/>
          <w:sz w:val="24"/>
          <w:szCs w:val="24"/>
          <w:lang w:val="pt-BR"/>
        </w:rPr>
        <w:t xml:space="preserve">O fato de que </w:t>
      </w:r>
      <w:r w:rsidRPr="00B341BD">
        <w:rPr>
          <w:rFonts w:ascii="Times New Roman" w:hAnsi="Times New Roman" w:cs="Times New Roman"/>
          <w:position w:val="-30"/>
          <w:sz w:val="24"/>
          <w:szCs w:val="24"/>
          <w:lang w:val="pt-BR"/>
        </w:rPr>
        <w:object w:dxaOrig="960" w:dyaOrig="680">
          <v:shape id="_x0000_i1177" type="#_x0000_t75" style="width:48pt;height:36pt" o:ole="">
            <v:imagedata r:id="rId303" o:title=""/>
          </v:shape>
          <o:OLEObject Type="Embed" ProgID="Equation.DSMT4" ShapeID="_x0000_i1177" DrawAspect="Content" ObjectID="_1458654509" r:id="rId307"/>
        </w:object>
      </w:r>
      <w:r w:rsidRPr="00B341BD">
        <w:rPr>
          <w:rFonts w:ascii="Times New Roman" w:hAnsi="Times New Roman" w:cs="Times New Roman"/>
          <w:sz w:val="24"/>
          <w:szCs w:val="24"/>
          <w:lang w:val="pt-BR"/>
        </w:rPr>
        <w:t xml:space="preserve"> </w:t>
      </w:r>
      <w:r w:rsidR="00B341BD">
        <w:rPr>
          <w:rFonts w:ascii="Times New Roman" w:hAnsi="Times New Roman" w:cs="Times New Roman"/>
          <w:sz w:val="24"/>
          <w:szCs w:val="24"/>
          <w:lang w:val="pt-BR"/>
        </w:rPr>
        <w:t>para todas as máquina</w:t>
      </w:r>
      <w:r w:rsidR="0018288F">
        <w:rPr>
          <w:rFonts w:ascii="Times New Roman" w:hAnsi="Times New Roman" w:cs="Times New Roman"/>
          <w:sz w:val="24"/>
          <w:szCs w:val="24"/>
          <w:lang w:val="pt-BR"/>
        </w:rPr>
        <w:t>s</w:t>
      </w:r>
      <w:r w:rsidR="00B341BD">
        <w:rPr>
          <w:rFonts w:ascii="Times New Roman" w:hAnsi="Times New Roman" w:cs="Times New Roman"/>
          <w:sz w:val="24"/>
          <w:szCs w:val="24"/>
          <w:lang w:val="pt-BR"/>
        </w:rPr>
        <w:t xml:space="preserve"> térmicas reversíveis </w:t>
      </w:r>
      <w:r w:rsidRPr="00B341BD">
        <w:rPr>
          <w:rFonts w:ascii="Times New Roman" w:hAnsi="Times New Roman" w:cs="Times New Roman"/>
          <w:sz w:val="24"/>
          <w:szCs w:val="24"/>
          <w:lang w:val="pt-BR"/>
        </w:rPr>
        <w:t>levou a uma nova escala termométrica absoluta</w:t>
      </w:r>
      <w:r w:rsidR="00B341BD">
        <w:rPr>
          <w:rFonts w:ascii="Times New Roman" w:hAnsi="Times New Roman" w:cs="Times New Roman"/>
          <w:sz w:val="24"/>
          <w:szCs w:val="24"/>
          <w:lang w:val="pt-BR"/>
        </w:rPr>
        <w:t xml:space="preserve">. Nessa escala se utiliza uma máquina térmica reversível, qualquer uma, desde que seja reversível, operando entre a temperatura que se deseja medir </w:t>
      </w:r>
      <w:r w:rsidR="00B341BD" w:rsidRPr="00B341BD">
        <w:rPr>
          <w:rFonts w:ascii="Times New Roman" w:hAnsi="Times New Roman" w:cs="Times New Roman"/>
          <w:position w:val="-12"/>
          <w:sz w:val="24"/>
          <w:szCs w:val="24"/>
          <w:lang w:val="pt-BR"/>
        </w:rPr>
        <w:object w:dxaOrig="320" w:dyaOrig="360">
          <v:shape id="_x0000_i1178" type="#_x0000_t75" style="width:16.2pt;height:19.2pt" o:ole="">
            <v:imagedata r:id="rId308" o:title=""/>
          </v:shape>
          <o:OLEObject Type="Embed" ProgID="Equation.DSMT4" ShapeID="_x0000_i1178" DrawAspect="Content" ObjectID="_1458654510" r:id="rId309"/>
        </w:object>
      </w:r>
      <w:r w:rsidR="00B341BD">
        <w:rPr>
          <w:rFonts w:ascii="Times New Roman" w:hAnsi="Times New Roman" w:cs="Times New Roman"/>
          <w:sz w:val="24"/>
          <w:szCs w:val="24"/>
          <w:lang w:val="pt-BR"/>
        </w:rPr>
        <w:t xml:space="preserve"> e uma temperatura padrão </w:t>
      </w:r>
      <w:r w:rsidR="00B341BD" w:rsidRPr="00B341BD">
        <w:rPr>
          <w:rFonts w:ascii="Times New Roman" w:hAnsi="Times New Roman" w:cs="Times New Roman"/>
          <w:position w:val="-12"/>
          <w:sz w:val="24"/>
          <w:szCs w:val="24"/>
          <w:lang w:val="pt-BR"/>
        </w:rPr>
        <w:object w:dxaOrig="279" w:dyaOrig="360">
          <v:shape id="_x0000_i1179" type="#_x0000_t75" style="width:13.8pt;height:19.2pt" o:ole="">
            <v:imagedata r:id="rId310" o:title=""/>
          </v:shape>
          <o:OLEObject Type="Embed" ProgID="Equation.DSMT4" ShapeID="_x0000_i1179" DrawAspect="Content" ObjectID="_1458654511" r:id="rId311"/>
        </w:object>
      </w:r>
      <w:r w:rsidR="00B341BD">
        <w:rPr>
          <w:rFonts w:ascii="Times New Roman" w:hAnsi="Times New Roman" w:cs="Times New Roman"/>
          <w:sz w:val="24"/>
          <w:szCs w:val="24"/>
          <w:lang w:val="pt-BR"/>
        </w:rPr>
        <w:t xml:space="preserve">, do ponto triplo da água definida por </w:t>
      </w:r>
      <w:r w:rsidR="00B341BD" w:rsidRPr="00B341BD">
        <w:rPr>
          <w:rFonts w:ascii="Times New Roman" w:hAnsi="Times New Roman" w:cs="Times New Roman"/>
          <w:position w:val="-12"/>
          <w:sz w:val="24"/>
          <w:szCs w:val="24"/>
          <w:lang w:val="pt-BR"/>
        </w:rPr>
        <w:object w:dxaOrig="1440" w:dyaOrig="360">
          <v:shape id="_x0000_i1180" type="#_x0000_t75" style="width:1in;height:19.2pt" o:ole="">
            <v:imagedata r:id="rId312" o:title=""/>
          </v:shape>
          <o:OLEObject Type="Embed" ProgID="Equation.DSMT4" ShapeID="_x0000_i1180" DrawAspect="Content" ObjectID="_1458654512" r:id="rId313"/>
        </w:object>
      </w:r>
      <w:r w:rsidR="00B341BD">
        <w:rPr>
          <w:rFonts w:ascii="Times New Roman" w:hAnsi="Times New Roman" w:cs="Times New Roman"/>
          <w:sz w:val="24"/>
          <w:szCs w:val="24"/>
          <w:lang w:val="pt-BR"/>
        </w:rPr>
        <w:t xml:space="preserve">, e se mede os calores </w:t>
      </w:r>
      <w:r w:rsidR="00B341BD" w:rsidRPr="00B341BD">
        <w:rPr>
          <w:rFonts w:ascii="Times New Roman" w:hAnsi="Times New Roman" w:cs="Times New Roman"/>
          <w:position w:val="-12"/>
          <w:sz w:val="24"/>
          <w:szCs w:val="24"/>
          <w:lang w:val="pt-BR"/>
        </w:rPr>
        <w:object w:dxaOrig="340" w:dyaOrig="360">
          <v:shape id="_x0000_i1181" type="#_x0000_t75" style="width:16.8pt;height:19.2pt" o:ole="">
            <v:imagedata r:id="rId314" o:title=""/>
          </v:shape>
          <o:OLEObject Type="Embed" ProgID="Equation.DSMT4" ShapeID="_x0000_i1181" DrawAspect="Content" ObjectID="_1458654513" r:id="rId315"/>
        </w:object>
      </w:r>
      <w:r w:rsidR="00B341BD">
        <w:rPr>
          <w:rFonts w:ascii="Times New Roman" w:hAnsi="Times New Roman" w:cs="Times New Roman"/>
          <w:sz w:val="24"/>
          <w:szCs w:val="24"/>
          <w:lang w:val="pt-BR"/>
        </w:rPr>
        <w:t xml:space="preserve"> e </w:t>
      </w:r>
      <w:r w:rsidR="00B341BD" w:rsidRPr="00B341BD">
        <w:rPr>
          <w:rFonts w:ascii="Times New Roman" w:hAnsi="Times New Roman" w:cs="Times New Roman"/>
          <w:position w:val="-12"/>
          <w:sz w:val="24"/>
          <w:szCs w:val="24"/>
          <w:lang w:val="pt-BR"/>
        </w:rPr>
        <w:object w:dxaOrig="360" w:dyaOrig="360">
          <v:shape id="_x0000_i1182" type="#_x0000_t75" style="width:18pt;height:19.2pt" o:ole="">
            <v:imagedata r:id="rId316" o:title=""/>
          </v:shape>
          <o:OLEObject Type="Embed" ProgID="Equation.DSMT4" ShapeID="_x0000_i1182" DrawAspect="Content" ObjectID="_1458654514" r:id="rId317"/>
        </w:object>
      </w:r>
      <w:r>
        <w:rPr>
          <w:rFonts w:ascii="Times New Roman" w:hAnsi="Times New Roman" w:cs="Times New Roman"/>
          <w:sz w:val="24"/>
          <w:szCs w:val="24"/>
          <w:lang w:val="pt-BR"/>
        </w:rPr>
        <w:t>def</w:t>
      </w:r>
      <w:r w:rsidR="00B341BD">
        <w:rPr>
          <w:rFonts w:ascii="Times New Roman" w:hAnsi="Times New Roman" w:cs="Times New Roman"/>
          <w:sz w:val="24"/>
          <w:szCs w:val="24"/>
          <w:lang w:val="pt-BR"/>
        </w:rPr>
        <w:t xml:space="preserve">. Nesse caso </w:t>
      </w:r>
      <w:r w:rsidR="00B341BD" w:rsidRPr="00966972">
        <w:rPr>
          <w:rFonts w:ascii="Times New Roman" w:hAnsi="Times New Roman" w:cs="Times New Roman"/>
          <w:position w:val="-30"/>
          <w:sz w:val="24"/>
          <w:szCs w:val="24"/>
          <w:lang w:val="pt-BR"/>
        </w:rPr>
        <w:object w:dxaOrig="1160" w:dyaOrig="680">
          <v:shape id="_x0000_i1183" type="#_x0000_t75" style="width:58.2pt;height:36pt" o:ole="">
            <v:imagedata r:id="rId318" o:title=""/>
          </v:shape>
          <o:OLEObject Type="Embed" ProgID="Equation.DSMT4" ShapeID="_x0000_i1183" DrawAspect="Content" ObjectID="_1458654515" r:id="rId319"/>
        </w:object>
      </w:r>
      <w:r w:rsidR="00B341BD">
        <w:rPr>
          <w:rFonts w:ascii="Times New Roman" w:hAnsi="Times New Roman" w:cs="Times New Roman"/>
          <w:sz w:val="24"/>
          <w:szCs w:val="24"/>
          <w:lang w:val="pt-BR"/>
        </w:rPr>
        <w:t>.</w:t>
      </w:r>
    </w:p>
    <w:p w:rsidR="00B341BD" w:rsidRDefault="00B341BD" w:rsidP="00E10A9A">
      <w:pPr>
        <w:spacing w:after="0" w:line="240" w:lineRule="auto"/>
        <w:jc w:val="both"/>
        <w:rPr>
          <w:rFonts w:ascii="Times New Roman" w:hAnsi="Times New Roman" w:cs="Times New Roman"/>
          <w:b/>
          <w:sz w:val="24"/>
          <w:szCs w:val="24"/>
          <w:lang w:val="pt-BR"/>
        </w:rPr>
      </w:pPr>
    </w:p>
    <w:p w:rsidR="00B341BD" w:rsidRDefault="00B341BD" w:rsidP="00B341BD">
      <w:pPr>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Entropia</w:t>
      </w:r>
      <w:r w:rsidRPr="00C061D5">
        <w:rPr>
          <w:rFonts w:ascii="Times New Roman" w:hAnsi="Times New Roman" w:cs="Times New Roman"/>
          <w:b/>
          <w:sz w:val="24"/>
          <w:szCs w:val="24"/>
          <w:lang w:val="pt-BR"/>
        </w:rPr>
        <w:t>:</w:t>
      </w:r>
      <w:r>
        <w:rPr>
          <w:rFonts w:ascii="Times New Roman" w:hAnsi="Times New Roman" w:cs="Times New Roman"/>
          <w:sz w:val="24"/>
          <w:szCs w:val="24"/>
          <w:lang w:val="pt-BR"/>
        </w:rPr>
        <w:t xml:space="preserve"> </w:t>
      </w:r>
    </w:p>
    <w:p w:rsidR="007215DB" w:rsidRDefault="007215DB" w:rsidP="00B341BD">
      <w:pPr>
        <w:spacing w:after="0" w:line="240" w:lineRule="auto"/>
        <w:jc w:val="both"/>
        <w:rPr>
          <w:rFonts w:ascii="Times New Roman" w:hAnsi="Times New Roman" w:cs="Times New Roman"/>
          <w:sz w:val="24"/>
          <w:szCs w:val="24"/>
          <w:lang w:val="pt-BR"/>
        </w:rPr>
      </w:pPr>
    </w:p>
    <w:p w:rsidR="008F7B6A" w:rsidRDefault="00B341BD"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Note que do teorema de Carnot obtivemos que </w:t>
      </w:r>
      <w:r w:rsidRPr="00B341BD">
        <w:rPr>
          <w:rFonts w:ascii="Times New Roman" w:hAnsi="Times New Roman" w:cs="Times New Roman"/>
          <w:position w:val="-30"/>
          <w:sz w:val="24"/>
          <w:szCs w:val="24"/>
          <w:lang w:val="pt-BR"/>
        </w:rPr>
        <w:object w:dxaOrig="980" w:dyaOrig="680">
          <v:shape id="_x0000_i1184" type="#_x0000_t75" style="width:49.2pt;height:36pt" o:ole="">
            <v:imagedata r:id="rId320" o:title=""/>
          </v:shape>
          <o:OLEObject Type="Embed" ProgID="Equation.DSMT4" ShapeID="_x0000_i1184" DrawAspect="Content" ObjectID="_1458654516" r:id="rId321"/>
        </w:object>
      </w:r>
      <w:r>
        <w:rPr>
          <w:rFonts w:ascii="Times New Roman" w:hAnsi="Times New Roman" w:cs="Times New Roman"/>
          <w:sz w:val="24"/>
          <w:szCs w:val="24"/>
          <w:lang w:val="pt-BR"/>
        </w:rPr>
        <w:t xml:space="preserve"> em módulo, ou </w:t>
      </w:r>
      <w:r w:rsidR="008F7B6A" w:rsidRPr="00B341BD">
        <w:rPr>
          <w:rFonts w:ascii="Times New Roman" w:hAnsi="Times New Roman" w:cs="Times New Roman"/>
          <w:position w:val="-30"/>
          <w:sz w:val="24"/>
          <w:szCs w:val="24"/>
          <w:lang w:val="pt-BR"/>
        </w:rPr>
        <w:object w:dxaOrig="1820" w:dyaOrig="700">
          <v:shape id="_x0000_i1185" type="#_x0000_t75" style="width:91.2pt;height:37.2pt" o:ole="">
            <v:imagedata r:id="rId322" o:title=""/>
          </v:shape>
          <o:OLEObject Type="Embed" ProgID="Equation.DSMT4" ShapeID="_x0000_i1185" DrawAspect="Content" ObjectID="_1458654517" r:id="rId323"/>
        </w:object>
      </w:r>
      <w:r w:rsidR="008F7B6A">
        <w:rPr>
          <w:rFonts w:ascii="Times New Roman" w:hAnsi="Times New Roman" w:cs="Times New Roman"/>
          <w:sz w:val="24"/>
          <w:szCs w:val="24"/>
          <w:lang w:val="pt-BR"/>
        </w:rPr>
        <w:t xml:space="preserve"> sabendo que </w:t>
      </w:r>
      <w:r w:rsidR="008F7B6A" w:rsidRPr="008F7B6A">
        <w:rPr>
          <w:rFonts w:ascii="Times New Roman" w:hAnsi="Times New Roman" w:cs="Times New Roman"/>
          <w:position w:val="-12"/>
          <w:sz w:val="24"/>
          <w:szCs w:val="24"/>
          <w:lang w:val="pt-BR"/>
        </w:rPr>
        <w:object w:dxaOrig="700" w:dyaOrig="360">
          <v:shape id="_x0000_i1186" type="#_x0000_t75" style="width:34.8pt;height:19.2pt" o:ole="">
            <v:imagedata r:id="rId324" o:title=""/>
          </v:shape>
          <o:OLEObject Type="Embed" ProgID="Equation.DSMT4" ShapeID="_x0000_i1186" DrawAspect="Content" ObjectID="_1458654518" r:id="rId325"/>
        </w:object>
      </w:r>
      <w:r w:rsidR="008F7B6A">
        <w:rPr>
          <w:rFonts w:ascii="Times New Roman" w:hAnsi="Times New Roman" w:cs="Times New Roman"/>
          <w:sz w:val="24"/>
          <w:szCs w:val="24"/>
          <w:lang w:val="pt-BR"/>
        </w:rPr>
        <w:t xml:space="preserve"> e </w:t>
      </w:r>
      <w:r w:rsidR="008F7B6A" w:rsidRPr="008F7B6A">
        <w:rPr>
          <w:rFonts w:ascii="Times New Roman" w:hAnsi="Times New Roman" w:cs="Times New Roman"/>
          <w:position w:val="-12"/>
          <w:sz w:val="24"/>
          <w:szCs w:val="24"/>
          <w:lang w:val="pt-BR"/>
        </w:rPr>
        <w:object w:dxaOrig="740" w:dyaOrig="360">
          <v:shape id="_x0000_i1187" type="#_x0000_t75" style="width:37.2pt;height:19.2pt" o:ole="">
            <v:imagedata r:id="rId326" o:title=""/>
          </v:shape>
          <o:OLEObject Type="Embed" ProgID="Equation.DSMT4" ShapeID="_x0000_i1187" DrawAspect="Content" ObjectID="_1458654519" r:id="rId327"/>
        </w:object>
      </w:r>
      <w:r w:rsidR="008F7B6A">
        <w:rPr>
          <w:rFonts w:ascii="Times New Roman" w:hAnsi="Times New Roman" w:cs="Times New Roman"/>
          <w:sz w:val="24"/>
          <w:szCs w:val="24"/>
          <w:lang w:val="pt-BR"/>
        </w:rPr>
        <w:t xml:space="preserve">. Nesse ciclo a seguinte integral em um caminho fechado </w:t>
      </w:r>
      <w:r w:rsidR="008F7B6A" w:rsidRPr="008F7B6A">
        <w:rPr>
          <w:rFonts w:ascii="Times New Roman" w:hAnsi="Times New Roman" w:cs="Times New Roman"/>
          <w:position w:val="-32"/>
          <w:sz w:val="24"/>
          <w:szCs w:val="24"/>
          <w:lang w:val="pt-BR"/>
        </w:rPr>
        <w:object w:dxaOrig="960" w:dyaOrig="700">
          <v:shape id="_x0000_i1188" type="#_x0000_t75" style="width:48pt;height:37.2pt" o:ole="">
            <v:imagedata r:id="rId328" o:title=""/>
          </v:shape>
          <o:OLEObject Type="Embed" ProgID="Equation.DSMT4" ShapeID="_x0000_i1188" DrawAspect="Content" ObjectID="_1458654520" r:id="rId329"/>
        </w:object>
      </w:r>
      <w:r w:rsidR="008F7B6A">
        <w:rPr>
          <w:rFonts w:ascii="Times New Roman" w:hAnsi="Times New Roman" w:cs="Times New Roman"/>
          <w:sz w:val="24"/>
          <w:szCs w:val="24"/>
          <w:lang w:val="pt-BR"/>
        </w:rPr>
        <w:t xml:space="preserve"> </w:t>
      </w:r>
      <w:r w:rsidR="0018288F">
        <w:rPr>
          <w:rFonts w:ascii="Times New Roman" w:hAnsi="Times New Roman" w:cs="Times New Roman"/>
          <w:sz w:val="24"/>
          <w:szCs w:val="24"/>
          <w:lang w:val="pt-BR"/>
        </w:rPr>
        <w:t xml:space="preserve">é sempre nula, </w:t>
      </w:r>
      <w:r w:rsidR="008F7B6A">
        <w:rPr>
          <w:rFonts w:ascii="Times New Roman" w:hAnsi="Times New Roman" w:cs="Times New Roman"/>
          <w:sz w:val="24"/>
          <w:szCs w:val="24"/>
          <w:lang w:val="pt-BR"/>
        </w:rPr>
        <w:t xml:space="preserve">sugerindo que existe uma função integrável dada por </w:t>
      </w:r>
      <w:r w:rsidR="008F7B6A" w:rsidRPr="008F7B6A">
        <w:rPr>
          <w:rFonts w:ascii="Times New Roman" w:hAnsi="Times New Roman" w:cs="Times New Roman"/>
          <w:position w:val="-24"/>
          <w:sz w:val="24"/>
          <w:szCs w:val="24"/>
          <w:lang w:val="pt-BR"/>
        </w:rPr>
        <w:object w:dxaOrig="920" w:dyaOrig="620">
          <v:shape id="_x0000_i1189" type="#_x0000_t75" style="width:46.2pt;height:33pt" o:ole="">
            <v:imagedata r:id="rId330" o:title=""/>
          </v:shape>
          <o:OLEObject Type="Embed" ProgID="Equation.DSMT4" ShapeID="_x0000_i1189" DrawAspect="Content" ObjectID="_1458654521" r:id="rId331"/>
        </w:object>
      </w:r>
      <w:r w:rsidR="008F7B6A">
        <w:rPr>
          <w:rFonts w:ascii="Times New Roman" w:hAnsi="Times New Roman" w:cs="Times New Roman"/>
          <w:sz w:val="24"/>
          <w:szCs w:val="24"/>
          <w:lang w:val="pt-BR"/>
        </w:rPr>
        <w:t xml:space="preserve">. Isso significa que </w:t>
      </w:r>
      <w:r w:rsidR="008F7B6A" w:rsidRPr="008F7B6A">
        <w:rPr>
          <w:rFonts w:ascii="Times New Roman" w:hAnsi="Times New Roman" w:cs="Times New Roman"/>
          <w:position w:val="-24"/>
          <w:sz w:val="24"/>
          <w:szCs w:val="24"/>
          <w:lang w:val="pt-BR"/>
        </w:rPr>
        <w:object w:dxaOrig="260" w:dyaOrig="620">
          <v:shape id="_x0000_i1190" type="#_x0000_t75" style="width:13.2pt;height:33pt" o:ole="">
            <v:imagedata r:id="rId332" o:title=""/>
          </v:shape>
          <o:OLEObject Type="Embed" ProgID="Equation.DSMT4" ShapeID="_x0000_i1190" DrawAspect="Content" ObjectID="_1458654522" r:id="rId333"/>
        </w:object>
      </w:r>
      <w:r w:rsidR="008F7B6A">
        <w:rPr>
          <w:rFonts w:ascii="Times New Roman" w:hAnsi="Times New Roman" w:cs="Times New Roman"/>
          <w:sz w:val="24"/>
          <w:szCs w:val="24"/>
          <w:lang w:val="pt-BR"/>
        </w:rPr>
        <w:t xml:space="preserve"> é um fator integrante para o calor. Para provar que em qualquer trajetória reversível a integral em um ciclo fechado </w:t>
      </w:r>
      <w:r w:rsidR="008F7B6A" w:rsidRPr="008F7B6A">
        <w:rPr>
          <w:rFonts w:ascii="Times New Roman" w:hAnsi="Times New Roman" w:cs="Times New Roman"/>
          <w:position w:val="-32"/>
          <w:sz w:val="24"/>
          <w:szCs w:val="24"/>
          <w:lang w:val="pt-BR"/>
        </w:rPr>
        <w:object w:dxaOrig="960" w:dyaOrig="700">
          <v:shape id="_x0000_i1191" type="#_x0000_t75" style="width:48pt;height:37.2pt" o:ole="">
            <v:imagedata r:id="rId328" o:title=""/>
          </v:shape>
          <o:OLEObject Type="Embed" ProgID="Equation.DSMT4" ShapeID="_x0000_i1191" DrawAspect="Content" ObjectID="_1458654523" r:id="rId334"/>
        </w:object>
      </w:r>
      <w:r w:rsidR="008F7B6A">
        <w:rPr>
          <w:rFonts w:ascii="Times New Roman" w:hAnsi="Times New Roman" w:cs="Times New Roman"/>
          <w:sz w:val="24"/>
          <w:szCs w:val="24"/>
          <w:lang w:val="pt-BR"/>
        </w:rPr>
        <w:t xml:space="preserve"> é nula basta decompor o ciclo em infinitos ciclos de Carnot com temperaturas infinitesimamente próximas, como mostra a figura xxx.</w:t>
      </w:r>
      <w:r w:rsidR="000C1116">
        <w:rPr>
          <w:rFonts w:ascii="Times New Roman" w:hAnsi="Times New Roman" w:cs="Times New Roman"/>
          <w:sz w:val="24"/>
          <w:szCs w:val="24"/>
          <w:lang w:val="pt-BR"/>
        </w:rPr>
        <w:t xml:space="preserve"> Olhando uma isotérmica reversível com mais detalhe percebemos que no interior do ciclo trabalho e calor de um sub-ciclo se cancela</w:t>
      </w:r>
      <w:r w:rsidR="0018288F">
        <w:rPr>
          <w:rFonts w:ascii="Times New Roman" w:hAnsi="Times New Roman" w:cs="Times New Roman"/>
          <w:sz w:val="24"/>
          <w:szCs w:val="24"/>
          <w:lang w:val="pt-BR"/>
        </w:rPr>
        <w:t>m</w:t>
      </w:r>
      <w:r w:rsidR="000C1116">
        <w:rPr>
          <w:rFonts w:ascii="Times New Roman" w:hAnsi="Times New Roman" w:cs="Times New Roman"/>
          <w:sz w:val="24"/>
          <w:szCs w:val="24"/>
          <w:lang w:val="pt-BR"/>
        </w:rPr>
        <w:t xml:space="preserve"> com o do sub</w:t>
      </w:r>
      <w:r w:rsidR="0018288F">
        <w:rPr>
          <w:rFonts w:ascii="Times New Roman" w:hAnsi="Times New Roman" w:cs="Times New Roman"/>
          <w:sz w:val="24"/>
          <w:szCs w:val="24"/>
          <w:lang w:val="pt-BR"/>
        </w:rPr>
        <w:t>-ciclo subsequente</w:t>
      </w:r>
      <w:r w:rsidR="000C1116">
        <w:rPr>
          <w:rFonts w:ascii="Times New Roman" w:hAnsi="Times New Roman" w:cs="Times New Roman"/>
          <w:sz w:val="24"/>
          <w:szCs w:val="24"/>
          <w:lang w:val="pt-BR"/>
        </w:rPr>
        <w:t xml:space="preserve">. Como em cada ciclo de Carnot infinitesimal a </w:t>
      </w:r>
      <w:r w:rsidR="000C1116" w:rsidRPr="008F7B6A">
        <w:rPr>
          <w:rFonts w:ascii="Times New Roman" w:hAnsi="Times New Roman" w:cs="Times New Roman"/>
          <w:position w:val="-32"/>
          <w:sz w:val="24"/>
          <w:szCs w:val="24"/>
          <w:lang w:val="pt-BR"/>
        </w:rPr>
        <w:object w:dxaOrig="980" w:dyaOrig="700">
          <v:shape id="_x0000_i1192" type="#_x0000_t75" style="width:49.2pt;height:37.2pt" o:ole="">
            <v:imagedata r:id="rId335" o:title=""/>
          </v:shape>
          <o:OLEObject Type="Embed" ProgID="Equation.DSMT4" ShapeID="_x0000_i1192" DrawAspect="Content" ObjectID="_1458654524" r:id="rId336"/>
        </w:object>
      </w:r>
      <w:r w:rsidR="000C1116">
        <w:rPr>
          <w:rFonts w:ascii="Times New Roman" w:hAnsi="Times New Roman" w:cs="Times New Roman"/>
          <w:sz w:val="24"/>
          <w:szCs w:val="24"/>
          <w:lang w:val="pt-BR"/>
        </w:rPr>
        <w:t xml:space="preserve"> então </w:t>
      </w:r>
      <w:r w:rsidR="000C1116" w:rsidRPr="008F7B6A">
        <w:rPr>
          <w:rFonts w:ascii="Times New Roman" w:hAnsi="Times New Roman" w:cs="Times New Roman"/>
          <w:position w:val="-32"/>
          <w:sz w:val="24"/>
          <w:szCs w:val="24"/>
          <w:lang w:val="pt-BR"/>
        </w:rPr>
        <w:object w:dxaOrig="960" w:dyaOrig="700">
          <v:shape id="_x0000_i1193" type="#_x0000_t75" style="width:48pt;height:37.2pt" o:ole="">
            <v:imagedata r:id="rId337" o:title=""/>
          </v:shape>
          <o:OLEObject Type="Embed" ProgID="Equation.DSMT4" ShapeID="_x0000_i1193" DrawAspect="Content" ObjectID="_1458654525" r:id="rId338"/>
        </w:object>
      </w:r>
      <w:r w:rsidR="000C1116">
        <w:rPr>
          <w:rFonts w:ascii="Times New Roman" w:hAnsi="Times New Roman" w:cs="Times New Roman"/>
          <w:sz w:val="24"/>
          <w:szCs w:val="24"/>
          <w:lang w:val="pt-BR"/>
        </w:rPr>
        <w:t>.</w:t>
      </w:r>
    </w:p>
    <w:p w:rsidR="008502EF" w:rsidRDefault="008F7B6A" w:rsidP="00C75DCF">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 </w:t>
      </w:r>
      <w:r w:rsidR="00C75DCF">
        <w:rPr>
          <w:rFonts w:ascii="Times New Roman" w:hAnsi="Times New Roman" w:cs="Times New Roman"/>
          <w:noProof/>
          <w:sz w:val="24"/>
          <w:szCs w:val="24"/>
        </w:rPr>
        <w:drawing>
          <wp:inline distT="0" distB="0" distL="0" distR="0" wp14:anchorId="6B4C0179">
            <wp:extent cx="2825496" cy="27432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825496" cy="2743200"/>
                    </a:xfrm>
                    <a:prstGeom prst="rect">
                      <a:avLst/>
                    </a:prstGeom>
                    <a:noFill/>
                  </pic:spPr>
                </pic:pic>
              </a:graphicData>
            </a:graphic>
          </wp:inline>
        </w:drawing>
      </w:r>
      <w:r w:rsidR="00964B0C">
        <w:rPr>
          <w:rFonts w:ascii="Times New Roman" w:hAnsi="Times New Roman" w:cs="Times New Roman"/>
          <w:noProof/>
          <w:sz w:val="24"/>
          <w:szCs w:val="24"/>
        </w:rPr>
        <w:drawing>
          <wp:inline distT="0" distB="0" distL="0" distR="0" wp14:anchorId="7610DC11">
            <wp:extent cx="2779776" cy="2743200"/>
            <wp:effectExtent l="0" t="0" r="190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779776" cy="2743200"/>
                    </a:xfrm>
                    <a:prstGeom prst="rect">
                      <a:avLst/>
                    </a:prstGeom>
                    <a:noFill/>
                  </pic:spPr>
                </pic:pic>
              </a:graphicData>
            </a:graphic>
          </wp:inline>
        </w:drawing>
      </w:r>
    </w:p>
    <w:p w:rsidR="008502EF" w:rsidRDefault="008502EF" w:rsidP="00E10A9A">
      <w:pPr>
        <w:spacing w:after="0" w:line="240" w:lineRule="auto"/>
        <w:jc w:val="both"/>
        <w:rPr>
          <w:rFonts w:ascii="Times New Roman" w:hAnsi="Times New Roman" w:cs="Times New Roman"/>
          <w:sz w:val="24"/>
          <w:szCs w:val="24"/>
          <w:lang w:val="pt-BR"/>
        </w:rPr>
      </w:pPr>
    </w:p>
    <w:p w:rsidR="003B44CA" w:rsidRPr="004F6737" w:rsidRDefault="004F6737" w:rsidP="00E10A9A">
      <w:pPr>
        <w:spacing w:after="0" w:line="240" w:lineRule="auto"/>
        <w:jc w:val="both"/>
        <w:rPr>
          <w:rFonts w:ascii="Times New Roman" w:hAnsi="Times New Roman" w:cs="Times New Roman"/>
          <w:b/>
          <w:sz w:val="24"/>
          <w:szCs w:val="24"/>
          <w:lang w:val="pt-BR"/>
        </w:rPr>
      </w:pPr>
      <w:r w:rsidRPr="004F6737">
        <w:rPr>
          <w:rFonts w:ascii="Times New Roman" w:hAnsi="Times New Roman" w:cs="Times New Roman"/>
          <w:b/>
          <w:sz w:val="24"/>
          <w:szCs w:val="24"/>
          <w:lang w:val="pt-BR"/>
        </w:rPr>
        <w:t>Maximização da Entropia:</w:t>
      </w:r>
    </w:p>
    <w:p w:rsidR="00F30EA1" w:rsidRDefault="00F30EA1" w:rsidP="00F30EA1">
      <w:pPr>
        <w:spacing w:after="0" w:line="240" w:lineRule="auto"/>
        <w:jc w:val="both"/>
        <w:rPr>
          <w:rFonts w:ascii="Times New Roman" w:hAnsi="Times New Roman" w:cs="Times New Roman"/>
          <w:sz w:val="24"/>
          <w:szCs w:val="24"/>
          <w:lang w:val="pt-BR"/>
        </w:rPr>
      </w:pPr>
    </w:p>
    <w:p w:rsidR="00006D19" w:rsidRDefault="004F6737" w:rsidP="0018288F">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Uma outra forma de mostrar que em um ciclo reversível a variação da entropia é zero pode ser feita com auxílio da figura xxx. Usamos apenas uma fonte térmica na temperatura quente </w:t>
      </w:r>
      <w:r w:rsidR="00006D19" w:rsidRPr="00006D19">
        <w:rPr>
          <w:rFonts w:ascii="Times New Roman" w:hAnsi="Times New Roman" w:cs="Times New Roman"/>
          <w:position w:val="-12"/>
          <w:sz w:val="24"/>
          <w:szCs w:val="24"/>
          <w:lang w:val="pt-BR"/>
        </w:rPr>
        <w:object w:dxaOrig="320" w:dyaOrig="360">
          <v:shape id="_x0000_i1367" type="#_x0000_t75" style="width:16.2pt;height:19.2pt" o:ole="">
            <v:imagedata r:id="rId341" o:title=""/>
          </v:shape>
          <o:OLEObject Type="Embed" ProgID="Equation.DSMT4" ShapeID="_x0000_i1367" DrawAspect="Content" ObjectID="_1458654526" r:id="rId342"/>
        </w:object>
      </w:r>
      <w:r>
        <w:rPr>
          <w:rFonts w:ascii="Times New Roman" w:hAnsi="Times New Roman" w:cs="Times New Roman"/>
          <w:sz w:val="24"/>
          <w:szCs w:val="24"/>
          <w:lang w:val="pt-BR"/>
        </w:rPr>
        <w:t xml:space="preserve"> </w:t>
      </w:r>
      <w:r w:rsidR="00006D19">
        <w:rPr>
          <w:rFonts w:ascii="Times New Roman" w:hAnsi="Times New Roman" w:cs="Times New Roman"/>
          <w:sz w:val="24"/>
          <w:szCs w:val="24"/>
          <w:lang w:val="pt-BR"/>
        </w:rPr>
        <w:t xml:space="preserve">e tantas fontes auxiliares pequenas quantas forem necessárias para estabelecer a temperatura </w:t>
      </w:r>
      <w:r w:rsidR="00006D19" w:rsidRPr="00006D19">
        <w:rPr>
          <w:rFonts w:ascii="Times New Roman" w:hAnsi="Times New Roman" w:cs="Times New Roman"/>
          <w:position w:val="-14"/>
          <w:sz w:val="24"/>
          <w:szCs w:val="24"/>
          <w:lang w:val="pt-BR"/>
        </w:rPr>
        <w:object w:dxaOrig="260" w:dyaOrig="380">
          <v:shape id="_x0000_i1368" type="#_x0000_t75" style="width:13.2pt;height:19.8pt" o:ole="">
            <v:imagedata r:id="rId343" o:title=""/>
          </v:shape>
          <o:OLEObject Type="Embed" ProgID="Equation.DSMT4" ShapeID="_x0000_i1368" DrawAspect="Content" ObjectID="_1458654527" r:id="rId344"/>
        </w:object>
      </w:r>
      <w:r w:rsidR="00006D19">
        <w:rPr>
          <w:rFonts w:ascii="Times New Roman" w:hAnsi="Times New Roman" w:cs="Times New Roman"/>
          <w:sz w:val="24"/>
          <w:szCs w:val="24"/>
          <w:lang w:val="pt-BR"/>
        </w:rPr>
        <w:t xml:space="preserve"> em trechos do ciclo. Uma máquina de Carnot opera entre as fontes auxiliares e a fonte quente extraindo/injetando qua</w:t>
      </w:r>
      <w:r w:rsidR="0018288F">
        <w:rPr>
          <w:rFonts w:ascii="Times New Roman" w:hAnsi="Times New Roman" w:cs="Times New Roman"/>
          <w:sz w:val="24"/>
          <w:szCs w:val="24"/>
          <w:lang w:val="pt-BR"/>
        </w:rPr>
        <w:t xml:space="preserve">lquer calor necessário para manter </w:t>
      </w:r>
      <w:r w:rsidR="00006D19">
        <w:rPr>
          <w:rFonts w:ascii="Times New Roman" w:hAnsi="Times New Roman" w:cs="Times New Roman"/>
          <w:sz w:val="24"/>
          <w:szCs w:val="24"/>
          <w:lang w:val="pt-BR"/>
        </w:rPr>
        <w:t>a fonte auxiliar n</w:t>
      </w:r>
      <w:r w:rsidR="0018288F">
        <w:rPr>
          <w:rFonts w:ascii="Times New Roman" w:hAnsi="Times New Roman" w:cs="Times New Roman"/>
          <w:sz w:val="24"/>
          <w:szCs w:val="24"/>
          <w:lang w:val="pt-BR"/>
        </w:rPr>
        <w:t xml:space="preserve">o mesmo </w:t>
      </w:r>
      <w:r w:rsidR="00006D19">
        <w:rPr>
          <w:rFonts w:ascii="Times New Roman" w:hAnsi="Times New Roman" w:cs="Times New Roman"/>
          <w:sz w:val="24"/>
          <w:szCs w:val="24"/>
          <w:lang w:val="pt-BR"/>
        </w:rPr>
        <w:t xml:space="preserve">estado </w:t>
      </w:r>
      <w:r w:rsidR="0018288F">
        <w:rPr>
          <w:rFonts w:ascii="Times New Roman" w:hAnsi="Times New Roman" w:cs="Times New Roman"/>
          <w:sz w:val="24"/>
          <w:szCs w:val="24"/>
          <w:lang w:val="pt-BR"/>
        </w:rPr>
        <w:t xml:space="preserve">sempre </w:t>
      </w:r>
      <w:r w:rsidR="00006D19">
        <w:rPr>
          <w:rFonts w:ascii="Times New Roman" w:hAnsi="Times New Roman" w:cs="Times New Roman"/>
          <w:sz w:val="24"/>
          <w:szCs w:val="24"/>
          <w:lang w:val="pt-BR"/>
        </w:rPr>
        <w:t xml:space="preserve">e, no processo, gerando trabalho. Ao final do processo o sistema voltou ao estado de equilíbrio inicial, as fontes auxiliares nunca mudaram, e só ocorreu transformação de trabalho em calor ou vice-versa sem rejeição para uma fonte fria. </w:t>
      </w:r>
    </w:p>
    <w:p w:rsidR="00006D19" w:rsidRDefault="00006D19" w:rsidP="0018288F">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Em cada máquina de Carnot, </w:t>
      </w:r>
      <w:r w:rsidRPr="00006D19">
        <w:rPr>
          <w:rFonts w:ascii="Times New Roman" w:hAnsi="Times New Roman" w:cs="Times New Roman"/>
          <w:position w:val="-32"/>
          <w:sz w:val="24"/>
          <w:szCs w:val="24"/>
          <w:lang w:val="pt-BR"/>
        </w:rPr>
        <w:object w:dxaOrig="980" w:dyaOrig="720">
          <v:shape id="_x0000_i1369" type="#_x0000_t75" style="width:49.2pt;height:37.8pt" o:ole="">
            <v:imagedata r:id="rId345" o:title=""/>
          </v:shape>
          <o:OLEObject Type="Embed" ProgID="Equation.DSMT4" ShapeID="_x0000_i1369" DrawAspect="Content" ObjectID="_1458654528" r:id="rId346"/>
        </w:object>
      </w:r>
      <w:r>
        <w:rPr>
          <w:rFonts w:ascii="Times New Roman" w:hAnsi="Times New Roman" w:cs="Times New Roman"/>
          <w:sz w:val="24"/>
          <w:szCs w:val="24"/>
          <w:lang w:val="pt-BR"/>
        </w:rPr>
        <w:t xml:space="preserve">, logo no ciclo, </w:t>
      </w:r>
      <w:r w:rsidRPr="00006D19">
        <w:rPr>
          <w:rFonts w:ascii="Times New Roman" w:hAnsi="Times New Roman" w:cs="Times New Roman"/>
          <w:position w:val="-32"/>
          <w:sz w:val="24"/>
          <w:szCs w:val="24"/>
          <w:lang w:val="pt-BR"/>
        </w:rPr>
        <w:object w:dxaOrig="1840" w:dyaOrig="720">
          <v:shape id="_x0000_i1370" type="#_x0000_t75" style="width:91.8pt;height:37.8pt" o:ole="">
            <v:imagedata r:id="rId347" o:title=""/>
          </v:shape>
          <o:OLEObject Type="Embed" ProgID="Equation.DSMT4" ShapeID="_x0000_i1370" DrawAspect="Content" ObjectID="_1458654529" r:id="rId348"/>
        </w:object>
      </w:r>
      <w:r>
        <w:rPr>
          <w:rFonts w:ascii="Times New Roman" w:hAnsi="Times New Roman" w:cs="Times New Roman"/>
          <w:sz w:val="24"/>
          <w:szCs w:val="24"/>
          <w:lang w:val="pt-BR"/>
        </w:rPr>
        <w:t xml:space="preserve">. Pelo enunciado da segunda lei de Kelvin-Planck, </w:t>
      </w:r>
      <w:r w:rsidRPr="00006D19">
        <w:rPr>
          <w:rFonts w:ascii="Times New Roman" w:hAnsi="Times New Roman" w:cs="Times New Roman"/>
          <w:position w:val="-30"/>
          <w:sz w:val="24"/>
          <w:szCs w:val="24"/>
          <w:lang w:val="pt-BR"/>
        </w:rPr>
        <w:object w:dxaOrig="1020" w:dyaOrig="560">
          <v:shape id="_x0000_i1371" type="#_x0000_t75" style="width:51pt;height:29.4pt" o:ole="">
            <v:imagedata r:id="rId349" o:title=""/>
          </v:shape>
          <o:OLEObject Type="Embed" ProgID="Equation.DSMT4" ShapeID="_x0000_i1371" DrawAspect="Content" ObjectID="_1458654530" r:id="rId350"/>
        </w:object>
      </w:r>
      <w:r>
        <w:rPr>
          <w:rFonts w:ascii="Times New Roman" w:hAnsi="Times New Roman" w:cs="Times New Roman"/>
          <w:sz w:val="24"/>
          <w:szCs w:val="24"/>
          <w:lang w:val="pt-BR"/>
        </w:rPr>
        <w:t xml:space="preserve">, pois com uma fonte térmica apenas só é possível transformar trabalho completamente em calor mas não o contrário. Com isso mostramos que em um ciclo </w:t>
      </w:r>
      <w:r w:rsidRPr="00006D19">
        <w:rPr>
          <w:rFonts w:ascii="Times New Roman" w:hAnsi="Times New Roman" w:cs="Times New Roman"/>
          <w:position w:val="-32"/>
          <w:sz w:val="24"/>
          <w:szCs w:val="24"/>
          <w:lang w:val="pt-BR"/>
        </w:rPr>
        <w:object w:dxaOrig="1040" w:dyaOrig="720">
          <v:shape id="_x0000_i1372" type="#_x0000_t75" style="width:52.2pt;height:37.8pt" o:ole="">
            <v:imagedata r:id="rId351" o:title=""/>
          </v:shape>
          <o:OLEObject Type="Embed" ProgID="Equation.DSMT4" ShapeID="_x0000_i1372" DrawAspect="Content" ObjectID="_1458654531" r:id="rId352"/>
        </w:object>
      </w:r>
      <w:r>
        <w:rPr>
          <w:rFonts w:ascii="Times New Roman" w:hAnsi="Times New Roman" w:cs="Times New Roman"/>
          <w:sz w:val="24"/>
          <w:szCs w:val="24"/>
          <w:lang w:val="pt-BR"/>
        </w:rPr>
        <w:t xml:space="preserve">. Se o ciclo for reversível, então teríamos, </w:t>
      </w:r>
      <w:r w:rsidRPr="00006D19">
        <w:rPr>
          <w:rFonts w:ascii="Times New Roman" w:hAnsi="Times New Roman" w:cs="Times New Roman"/>
          <w:position w:val="-32"/>
          <w:sz w:val="24"/>
          <w:szCs w:val="24"/>
          <w:lang w:val="pt-BR"/>
        </w:rPr>
        <w:object w:dxaOrig="1180" w:dyaOrig="720">
          <v:shape id="_x0000_i1373" type="#_x0000_t75" style="width:58.8pt;height:37.8pt" o:ole="">
            <v:imagedata r:id="rId353" o:title=""/>
          </v:shape>
          <o:OLEObject Type="Embed" ProgID="Equation.DSMT4" ShapeID="_x0000_i1373" DrawAspect="Content" ObjectID="_1458654532" r:id="rId354"/>
        </w:object>
      </w:r>
      <w:r>
        <w:rPr>
          <w:rFonts w:ascii="Times New Roman" w:hAnsi="Times New Roman" w:cs="Times New Roman"/>
          <w:sz w:val="24"/>
          <w:szCs w:val="24"/>
          <w:lang w:val="pt-BR"/>
        </w:rPr>
        <w:t xml:space="preserve">, logo a única solução possível é que  </w:t>
      </w:r>
      <w:r w:rsidRPr="008F7B6A">
        <w:rPr>
          <w:rFonts w:ascii="Times New Roman" w:hAnsi="Times New Roman" w:cs="Times New Roman"/>
          <w:position w:val="-32"/>
          <w:sz w:val="24"/>
          <w:szCs w:val="24"/>
          <w:lang w:val="pt-BR"/>
        </w:rPr>
        <w:object w:dxaOrig="999" w:dyaOrig="700">
          <v:shape id="_x0000_i1374" type="#_x0000_t75" style="width:49.8pt;height:37.2pt" o:ole="">
            <v:imagedata r:id="rId355" o:title=""/>
          </v:shape>
          <o:OLEObject Type="Embed" ProgID="Equation.DSMT4" ShapeID="_x0000_i1374" DrawAspect="Content" ObjectID="_1458654533" r:id="rId356"/>
        </w:object>
      </w:r>
      <w:r w:rsidR="00670F21">
        <w:rPr>
          <w:rFonts w:ascii="Times New Roman" w:hAnsi="Times New Roman" w:cs="Times New Roman"/>
          <w:sz w:val="24"/>
          <w:szCs w:val="24"/>
          <w:lang w:val="pt-BR"/>
        </w:rPr>
        <w:t xml:space="preserve">. </w:t>
      </w:r>
    </w:p>
    <w:p w:rsidR="00966972" w:rsidRDefault="00966972" w:rsidP="00E10A9A">
      <w:pPr>
        <w:spacing w:after="0" w:line="240" w:lineRule="auto"/>
        <w:jc w:val="both"/>
        <w:rPr>
          <w:rFonts w:ascii="Times New Roman" w:hAnsi="Times New Roman" w:cs="Times New Roman"/>
          <w:sz w:val="24"/>
          <w:szCs w:val="24"/>
          <w:lang w:val="pt-BR"/>
        </w:rPr>
      </w:pPr>
    </w:p>
    <w:p w:rsidR="00966972" w:rsidRDefault="004F6737" w:rsidP="00670F21">
      <w:pPr>
        <w:spacing w:after="0" w:line="240" w:lineRule="auto"/>
        <w:jc w:val="center"/>
        <w:rPr>
          <w:rFonts w:ascii="Times New Roman" w:hAnsi="Times New Roman" w:cs="Times New Roman"/>
          <w:sz w:val="24"/>
          <w:szCs w:val="24"/>
          <w:lang w:val="pt-BR"/>
        </w:rPr>
      </w:pPr>
      <w:r>
        <w:rPr>
          <w:rFonts w:ascii="Times New Roman" w:hAnsi="Times New Roman" w:cs="Times New Roman"/>
          <w:noProof/>
          <w:sz w:val="24"/>
          <w:szCs w:val="24"/>
        </w:rPr>
        <w:lastRenderedPageBreak/>
        <w:drawing>
          <wp:inline distT="0" distB="0" distL="0" distR="0" wp14:anchorId="5F1DCD43">
            <wp:extent cx="3584448" cy="3657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584448" cy="3657600"/>
                    </a:xfrm>
                    <a:prstGeom prst="rect">
                      <a:avLst/>
                    </a:prstGeom>
                    <a:noFill/>
                  </pic:spPr>
                </pic:pic>
              </a:graphicData>
            </a:graphic>
          </wp:inline>
        </w:drawing>
      </w:r>
    </w:p>
    <w:p w:rsidR="00966972" w:rsidRDefault="00966972" w:rsidP="00E10A9A">
      <w:pPr>
        <w:spacing w:after="0" w:line="240" w:lineRule="auto"/>
        <w:jc w:val="both"/>
        <w:rPr>
          <w:rFonts w:ascii="Times New Roman" w:hAnsi="Times New Roman" w:cs="Times New Roman"/>
          <w:sz w:val="24"/>
          <w:szCs w:val="24"/>
          <w:lang w:val="pt-BR"/>
        </w:rPr>
      </w:pPr>
    </w:p>
    <w:p w:rsidR="00670F21" w:rsidRDefault="00670F21" w:rsidP="0018288F">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A entropia é uma função de estado, logo só interessam os pontos inicial e final que devem estar em equilíbrio termodinâmico. Assim para calcular a entropia de um ponto podemos escolher qualquer trajetória reversível que leve do ponto A, onde se conhece a entropia, ao ponto B. Suponha que a trajetória superior da figura xx seja não reversível. Escolhemos a trajetória inferior reversível para calcular a entropia. Fechando o ciclo temos:</w:t>
      </w:r>
    </w:p>
    <w:p w:rsidR="00670F21" w:rsidRDefault="00670F21" w:rsidP="00670F21">
      <w:pPr>
        <w:spacing w:after="0" w:line="240" w:lineRule="auto"/>
        <w:jc w:val="both"/>
        <w:rPr>
          <w:rFonts w:ascii="Times New Roman" w:hAnsi="Times New Roman" w:cs="Times New Roman"/>
          <w:sz w:val="24"/>
          <w:szCs w:val="24"/>
          <w:lang w:val="pt-BR"/>
        </w:rPr>
      </w:pPr>
    </w:p>
    <w:p w:rsidR="00670F21" w:rsidRDefault="00670F21" w:rsidP="008B05CD">
      <w:pPr>
        <w:spacing w:after="0" w:line="240" w:lineRule="auto"/>
        <w:jc w:val="center"/>
        <w:rPr>
          <w:rFonts w:ascii="Times New Roman" w:hAnsi="Times New Roman" w:cs="Times New Roman"/>
          <w:sz w:val="24"/>
          <w:szCs w:val="24"/>
          <w:lang w:val="pt-BR"/>
        </w:rPr>
      </w:pPr>
      <w:r w:rsidRPr="00670F21">
        <w:rPr>
          <w:rFonts w:ascii="Times New Roman" w:hAnsi="Times New Roman" w:cs="Times New Roman"/>
          <w:position w:val="-32"/>
          <w:sz w:val="24"/>
          <w:szCs w:val="24"/>
          <w:lang w:val="pt-BR"/>
        </w:rPr>
        <w:object w:dxaOrig="2060" w:dyaOrig="700">
          <v:shape id="_x0000_i1375" type="#_x0000_t75" style="width:103.2pt;height:37.2pt" o:ole="">
            <v:imagedata r:id="rId358" o:title=""/>
          </v:shape>
          <o:OLEObject Type="Embed" ProgID="Equation.DSMT4" ShapeID="_x0000_i1375" DrawAspect="Content" ObjectID="_1458654534" r:id="rId359"/>
        </w:object>
      </w:r>
      <w:r>
        <w:rPr>
          <w:rFonts w:ascii="Times New Roman" w:hAnsi="Times New Roman" w:cs="Times New Roman"/>
          <w:sz w:val="24"/>
          <w:szCs w:val="24"/>
          <w:lang w:val="pt-BR"/>
        </w:rPr>
        <w:t xml:space="preserve">, logo </w:t>
      </w:r>
      <w:r w:rsidRPr="00670F21">
        <w:rPr>
          <w:rFonts w:ascii="Times New Roman" w:hAnsi="Times New Roman" w:cs="Times New Roman"/>
          <w:position w:val="-32"/>
          <w:sz w:val="24"/>
          <w:szCs w:val="24"/>
          <w:lang w:val="pt-BR"/>
        </w:rPr>
        <w:object w:dxaOrig="2060" w:dyaOrig="700">
          <v:shape id="_x0000_i1376" type="#_x0000_t75" style="width:103.2pt;height:37.2pt" o:ole="">
            <v:imagedata r:id="rId360" o:title=""/>
          </v:shape>
          <o:OLEObject Type="Embed" ProgID="Equation.DSMT4" ShapeID="_x0000_i1376" DrawAspect="Content" ObjectID="_1458654535" r:id="rId361"/>
        </w:object>
      </w:r>
      <w:r>
        <w:rPr>
          <w:rFonts w:ascii="Times New Roman" w:hAnsi="Times New Roman" w:cs="Times New Roman"/>
          <w:sz w:val="24"/>
          <w:szCs w:val="24"/>
          <w:lang w:val="pt-BR"/>
        </w:rPr>
        <w:t xml:space="preserve"> ou </w:t>
      </w:r>
      <w:r w:rsidRPr="00670F21">
        <w:rPr>
          <w:rFonts w:ascii="Times New Roman" w:hAnsi="Times New Roman" w:cs="Times New Roman"/>
          <w:position w:val="-32"/>
          <w:sz w:val="24"/>
          <w:szCs w:val="24"/>
          <w:lang w:val="pt-BR"/>
        </w:rPr>
        <w:object w:dxaOrig="1740" w:dyaOrig="700">
          <v:shape id="_x0000_i1377" type="#_x0000_t75" style="width:87pt;height:37.2pt" o:ole="">
            <v:imagedata r:id="rId362" o:title=""/>
          </v:shape>
          <o:OLEObject Type="Embed" ProgID="Equation.DSMT4" ShapeID="_x0000_i1377" DrawAspect="Content" ObjectID="_1458654536" r:id="rId363"/>
        </w:object>
      </w:r>
    </w:p>
    <w:p w:rsidR="00670F21" w:rsidRDefault="00670F21" w:rsidP="00670F21">
      <w:pPr>
        <w:spacing w:after="0" w:line="240" w:lineRule="auto"/>
        <w:jc w:val="both"/>
        <w:rPr>
          <w:rFonts w:ascii="Times New Roman" w:hAnsi="Times New Roman" w:cs="Times New Roman"/>
          <w:sz w:val="24"/>
          <w:szCs w:val="24"/>
          <w:lang w:val="pt-BR"/>
        </w:rPr>
      </w:pPr>
    </w:p>
    <w:p w:rsidR="00670F21" w:rsidRDefault="008B05CD" w:rsidP="0018288F">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Se o sistema é o universo, incluindo a fonte quente, não há calor, portanto:</w:t>
      </w:r>
    </w:p>
    <w:p w:rsidR="008B05CD" w:rsidRDefault="008B05CD" w:rsidP="00670F21">
      <w:pPr>
        <w:spacing w:after="0" w:line="240" w:lineRule="auto"/>
        <w:jc w:val="both"/>
        <w:rPr>
          <w:rFonts w:ascii="Times New Roman" w:hAnsi="Times New Roman" w:cs="Times New Roman"/>
          <w:sz w:val="24"/>
          <w:szCs w:val="24"/>
          <w:lang w:val="pt-BR"/>
        </w:rPr>
      </w:pPr>
    </w:p>
    <w:p w:rsidR="00966972" w:rsidRDefault="008B05CD" w:rsidP="008B05CD">
      <w:pPr>
        <w:spacing w:after="0" w:line="240" w:lineRule="auto"/>
        <w:jc w:val="center"/>
        <w:rPr>
          <w:rFonts w:ascii="Times New Roman" w:hAnsi="Times New Roman" w:cs="Times New Roman"/>
          <w:sz w:val="24"/>
          <w:szCs w:val="24"/>
          <w:lang w:val="pt-BR"/>
        </w:rPr>
      </w:pPr>
      <w:r w:rsidRPr="008B05CD">
        <w:rPr>
          <w:rFonts w:ascii="Times New Roman" w:hAnsi="Times New Roman" w:cs="Times New Roman"/>
          <w:position w:val="-12"/>
          <w:sz w:val="24"/>
          <w:szCs w:val="24"/>
          <w:lang w:val="pt-BR"/>
        </w:rPr>
        <w:object w:dxaOrig="1680" w:dyaOrig="360">
          <v:shape id="_x0000_i1378" type="#_x0000_t75" style="width:84pt;height:19.2pt" o:ole="">
            <v:imagedata r:id="rId364" o:title=""/>
          </v:shape>
          <o:OLEObject Type="Embed" ProgID="Equation.DSMT4" ShapeID="_x0000_i1378" DrawAspect="Content" ObjectID="_1458654537" r:id="rId365"/>
        </w:object>
      </w:r>
    </w:p>
    <w:p w:rsidR="008B05CD" w:rsidRDefault="008B05CD" w:rsidP="008B05CD">
      <w:pPr>
        <w:spacing w:after="0" w:line="240" w:lineRule="auto"/>
        <w:jc w:val="center"/>
        <w:rPr>
          <w:rFonts w:ascii="Times New Roman" w:hAnsi="Times New Roman" w:cs="Times New Roman"/>
          <w:sz w:val="24"/>
          <w:szCs w:val="24"/>
          <w:lang w:val="pt-BR"/>
        </w:rPr>
      </w:pPr>
    </w:p>
    <w:p w:rsidR="00966972" w:rsidRPr="0018288F" w:rsidRDefault="008B05CD" w:rsidP="0018288F">
      <w:pPr>
        <w:spacing w:after="0" w:line="240" w:lineRule="auto"/>
        <w:ind w:firstLine="720"/>
        <w:jc w:val="both"/>
        <w:rPr>
          <w:rFonts w:ascii="Times New Roman" w:hAnsi="Times New Roman" w:cs="Times New Roman"/>
          <w:b/>
          <w:sz w:val="24"/>
          <w:szCs w:val="24"/>
          <w:lang w:val="pt-BR"/>
        </w:rPr>
      </w:pPr>
      <w:r w:rsidRPr="0018288F">
        <w:rPr>
          <w:rFonts w:ascii="Times New Roman" w:hAnsi="Times New Roman" w:cs="Times New Roman"/>
          <w:b/>
          <w:sz w:val="24"/>
          <w:szCs w:val="24"/>
          <w:lang w:val="pt-BR"/>
        </w:rPr>
        <w:t xml:space="preserve">A entropia do universo só pode aumentar. </w:t>
      </w:r>
    </w:p>
    <w:p w:rsidR="00966972" w:rsidRDefault="00966972" w:rsidP="00E10A9A">
      <w:pPr>
        <w:spacing w:after="0" w:line="240" w:lineRule="auto"/>
        <w:jc w:val="both"/>
        <w:rPr>
          <w:rFonts w:ascii="Times New Roman" w:hAnsi="Times New Roman" w:cs="Times New Roman"/>
          <w:sz w:val="24"/>
          <w:szCs w:val="24"/>
          <w:lang w:val="pt-BR"/>
        </w:rPr>
      </w:pPr>
    </w:p>
    <w:p w:rsidR="0018288F" w:rsidRDefault="0018288F"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Note que a segunda lei poderia ter sido enunciada da seguinte forma:</w:t>
      </w:r>
    </w:p>
    <w:p w:rsidR="0018288F" w:rsidRPr="0018288F" w:rsidRDefault="0018288F" w:rsidP="0018288F">
      <w:pPr>
        <w:pStyle w:val="PargrafodaLista"/>
        <w:numPr>
          <w:ilvl w:val="0"/>
          <w:numId w:val="6"/>
        </w:numPr>
        <w:spacing w:after="0" w:line="240" w:lineRule="auto"/>
        <w:jc w:val="both"/>
        <w:rPr>
          <w:rFonts w:ascii="Times New Roman" w:hAnsi="Times New Roman" w:cs="Times New Roman"/>
          <w:sz w:val="24"/>
          <w:szCs w:val="24"/>
          <w:lang w:val="pt-BR"/>
        </w:rPr>
      </w:pPr>
      <w:r w:rsidRPr="0018288F">
        <w:rPr>
          <w:rFonts w:ascii="Times New Roman" w:hAnsi="Times New Roman" w:cs="Times New Roman"/>
          <w:sz w:val="24"/>
          <w:szCs w:val="24"/>
          <w:lang w:val="pt-BR"/>
        </w:rPr>
        <w:t xml:space="preserve">Existe uma grandeza integrável chamada entropia definida por </w:t>
      </w:r>
      <w:r w:rsidRPr="00670F21">
        <w:rPr>
          <w:position w:val="-32"/>
          <w:lang w:val="pt-BR"/>
        </w:rPr>
        <w:object w:dxaOrig="1020" w:dyaOrig="700">
          <v:shape id="_x0000_i1379" type="#_x0000_t75" style="width:51pt;height:37.2pt" o:ole="">
            <v:imagedata r:id="rId366" o:title=""/>
          </v:shape>
          <o:OLEObject Type="Embed" ProgID="Equation.DSMT4" ShapeID="_x0000_i1379" DrawAspect="Content" ObjectID="_1458654538" r:id="rId367"/>
        </w:object>
      </w:r>
      <w:r w:rsidRPr="0018288F">
        <w:rPr>
          <w:rFonts w:ascii="Times New Roman" w:hAnsi="Times New Roman" w:cs="Times New Roman"/>
          <w:sz w:val="24"/>
          <w:szCs w:val="24"/>
          <w:lang w:val="pt-BR"/>
        </w:rPr>
        <w:t xml:space="preserve">. </w:t>
      </w:r>
    </w:p>
    <w:p w:rsidR="00966972" w:rsidRPr="0018288F" w:rsidRDefault="0018288F" w:rsidP="0018288F">
      <w:pPr>
        <w:pStyle w:val="PargrafodaLista"/>
        <w:numPr>
          <w:ilvl w:val="0"/>
          <w:numId w:val="6"/>
        </w:numPr>
        <w:spacing w:after="0" w:line="240" w:lineRule="auto"/>
        <w:jc w:val="both"/>
        <w:rPr>
          <w:rFonts w:ascii="Times New Roman" w:hAnsi="Times New Roman" w:cs="Times New Roman"/>
          <w:sz w:val="24"/>
          <w:szCs w:val="24"/>
          <w:lang w:val="pt-BR"/>
        </w:rPr>
      </w:pPr>
      <w:r w:rsidRPr="0018288F">
        <w:rPr>
          <w:rFonts w:ascii="Times New Roman" w:hAnsi="Times New Roman" w:cs="Times New Roman"/>
          <w:sz w:val="24"/>
          <w:szCs w:val="24"/>
          <w:lang w:val="pt-BR"/>
        </w:rPr>
        <w:t>A entropia do universo só pode aumentar.</w:t>
      </w:r>
    </w:p>
    <w:p w:rsidR="0018288F" w:rsidRDefault="0018288F" w:rsidP="00E10A9A">
      <w:pPr>
        <w:spacing w:after="0" w:line="240" w:lineRule="auto"/>
        <w:jc w:val="both"/>
        <w:rPr>
          <w:rFonts w:ascii="Times New Roman" w:hAnsi="Times New Roman" w:cs="Times New Roman"/>
          <w:sz w:val="24"/>
          <w:szCs w:val="24"/>
          <w:lang w:val="pt-BR"/>
        </w:rPr>
      </w:pPr>
    </w:p>
    <w:p w:rsidR="00966972" w:rsidRDefault="0018288F"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Vamos rever os dois enunciados da segunda lei:</w:t>
      </w:r>
    </w:p>
    <w:p w:rsidR="0018288F" w:rsidRDefault="0018288F" w:rsidP="00E10A9A">
      <w:pPr>
        <w:spacing w:after="0" w:line="240" w:lineRule="auto"/>
        <w:jc w:val="both"/>
        <w:rPr>
          <w:rFonts w:ascii="Times New Roman" w:hAnsi="Times New Roman" w:cs="Times New Roman"/>
          <w:sz w:val="24"/>
          <w:szCs w:val="24"/>
          <w:lang w:val="pt-BR"/>
        </w:rPr>
      </w:pPr>
    </w:p>
    <w:p w:rsidR="0018288F" w:rsidRDefault="0018288F" w:rsidP="00E10A9A">
      <w:pPr>
        <w:spacing w:after="0" w:line="240" w:lineRule="auto"/>
        <w:jc w:val="both"/>
        <w:rPr>
          <w:rFonts w:ascii="Times New Roman" w:hAnsi="Times New Roman" w:cs="Times New Roman"/>
          <w:sz w:val="24"/>
          <w:szCs w:val="24"/>
          <w:lang w:val="pt-BR"/>
        </w:rPr>
      </w:pPr>
      <w:r w:rsidRPr="0018288F">
        <w:rPr>
          <w:rFonts w:ascii="Times New Roman" w:hAnsi="Times New Roman" w:cs="Times New Roman"/>
          <w:b/>
          <w:sz w:val="24"/>
          <w:szCs w:val="24"/>
          <w:lang w:val="pt-BR"/>
        </w:rPr>
        <w:lastRenderedPageBreak/>
        <w:t>Kelvin-Planck:</w:t>
      </w:r>
      <w:r>
        <w:rPr>
          <w:rFonts w:ascii="Times New Roman" w:hAnsi="Times New Roman" w:cs="Times New Roman"/>
          <w:sz w:val="24"/>
          <w:szCs w:val="24"/>
          <w:lang w:val="pt-BR"/>
        </w:rPr>
        <w:t xml:space="preserve"> impossível transformar calor completamente em trabalho, mas o inverso é possível.</w:t>
      </w:r>
    </w:p>
    <w:p w:rsidR="0018288F" w:rsidRDefault="0018288F"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Para transformar calor completamente em trabalho na temperatura T então </w:t>
      </w:r>
      <w:r w:rsidRPr="0018288F">
        <w:rPr>
          <w:rFonts w:ascii="Times New Roman" w:hAnsi="Times New Roman" w:cs="Times New Roman"/>
          <w:position w:val="-24"/>
          <w:sz w:val="24"/>
          <w:szCs w:val="24"/>
          <w:lang w:val="pt-BR"/>
        </w:rPr>
        <w:object w:dxaOrig="1380" w:dyaOrig="620">
          <v:shape id="_x0000_i1380" type="#_x0000_t75" style="width:69pt;height:33pt" o:ole="">
            <v:imagedata r:id="rId368" o:title=""/>
          </v:shape>
          <o:OLEObject Type="Embed" ProgID="Equation.DSMT4" ShapeID="_x0000_i1380" DrawAspect="Content" ObjectID="_1458654539" r:id="rId369"/>
        </w:object>
      </w:r>
      <w:r>
        <w:rPr>
          <w:rFonts w:ascii="Times New Roman" w:hAnsi="Times New Roman" w:cs="Times New Roman"/>
          <w:sz w:val="24"/>
          <w:szCs w:val="24"/>
          <w:lang w:val="pt-BR"/>
        </w:rPr>
        <w:t xml:space="preserve">, logo </w:t>
      </w:r>
      <w:r w:rsidR="00BC6B83">
        <w:rPr>
          <w:rFonts w:ascii="Times New Roman" w:hAnsi="Times New Roman" w:cs="Times New Roman"/>
          <w:sz w:val="24"/>
          <w:szCs w:val="24"/>
          <w:lang w:val="pt-BR"/>
        </w:rPr>
        <w:t xml:space="preserve">o processo é </w:t>
      </w:r>
      <w:r>
        <w:rPr>
          <w:rFonts w:ascii="Times New Roman" w:hAnsi="Times New Roman" w:cs="Times New Roman"/>
          <w:sz w:val="24"/>
          <w:szCs w:val="24"/>
          <w:lang w:val="pt-BR"/>
        </w:rPr>
        <w:t>impossível porque diminui</w:t>
      </w:r>
      <w:r w:rsidR="00BC6B83">
        <w:rPr>
          <w:rFonts w:ascii="Times New Roman" w:hAnsi="Times New Roman" w:cs="Times New Roman"/>
          <w:sz w:val="24"/>
          <w:szCs w:val="24"/>
          <w:lang w:val="pt-BR"/>
        </w:rPr>
        <w:t>u</w:t>
      </w:r>
      <w:r>
        <w:rPr>
          <w:rFonts w:ascii="Times New Roman" w:hAnsi="Times New Roman" w:cs="Times New Roman"/>
          <w:sz w:val="24"/>
          <w:szCs w:val="24"/>
          <w:lang w:val="pt-BR"/>
        </w:rPr>
        <w:t xml:space="preserve"> a entropia do universo. </w:t>
      </w:r>
      <w:r w:rsidR="00BC6B83">
        <w:rPr>
          <w:rFonts w:ascii="Times New Roman" w:hAnsi="Times New Roman" w:cs="Times New Roman"/>
          <w:sz w:val="24"/>
          <w:szCs w:val="24"/>
          <w:lang w:val="pt-BR"/>
        </w:rPr>
        <w:t>O</w:t>
      </w:r>
      <w:r>
        <w:rPr>
          <w:rFonts w:ascii="Times New Roman" w:hAnsi="Times New Roman" w:cs="Times New Roman"/>
          <w:sz w:val="24"/>
          <w:szCs w:val="24"/>
          <w:lang w:val="pt-BR"/>
        </w:rPr>
        <w:t xml:space="preserve"> caso inverso </w:t>
      </w:r>
      <w:r w:rsidRPr="0018288F">
        <w:rPr>
          <w:rFonts w:ascii="Times New Roman" w:hAnsi="Times New Roman" w:cs="Times New Roman"/>
          <w:position w:val="-24"/>
          <w:sz w:val="24"/>
          <w:szCs w:val="24"/>
          <w:lang w:val="pt-BR"/>
        </w:rPr>
        <w:object w:dxaOrig="1219" w:dyaOrig="620">
          <v:shape id="_x0000_i1381" type="#_x0000_t75" style="width:61.2pt;height:33pt" o:ole="">
            <v:imagedata r:id="rId370" o:title=""/>
          </v:shape>
          <o:OLEObject Type="Embed" ProgID="Equation.DSMT4" ShapeID="_x0000_i1381" DrawAspect="Content" ObjectID="_1458654540" r:id="rId371"/>
        </w:object>
      </w:r>
      <w:r w:rsidR="00BC6B83">
        <w:rPr>
          <w:rFonts w:ascii="Times New Roman" w:hAnsi="Times New Roman" w:cs="Times New Roman"/>
          <w:sz w:val="24"/>
          <w:szCs w:val="24"/>
          <w:lang w:val="pt-BR"/>
        </w:rPr>
        <w:t xml:space="preserve"> é </w:t>
      </w:r>
      <w:r>
        <w:rPr>
          <w:rFonts w:ascii="Times New Roman" w:hAnsi="Times New Roman" w:cs="Times New Roman"/>
          <w:sz w:val="24"/>
          <w:szCs w:val="24"/>
          <w:lang w:val="pt-BR"/>
        </w:rPr>
        <w:t>possível porque a entropia do universo aumentou.</w:t>
      </w:r>
    </w:p>
    <w:p w:rsidR="0018288F" w:rsidRDefault="0018288F" w:rsidP="00E10A9A">
      <w:pPr>
        <w:spacing w:after="0" w:line="240" w:lineRule="auto"/>
        <w:jc w:val="both"/>
        <w:rPr>
          <w:rFonts w:ascii="Times New Roman" w:hAnsi="Times New Roman" w:cs="Times New Roman"/>
          <w:sz w:val="24"/>
          <w:szCs w:val="24"/>
          <w:lang w:val="pt-BR"/>
        </w:rPr>
      </w:pPr>
    </w:p>
    <w:p w:rsidR="0018288F" w:rsidRDefault="0018288F" w:rsidP="0018288F">
      <w:pPr>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Clausius</w:t>
      </w:r>
      <w:r w:rsidRPr="0018288F">
        <w:rPr>
          <w:rFonts w:ascii="Times New Roman" w:hAnsi="Times New Roman" w:cs="Times New Roman"/>
          <w:b/>
          <w:sz w:val="24"/>
          <w:szCs w:val="24"/>
          <w:lang w:val="pt-BR"/>
        </w:rPr>
        <w:t>:</w:t>
      </w:r>
      <w:r>
        <w:rPr>
          <w:rFonts w:ascii="Times New Roman" w:hAnsi="Times New Roman" w:cs="Times New Roman"/>
          <w:sz w:val="24"/>
          <w:szCs w:val="24"/>
          <w:lang w:val="pt-BR"/>
        </w:rPr>
        <w:t xml:space="preserve"> impossível transf</w:t>
      </w:r>
      <w:r>
        <w:rPr>
          <w:rFonts w:ascii="Times New Roman" w:hAnsi="Times New Roman" w:cs="Times New Roman"/>
          <w:sz w:val="24"/>
          <w:szCs w:val="24"/>
          <w:lang w:val="pt-BR"/>
        </w:rPr>
        <w:t xml:space="preserve">erir </w:t>
      </w:r>
      <w:r>
        <w:rPr>
          <w:rFonts w:ascii="Times New Roman" w:hAnsi="Times New Roman" w:cs="Times New Roman"/>
          <w:sz w:val="24"/>
          <w:szCs w:val="24"/>
          <w:lang w:val="pt-BR"/>
        </w:rPr>
        <w:t xml:space="preserve">calor </w:t>
      </w:r>
      <w:r>
        <w:rPr>
          <w:rFonts w:ascii="Times New Roman" w:hAnsi="Times New Roman" w:cs="Times New Roman"/>
          <w:sz w:val="24"/>
          <w:szCs w:val="24"/>
          <w:lang w:val="pt-BR"/>
        </w:rPr>
        <w:t xml:space="preserve">de uma fonte fria para uma fonte quente sem realização de </w:t>
      </w:r>
      <w:r>
        <w:rPr>
          <w:rFonts w:ascii="Times New Roman" w:hAnsi="Times New Roman" w:cs="Times New Roman"/>
          <w:sz w:val="24"/>
          <w:szCs w:val="24"/>
          <w:lang w:val="pt-BR"/>
        </w:rPr>
        <w:t>trabalho, mas o inverso é possível.</w:t>
      </w:r>
    </w:p>
    <w:p w:rsidR="00BC6B83" w:rsidRDefault="00BC6B83" w:rsidP="0018288F">
      <w:pPr>
        <w:spacing w:after="0" w:line="240" w:lineRule="auto"/>
        <w:jc w:val="both"/>
        <w:rPr>
          <w:rFonts w:ascii="Times New Roman" w:hAnsi="Times New Roman" w:cs="Times New Roman"/>
          <w:sz w:val="24"/>
          <w:szCs w:val="24"/>
          <w:lang w:val="pt-BR"/>
        </w:rPr>
      </w:pPr>
    </w:p>
    <w:p w:rsidR="0018288F" w:rsidRDefault="0018288F" w:rsidP="0018288F">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Para transferir calor de uma fonte fria</w:t>
      </w:r>
      <w:r w:rsidR="00BC6B83">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na temperatura </w:t>
      </w:r>
      <w:r w:rsidRPr="0018288F">
        <w:rPr>
          <w:rFonts w:ascii="Times New Roman" w:hAnsi="Times New Roman" w:cs="Times New Roman"/>
          <w:position w:val="-12"/>
          <w:sz w:val="24"/>
          <w:szCs w:val="24"/>
          <w:lang w:val="pt-BR"/>
        </w:rPr>
        <w:object w:dxaOrig="279" w:dyaOrig="360">
          <v:shape id="_x0000_i1382" type="#_x0000_t75" style="width:13.8pt;height:19.2pt" o:ole="">
            <v:imagedata r:id="rId372" o:title=""/>
          </v:shape>
          <o:OLEObject Type="Embed" ProgID="Equation.DSMT4" ShapeID="_x0000_i1382" DrawAspect="Content" ObjectID="_1458654541" r:id="rId373"/>
        </w:object>
      </w:r>
      <w:r w:rsidR="00BC6B83">
        <w:rPr>
          <w:rFonts w:ascii="Times New Roman" w:hAnsi="Times New Roman" w:cs="Times New Roman"/>
          <w:sz w:val="24"/>
          <w:szCs w:val="24"/>
          <w:lang w:val="pt-BR"/>
        </w:rPr>
        <w:t>,</w:t>
      </w:r>
      <w:r>
        <w:rPr>
          <w:rFonts w:ascii="Times New Roman" w:hAnsi="Times New Roman" w:cs="Times New Roman"/>
          <w:sz w:val="24"/>
          <w:szCs w:val="24"/>
          <w:lang w:val="pt-BR"/>
        </w:rPr>
        <w:t xml:space="preserve"> para uma fonte quente</w:t>
      </w:r>
      <w:r w:rsidR="00BC6B83">
        <w:rPr>
          <w:rFonts w:ascii="Times New Roman" w:hAnsi="Times New Roman" w:cs="Times New Roman"/>
          <w:sz w:val="24"/>
          <w:szCs w:val="24"/>
          <w:lang w:val="pt-BR"/>
        </w:rPr>
        <w:t>,</w:t>
      </w:r>
      <w:r>
        <w:rPr>
          <w:rFonts w:ascii="Times New Roman" w:hAnsi="Times New Roman" w:cs="Times New Roman"/>
          <w:sz w:val="24"/>
          <w:szCs w:val="24"/>
          <w:lang w:val="pt-BR"/>
        </w:rPr>
        <w:t xml:space="preserve"> na temperatura </w:t>
      </w:r>
      <w:r w:rsidRPr="0018288F">
        <w:rPr>
          <w:rFonts w:ascii="Times New Roman" w:hAnsi="Times New Roman" w:cs="Times New Roman"/>
          <w:position w:val="-12"/>
          <w:sz w:val="24"/>
          <w:szCs w:val="24"/>
          <w:lang w:val="pt-BR"/>
        </w:rPr>
        <w:object w:dxaOrig="780" w:dyaOrig="360">
          <v:shape id="_x0000_i1383" type="#_x0000_t75" style="width:39pt;height:19.2pt" o:ole="">
            <v:imagedata r:id="rId374" o:title=""/>
          </v:shape>
          <o:OLEObject Type="Embed" ProgID="Equation.DSMT4" ShapeID="_x0000_i1383" DrawAspect="Content" ObjectID="_1458654542" r:id="rId375"/>
        </w:object>
      </w:r>
      <w:r w:rsidR="00BC6B83">
        <w:rPr>
          <w:rFonts w:ascii="Times New Roman" w:hAnsi="Times New Roman" w:cs="Times New Roman"/>
          <w:sz w:val="24"/>
          <w:szCs w:val="24"/>
          <w:lang w:val="pt-BR"/>
        </w:rPr>
        <w:t>,</w:t>
      </w:r>
      <w:r>
        <w:rPr>
          <w:rFonts w:ascii="Times New Roman" w:hAnsi="Times New Roman" w:cs="Times New Roman"/>
          <w:sz w:val="24"/>
          <w:szCs w:val="24"/>
          <w:lang w:val="pt-BR"/>
        </w:rPr>
        <w:t xml:space="preserve"> então </w:t>
      </w:r>
      <w:r w:rsidR="00BC6B83" w:rsidRPr="00BC6B83">
        <w:rPr>
          <w:rFonts w:ascii="Times New Roman" w:hAnsi="Times New Roman" w:cs="Times New Roman"/>
          <w:position w:val="-30"/>
          <w:sz w:val="24"/>
          <w:szCs w:val="24"/>
          <w:lang w:val="pt-BR"/>
        </w:rPr>
        <w:object w:dxaOrig="1920" w:dyaOrig="680">
          <v:shape id="_x0000_i1384" type="#_x0000_t75" style="width:96pt;height:36pt" o:ole="">
            <v:imagedata r:id="rId376" o:title=""/>
          </v:shape>
          <o:OLEObject Type="Embed" ProgID="Equation.DSMT4" ShapeID="_x0000_i1384" DrawAspect="Content" ObjectID="_1458654543" r:id="rId377"/>
        </w:object>
      </w:r>
      <w:r>
        <w:rPr>
          <w:rFonts w:ascii="Times New Roman" w:hAnsi="Times New Roman" w:cs="Times New Roman"/>
          <w:sz w:val="24"/>
          <w:szCs w:val="24"/>
          <w:lang w:val="pt-BR"/>
        </w:rPr>
        <w:t>, logo</w:t>
      </w:r>
      <w:r w:rsidR="00BC6B83">
        <w:rPr>
          <w:rFonts w:ascii="Times New Roman" w:hAnsi="Times New Roman" w:cs="Times New Roman"/>
          <w:sz w:val="24"/>
          <w:szCs w:val="24"/>
          <w:lang w:val="pt-BR"/>
        </w:rPr>
        <w:t xml:space="preserve"> o processo é</w:t>
      </w:r>
      <w:r>
        <w:rPr>
          <w:rFonts w:ascii="Times New Roman" w:hAnsi="Times New Roman" w:cs="Times New Roman"/>
          <w:sz w:val="24"/>
          <w:szCs w:val="24"/>
          <w:lang w:val="pt-BR"/>
        </w:rPr>
        <w:t xml:space="preserve"> impossível porque diminui</w:t>
      </w:r>
      <w:r w:rsidR="00BC6B83">
        <w:rPr>
          <w:rFonts w:ascii="Times New Roman" w:hAnsi="Times New Roman" w:cs="Times New Roman"/>
          <w:sz w:val="24"/>
          <w:szCs w:val="24"/>
          <w:lang w:val="pt-BR"/>
        </w:rPr>
        <w:t>u</w:t>
      </w:r>
      <w:r>
        <w:rPr>
          <w:rFonts w:ascii="Times New Roman" w:hAnsi="Times New Roman" w:cs="Times New Roman"/>
          <w:sz w:val="24"/>
          <w:szCs w:val="24"/>
          <w:lang w:val="pt-BR"/>
        </w:rPr>
        <w:t xml:space="preserve"> a entropia do universo. </w:t>
      </w:r>
      <w:r w:rsidR="00BC6B83">
        <w:rPr>
          <w:rFonts w:ascii="Times New Roman" w:hAnsi="Times New Roman" w:cs="Times New Roman"/>
          <w:sz w:val="24"/>
          <w:szCs w:val="24"/>
          <w:lang w:val="pt-BR"/>
        </w:rPr>
        <w:t>O</w:t>
      </w:r>
      <w:r>
        <w:rPr>
          <w:rFonts w:ascii="Times New Roman" w:hAnsi="Times New Roman" w:cs="Times New Roman"/>
          <w:sz w:val="24"/>
          <w:szCs w:val="24"/>
          <w:lang w:val="pt-BR"/>
        </w:rPr>
        <w:t xml:space="preserve"> caso inverso </w:t>
      </w:r>
      <w:r w:rsidR="00BC6B83" w:rsidRPr="00BC6B83">
        <w:rPr>
          <w:rFonts w:ascii="Times New Roman" w:hAnsi="Times New Roman" w:cs="Times New Roman"/>
          <w:position w:val="-30"/>
          <w:sz w:val="24"/>
          <w:szCs w:val="24"/>
          <w:lang w:val="pt-BR"/>
        </w:rPr>
        <w:object w:dxaOrig="1760" w:dyaOrig="680">
          <v:shape id="_x0000_i1385" type="#_x0000_t75" style="width:88.2pt;height:36pt" o:ole="">
            <v:imagedata r:id="rId378" o:title=""/>
          </v:shape>
          <o:OLEObject Type="Embed" ProgID="Equation.DSMT4" ShapeID="_x0000_i1385" DrawAspect="Content" ObjectID="_1458654544" r:id="rId379"/>
        </w:object>
      </w:r>
      <w:r w:rsidR="00BC6B83">
        <w:rPr>
          <w:rFonts w:ascii="Times New Roman" w:hAnsi="Times New Roman" w:cs="Times New Roman"/>
          <w:sz w:val="24"/>
          <w:szCs w:val="24"/>
          <w:lang w:val="pt-BR"/>
        </w:rPr>
        <w:t xml:space="preserve"> é</w:t>
      </w:r>
      <w:r>
        <w:rPr>
          <w:rFonts w:ascii="Times New Roman" w:hAnsi="Times New Roman" w:cs="Times New Roman"/>
          <w:sz w:val="24"/>
          <w:szCs w:val="24"/>
          <w:lang w:val="pt-BR"/>
        </w:rPr>
        <w:t xml:space="preserve"> possível porque a entropia do universo aumentou.</w:t>
      </w:r>
    </w:p>
    <w:p w:rsidR="00BC6B83" w:rsidRDefault="00BC6B83" w:rsidP="0018288F">
      <w:pPr>
        <w:spacing w:after="0" w:line="240" w:lineRule="auto"/>
        <w:jc w:val="both"/>
        <w:rPr>
          <w:rFonts w:ascii="Times New Roman" w:hAnsi="Times New Roman" w:cs="Times New Roman"/>
          <w:sz w:val="24"/>
          <w:szCs w:val="24"/>
          <w:lang w:val="pt-BR"/>
        </w:rPr>
      </w:pPr>
    </w:p>
    <w:p w:rsidR="00BC6B83" w:rsidRDefault="00BC6B83" w:rsidP="00BC6B83">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Vale notar que a lei zero da termodinâmica se preocupa com o equilíbrio, definido de forma frouxa através da equalização de uma grandeza chamada de temperatura. Parece natural que o equilíbrio deveria ser consequência de uma situação de otimização, como na mecânica clássica, em que as soluções das trajetórias minimizam a AÇÃO. Assim o equilíbrio e a segunda lei da termodinâmica podem ser  expressas através dos postulados de entropia máxima desenvolvidos a seguir.</w:t>
      </w:r>
    </w:p>
    <w:p w:rsidR="00BC6B83" w:rsidRDefault="00BC6B83" w:rsidP="0018288F">
      <w:pPr>
        <w:spacing w:after="0" w:line="240" w:lineRule="auto"/>
        <w:jc w:val="both"/>
        <w:rPr>
          <w:rFonts w:ascii="Times New Roman" w:hAnsi="Times New Roman" w:cs="Times New Roman"/>
          <w:sz w:val="24"/>
          <w:szCs w:val="24"/>
          <w:lang w:val="pt-BR"/>
        </w:rPr>
      </w:pPr>
    </w:p>
    <w:p w:rsidR="00AB7E89" w:rsidRDefault="00AB7E89">
      <w:pPr>
        <w:rPr>
          <w:rFonts w:ascii="Times New Roman" w:hAnsi="Times New Roman" w:cs="Times New Roman"/>
          <w:sz w:val="24"/>
          <w:szCs w:val="24"/>
          <w:lang w:val="pt-BR"/>
        </w:rPr>
      </w:pPr>
      <w:r>
        <w:rPr>
          <w:rFonts w:ascii="Times New Roman" w:hAnsi="Times New Roman" w:cs="Times New Roman"/>
          <w:sz w:val="24"/>
          <w:szCs w:val="24"/>
          <w:lang w:val="pt-BR"/>
        </w:rPr>
        <w:br w:type="page"/>
      </w:r>
    </w:p>
    <w:p w:rsidR="003B44CA" w:rsidRPr="00BC6B83" w:rsidRDefault="00BC6B83" w:rsidP="00BC6B83">
      <w:pPr>
        <w:spacing w:after="0" w:line="24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lastRenderedPageBreak/>
        <w:t>Postulados da Entropia Máxima</w:t>
      </w:r>
      <w:r w:rsidR="003B44CA" w:rsidRPr="00BC6B83">
        <w:rPr>
          <w:rFonts w:ascii="Times New Roman" w:hAnsi="Times New Roman" w:cs="Times New Roman"/>
          <w:b/>
          <w:sz w:val="24"/>
          <w:szCs w:val="24"/>
          <w:lang w:val="pt-BR"/>
        </w:rPr>
        <w:t>:</w:t>
      </w:r>
    </w:p>
    <w:p w:rsidR="00BC6B83" w:rsidRPr="006C54C6" w:rsidRDefault="00BC6B83" w:rsidP="00E10A9A">
      <w:pPr>
        <w:spacing w:after="0" w:line="240" w:lineRule="auto"/>
        <w:jc w:val="both"/>
        <w:rPr>
          <w:rFonts w:ascii="Times New Roman" w:hAnsi="Times New Roman" w:cs="Times New Roman"/>
          <w:sz w:val="24"/>
          <w:szCs w:val="24"/>
          <w:lang w:val="pt-BR"/>
        </w:rPr>
      </w:pPr>
    </w:p>
    <w:p w:rsidR="003B44CA" w:rsidRPr="006C54C6" w:rsidRDefault="003B44CA" w:rsidP="00E10A9A">
      <w:pPr>
        <w:pStyle w:val="PargrafodaLista"/>
        <w:numPr>
          <w:ilvl w:val="0"/>
          <w:numId w:val="3"/>
        </w:numPr>
        <w:spacing w:after="0" w:line="240" w:lineRule="auto"/>
        <w:ind w:left="0" w:firstLine="0"/>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Existem estados particulares chamados estados de equilíbrio de sistemas simples macroscopicamente caracterizados completamente pela energia interna </w:t>
      </w:r>
      <w:r w:rsidRPr="006C54C6">
        <w:rPr>
          <w:rFonts w:ascii="Times New Roman" w:hAnsi="Times New Roman" w:cs="Times New Roman"/>
          <w:position w:val="-6"/>
          <w:sz w:val="24"/>
          <w:szCs w:val="24"/>
        </w:rPr>
        <w:object w:dxaOrig="260" w:dyaOrig="260">
          <v:shape id="_x0000_i1194" type="#_x0000_t75" style="width:12pt;height:12pt" o:ole="">
            <v:imagedata r:id="rId380" o:title=""/>
          </v:shape>
          <o:OLEObject Type="Embed" ProgID="Equation.DSMT4" ShapeID="_x0000_i1194" DrawAspect="Content" ObjectID="_1458654545" r:id="rId381"/>
        </w:object>
      </w:r>
      <w:r w:rsidRPr="006C54C6">
        <w:rPr>
          <w:rFonts w:ascii="Times New Roman" w:hAnsi="Times New Roman" w:cs="Times New Roman"/>
          <w:sz w:val="24"/>
          <w:szCs w:val="24"/>
          <w:lang w:val="pt-BR"/>
        </w:rPr>
        <w:t xml:space="preserve">, o volume </w:t>
      </w:r>
      <w:r w:rsidRPr="006C54C6">
        <w:rPr>
          <w:rFonts w:ascii="Times New Roman" w:hAnsi="Times New Roman" w:cs="Times New Roman"/>
          <w:position w:val="-6"/>
          <w:sz w:val="24"/>
          <w:szCs w:val="24"/>
        </w:rPr>
        <w:object w:dxaOrig="240" w:dyaOrig="260">
          <v:shape id="_x0000_i1195" type="#_x0000_t75" style="width:12pt;height:12pt" o:ole="">
            <v:imagedata r:id="rId382" o:title=""/>
          </v:shape>
          <o:OLEObject Type="Embed" ProgID="Equation.DSMT4" ShapeID="_x0000_i1195" DrawAspect="Content" ObjectID="_1458654546" r:id="rId383"/>
        </w:object>
      </w:r>
      <w:r w:rsidRPr="006C54C6">
        <w:rPr>
          <w:rFonts w:ascii="Times New Roman" w:hAnsi="Times New Roman" w:cs="Times New Roman"/>
          <w:sz w:val="24"/>
          <w:szCs w:val="24"/>
          <w:lang w:val="pt-BR"/>
        </w:rPr>
        <w:t xml:space="preserve">e os números de moles </w:t>
      </w:r>
      <w:r w:rsidRPr="006C54C6">
        <w:rPr>
          <w:rFonts w:ascii="Times New Roman" w:hAnsi="Times New Roman" w:cs="Times New Roman"/>
          <w:position w:val="-12"/>
          <w:sz w:val="24"/>
          <w:szCs w:val="24"/>
        </w:rPr>
        <w:object w:dxaOrig="1140" w:dyaOrig="360">
          <v:shape id="_x0000_i1196" type="#_x0000_t75" style="width:60pt;height:18pt" o:ole="">
            <v:imagedata r:id="rId384" o:title=""/>
          </v:shape>
          <o:OLEObject Type="Embed" ProgID="Equation.DSMT4" ShapeID="_x0000_i1196" DrawAspect="Content" ObjectID="_1458654547" r:id="rId385"/>
        </w:object>
      </w:r>
      <w:r w:rsidRPr="006C54C6">
        <w:rPr>
          <w:rFonts w:ascii="Times New Roman" w:hAnsi="Times New Roman" w:cs="Times New Roman"/>
          <w:sz w:val="24"/>
          <w:szCs w:val="24"/>
          <w:lang w:val="pt-BR"/>
        </w:rPr>
        <w:t xml:space="preserve"> dos component</w:t>
      </w:r>
      <w:r w:rsidR="009049A1">
        <w:rPr>
          <w:rFonts w:ascii="Times New Roman" w:hAnsi="Times New Roman" w:cs="Times New Roman"/>
          <w:sz w:val="24"/>
          <w:szCs w:val="24"/>
          <w:lang w:val="pt-BR"/>
        </w:rPr>
        <w:t>e</w:t>
      </w:r>
      <w:r w:rsidRPr="006C54C6">
        <w:rPr>
          <w:rFonts w:ascii="Times New Roman" w:hAnsi="Times New Roman" w:cs="Times New Roman"/>
          <w:sz w:val="24"/>
          <w:szCs w:val="24"/>
          <w:lang w:val="pt-BR"/>
        </w:rPr>
        <w:t>s químicos.</w:t>
      </w:r>
    </w:p>
    <w:p w:rsidR="003B44CA" w:rsidRPr="006C54C6" w:rsidRDefault="003B44CA" w:rsidP="00E10A9A">
      <w:pPr>
        <w:pStyle w:val="PargrafodaLista"/>
        <w:numPr>
          <w:ilvl w:val="0"/>
          <w:numId w:val="3"/>
        </w:numPr>
        <w:spacing w:after="0" w:line="240" w:lineRule="auto"/>
        <w:ind w:left="0" w:firstLine="0"/>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Existe uma função chamada Entropia das variáveis extensivas de qualquer sistema composto, definida para todos os estados de equilíbrio, com as seguintes propriedades:</w:t>
      </w:r>
    </w:p>
    <w:p w:rsidR="003B44CA" w:rsidRPr="006C54C6" w:rsidRDefault="003B44CA" w:rsidP="008E09AE">
      <w:pPr>
        <w:spacing w:after="0" w:line="240" w:lineRule="auto"/>
        <w:ind w:left="720"/>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2.a. Os valores assumidos pelas variáveis intensivas são aqueles que maximizam a entropia sobre o conjunto de estados de equilíbrio com as restrições dadas.</w:t>
      </w:r>
    </w:p>
    <w:p w:rsidR="003B44CA" w:rsidRDefault="003B44CA" w:rsidP="008E09AE">
      <w:pPr>
        <w:spacing w:after="0" w:line="240" w:lineRule="auto"/>
        <w:ind w:left="720"/>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2.b. A entropia de um sistema composto é aditiva sobre os subsistemas constituintes, é contínua e diferenciável e é uma função monotônica crescente da energia interna.</w:t>
      </w:r>
    </w:p>
    <w:p w:rsidR="009049A1" w:rsidRPr="006C54C6" w:rsidRDefault="009049A1" w:rsidP="009049A1">
      <w:pPr>
        <w:pStyle w:val="PargrafodaLista"/>
        <w:numPr>
          <w:ilvl w:val="0"/>
          <w:numId w:val="3"/>
        </w:numPr>
        <w:spacing w:after="0" w:line="240" w:lineRule="auto"/>
        <w:ind w:left="0" w:firstLine="0"/>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A entropia de qualquer sistema se anula no estado em que </w:t>
      </w:r>
      <w:r w:rsidRPr="006C54C6">
        <w:rPr>
          <w:rFonts w:ascii="Times New Roman" w:hAnsi="Times New Roman" w:cs="Times New Roman"/>
          <w:position w:val="-24"/>
          <w:sz w:val="24"/>
          <w:szCs w:val="24"/>
        </w:rPr>
        <w:object w:dxaOrig="780" w:dyaOrig="620">
          <v:shape id="_x0000_i1197" type="#_x0000_t75" style="width:42pt;height:30pt" o:ole="">
            <v:imagedata r:id="rId386" o:title=""/>
          </v:shape>
          <o:OLEObject Type="Embed" ProgID="Equation.DSMT4" ShapeID="_x0000_i1197" DrawAspect="Content" ObjectID="_1458654548" r:id="rId387"/>
        </w:object>
      </w:r>
      <w:r w:rsidRPr="006C54C6">
        <w:rPr>
          <w:rFonts w:ascii="Times New Roman" w:hAnsi="Times New Roman" w:cs="Times New Roman"/>
          <w:sz w:val="24"/>
          <w:szCs w:val="24"/>
          <w:lang w:val="pt-BR"/>
        </w:rPr>
        <w:t>.</w:t>
      </w:r>
    </w:p>
    <w:p w:rsidR="009049A1" w:rsidRPr="006C54C6" w:rsidRDefault="009049A1" w:rsidP="00E10A9A">
      <w:pPr>
        <w:spacing w:after="0" w:line="240" w:lineRule="auto"/>
        <w:jc w:val="both"/>
        <w:rPr>
          <w:rFonts w:ascii="Times New Roman" w:hAnsi="Times New Roman" w:cs="Times New Roman"/>
          <w:sz w:val="24"/>
          <w:szCs w:val="24"/>
          <w:lang w:val="pt-BR"/>
        </w:rPr>
      </w:pPr>
    </w:p>
    <w:p w:rsidR="003B44CA" w:rsidRPr="006C54C6" w:rsidRDefault="008E09AE" w:rsidP="008E09AE">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Postulado </w:t>
      </w:r>
      <w:r w:rsidR="009049A1">
        <w:rPr>
          <w:rFonts w:ascii="Times New Roman" w:hAnsi="Times New Roman" w:cs="Times New Roman"/>
          <w:sz w:val="24"/>
          <w:szCs w:val="24"/>
          <w:lang w:val="pt-BR"/>
        </w:rPr>
        <w:t xml:space="preserve">2.b </w:t>
      </w:r>
      <w:r w:rsidR="003B44CA" w:rsidRPr="006C54C6">
        <w:rPr>
          <w:rFonts w:ascii="Times New Roman" w:hAnsi="Times New Roman" w:cs="Times New Roman"/>
          <w:sz w:val="24"/>
          <w:szCs w:val="24"/>
          <w:lang w:val="pt-BR"/>
        </w:rPr>
        <w:t xml:space="preserve">significa que a entropia é uma função homogênea de grau 1. Uma função é homogênea de grau </w:t>
      </w:r>
      <w:r w:rsidR="003B44CA" w:rsidRPr="006C54C6">
        <w:rPr>
          <w:rFonts w:ascii="Times New Roman" w:hAnsi="Times New Roman" w:cs="Times New Roman"/>
          <w:position w:val="-6"/>
          <w:sz w:val="24"/>
          <w:szCs w:val="24"/>
        </w:rPr>
        <w:object w:dxaOrig="200" w:dyaOrig="220">
          <v:shape id="_x0000_i1198" type="#_x0000_t75" style="width:12pt;height:12pt" o:ole="">
            <v:imagedata r:id="rId388" o:title=""/>
          </v:shape>
          <o:OLEObject Type="Embed" ProgID="Equation.DSMT4" ShapeID="_x0000_i1198" DrawAspect="Content" ObjectID="_1458654549" r:id="rId389"/>
        </w:object>
      </w:r>
      <w:r w:rsidR="003B44CA" w:rsidRPr="006C54C6">
        <w:rPr>
          <w:rFonts w:ascii="Times New Roman" w:hAnsi="Times New Roman" w:cs="Times New Roman"/>
          <w:sz w:val="24"/>
          <w:szCs w:val="24"/>
          <w:lang w:val="pt-BR"/>
        </w:rPr>
        <w:t>se</w:t>
      </w:r>
      <w:r w:rsidR="003B44CA" w:rsidRPr="006C54C6">
        <w:rPr>
          <w:rFonts w:ascii="Times New Roman" w:hAnsi="Times New Roman" w:cs="Times New Roman"/>
          <w:position w:val="-14"/>
          <w:sz w:val="24"/>
          <w:szCs w:val="24"/>
        </w:rPr>
        <w:object w:dxaOrig="1740" w:dyaOrig="400">
          <v:shape id="_x0000_i1199" type="#_x0000_t75" style="width:90pt;height:18pt" o:ole="">
            <v:imagedata r:id="rId390" o:title=""/>
          </v:shape>
          <o:OLEObject Type="Embed" ProgID="Equation.DSMT4" ShapeID="_x0000_i1199" DrawAspect="Content" ObjectID="_1458654550" r:id="rId391"/>
        </w:object>
      </w:r>
      <w:r w:rsidR="003B44CA" w:rsidRPr="006C54C6">
        <w:rPr>
          <w:rFonts w:ascii="Times New Roman" w:hAnsi="Times New Roman" w:cs="Times New Roman"/>
          <w:sz w:val="24"/>
          <w:szCs w:val="24"/>
          <w:lang w:val="pt-BR"/>
        </w:rPr>
        <w:t xml:space="preserve">. A função homogênea de grau 1 é aquela na qual </w:t>
      </w:r>
      <w:r w:rsidR="003B44CA" w:rsidRPr="006C54C6">
        <w:rPr>
          <w:rFonts w:ascii="Times New Roman" w:hAnsi="Times New Roman" w:cs="Times New Roman"/>
          <w:position w:val="-14"/>
          <w:sz w:val="24"/>
          <w:szCs w:val="24"/>
        </w:rPr>
        <w:object w:dxaOrig="600" w:dyaOrig="400">
          <v:shape id="_x0000_i1200" type="#_x0000_t75" style="width:30pt;height:18pt" o:ole="">
            <v:imagedata r:id="rId392" o:title=""/>
          </v:shape>
          <o:OLEObject Type="Embed" ProgID="Equation.DSMT4" ShapeID="_x0000_i1200" DrawAspect="Content" ObjectID="_1458654551" r:id="rId393"/>
        </w:object>
      </w:r>
      <w:r w:rsidR="003B44CA" w:rsidRPr="006C54C6">
        <w:rPr>
          <w:rFonts w:ascii="Times New Roman" w:hAnsi="Times New Roman" w:cs="Times New Roman"/>
          <w:sz w:val="24"/>
          <w:szCs w:val="24"/>
          <w:lang w:val="pt-BR"/>
        </w:rPr>
        <w:t xml:space="preserve"> é homogênea de grau </w:t>
      </w:r>
      <w:r w:rsidR="003B44CA" w:rsidRPr="006C54C6">
        <w:rPr>
          <w:rFonts w:ascii="Times New Roman" w:hAnsi="Times New Roman" w:cs="Times New Roman"/>
          <w:position w:val="-6"/>
          <w:sz w:val="24"/>
          <w:szCs w:val="24"/>
        </w:rPr>
        <w:object w:dxaOrig="200" w:dyaOrig="220">
          <v:shape id="_x0000_i1201" type="#_x0000_t75" style="width:12pt;height:12pt" o:ole="">
            <v:imagedata r:id="rId394" o:title=""/>
          </v:shape>
          <o:OLEObject Type="Embed" ProgID="Equation.DSMT4" ShapeID="_x0000_i1201" DrawAspect="Content" ObjectID="_1458654552" r:id="rId395"/>
        </w:object>
      </w:r>
      <w:r w:rsidR="003B44CA" w:rsidRPr="006C54C6">
        <w:rPr>
          <w:rFonts w:ascii="Times New Roman" w:hAnsi="Times New Roman" w:cs="Times New Roman"/>
          <w:sz w:val="24"/>
          <w:szCs w:val="24"/>
          <w:lang w:val="pt-BR"/>
        </w:rPr>
        <w:t xml:space="preserve">então  </w:t>
      </w:r>
      <w:r w:rsidR="003B44CA" w:rsidRPr="006C54C6">
        <w:rPr>
          <w:rFonts w:ascii="Times New Roman" w:hAnsi="Times New Roman" w:cs="Times New Roman"/>
          <w:position w:val="-32"/>
          <w:sz w:val="24"/>
          <w:szCs w:val="24"/>
        </w:rPr>
        <w:object w:dxaOrig="780" w:dyaOrig="700">
          <v:shape id="_x0000_i1202" type="#_x0000_t75" style="width:42pt;height:36pt" o:ole="">
            <v:imagedata r:id="rId396" o:title=""/>
          </v:shape>
          <o:OLEObject Type="Embed" ProgID="Equation.DSMT4" ShapeID="_x0000_i1202" DrawAspect="Content" ObjectID="_1458654553" r:id="rId397"/>
        </w:object>
      </w:r>
      <w:r w:rsidR="003B44CA" w:rsidRPr="006C54C6">
        <w:rPr>
          <w:rFonts w:ascii="Times New Roman" w:hAnsi="Times New Roman" w:cs="Times New Roman"/>
          <w:sz w:val="24"/>
          <w:szCs w:val="24"/>
          <w:lang w:val="pt-BR"/>
        </w:rPr>
        <w:t xml:space="preserve"> é homogênea de grau </w:t>
      </w:r>
      <w:r w:rsidR="003B44CA" w:rsidRPr="006C54C6">
        <w:rPr>
          <w:rFonts w:ascii="Times New Roman" w:hAnsi="Times New Roman" w:cs="Times New Roman"/>
          <w:position w:val="-6"/>
          <w:sz w:val="24"/>
          <w:szCs w:val="24"/>
        </w:rPr>
        <w:object w:dxaOrig="499" w:dyaOrig="279">
          <v:shape id="_x0000_i1203" type="#_x0000_t75" style="width:24pt;height:12pt" o:ole="">
            <v:imagedata r:id="rId398" o:title=""/>
          </v:shape>
          <o:OLEObject Type="Embed" ProgID="Equation.DSMT4" ShapeID="_x0000_i1203" DrawAspect="Content" ObjectID="_1458654554" r:id="rId399"/>
        </w:object>
      </w:r>
      <w:r w:rsidR="003B44CA" w:rsidRPr="006C54C6">
        <w:rPr>
          <w:rFonts w:ascii="Times New Roman" w:hAnsi="Times New Roman" w:cs="Times New Roman"/>
          <w:sz w:val="24"/>
          <w:szCs w:val="24"/>
          <w:lang w:val="pt-BR"/>
        </w:rPr>
        <w:t xml:space="preserve"> pois:</w:t>
      </w:r>
    </w:p>
    <w:p w:rsidR="003B44CA" w:rsidRPr="006C54C6" w:rsidRDefault="003B44CA" w:rsidP="009049A1">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6"/>
          <w:sz w:val="24"/>
          <w:szCs w:val="24"/>
        </w:rPr>
        <w:object w:dxaOrig="5700" w:dyaOrig="840">
          <v:shape id="_x0000_i1204" type="#_x0000_t75" style="width:4in;height:42pt" o:ole="">
            <v:imagedata r:id="rId400" o:title=""/>
          </v:shape>
          <o:OLEObject Type="Embed" ProgID="Equation.DSMT4" ShapeID="_x0000_i1204" DrawAspect="Content" ObjectID="_1458654555" r:id="rId401"/>
        </w:object>
      </w:r>
      <w:r w:rsidRPr="006C54C6">
        <w:rPr>
          <w:rFonts w:ascii="Times New Roman" w:hAnsi="Times New Roman" w:cs="Times New Roman"/>
          <w:sz w:val="24"/>
          <w:szCs w:val="24"/>
        </w:rPr>
        <w:t xml:space="preserve"> então </w:t>
      </w:r>
      <w:r w:rsidRPr="006C54C6">
        <w:rPr>
          <w:rFonts w:ascii="Times New Roman" w:hAnsi="Times New Roman" w:cs="Times New Roman"/>
          <w:position w:val="-14"/>
          <w:sz w:val="24"/>
          <w:szCs w:val="24"/>
        </w:rPr>
        <w:object w:dxaOrig="1960" w:dyaOrig="400">
          <v:shape id="_x0000_i1205" type="#_x0000_t75" style="width:96pt;height:18pt" o:ole="">
            <v:imagedata r:id="rId402" o:title=""/>
          </v:shape>
          <o:OLEObject Type="Embed" ProgID="Equation.DSMT4" ShapeID="_x0000_i1205" DrawAspect="Content" ObjectID="_1458654556" r:id="rId403"/>
        </w:object>
      </w:r>
      <w:r w:rsidRPr="006C54C6">
        <w:rPr>
          <w:rFonts w:ascii="Times New Roman" w:hAnsi="Times New Roman" w:cs="Times New Roman"/>
          <w:sz w:val="24"/>
          <w:szCs w:val="24"/>
        </w:rPr>
        <w:t>.</w:t>
      </w:r>
    </w:p>
    <w:p w:rsidR="003B44CA" w:rsidRPr="006C54C6" w:rsidRDefault="003B44CA" w:rsidP="00E10A9A">
      <w:pPr>
        <w:spacing w:after="0" w:line="240" w:lineRule="auto"/>
        <w:jc w:val="both"/>
        <w:rPr>
          <w:rFonts w:ascii="Times New Roman" w:hAnsi="Times New Roman" w:cs="Times New Roman"/>
          <w:sz w:val="24"/>
          <w:szCs w:val="24"/>
          <w:lang w:val="pt-BR"/>
        </w:rPr>
      </w:pPr>
    </w:p>
    <w:p w:rsidR="003B44CA" w:rsidRPr="006C54C6" w:rsidRDefault="003B44CA"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 Assim:</w:t>
      </w:r>
    </w:p>
    <w:p w:rsidR="003B44CA" w:rsidRPr="006C54C6" w:rsidRDefault="003B44CA" w:rsidP="00E10A9A">
      <w:pPr>
        <w:spacing w:after="0" w:line="240" w:lineRule="auto"/>
        <w:jc w:val="center"/>
        <w:rPr>
          <w:rFonts w:ascii="Times New Roman" w:hAnsi="Times New Roman" w:cs="Times New Roman"/>
          <w:sz w:val="24"/>
          <w:szCs w:val="24"/>
        </w:rPr>
      </w:pPr>
      <w:r w:rsidRPr="006C54C6">
        <w:rPr>
          <w:rFonts w:ascii="Times New Roman" w:hAnsi="Times New Roman" w:cs="Times New Roman"/>
          <w:position w:val="-14"/>
          <w:sz w:val="24"/>
          <w:szCs w:val="24"/>
        </w:rPr>
        <w:object w:dxaOrig="5380" w:dyaOrig="400">
          <v:shape id="_x0000_i1206" type="#_x0000_t75" style="width:270pt;height:18pt" o:ole="">
            <v:imagedata r:id="rId404" o:title=""/>
          </v:shape>
          <o:OLEObject Type="Embed" ProgID="Equation.DSMT4" ShapeID="_x0000_i1206" DrawAspect="Content" ObjectID="_1458654557" r:id="rId405"/>
        </w:object>
      </w:r>
    </w:p>
    <w:p w:rsidR="004720D7" w:rsidRDefault="003B44CA"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Além disso </w:t>
      </w:r>
      <w:r w:rsidRPr="006C54C6">
        <w:rPr>
          <w:rFonts w:ascii="Times New Roman" w:hAnsi="Times New Roman" w:cs="Times New Roman"/>
          <w:position w:val="-24"/>
          <w:sz w:val="24"/>
          <w:szCs w:val="24"/>
        </w:rPr>
        <w:object w:dxaOrig="420" w:dyaOrig="620">
          <v:shape id="_x0000_i1207" type="#_x0000_t75" style="width:24pt;height:30pt" o:ole="">
            <v:imagedata r:id="rId406" o:title=""/>
          </v:shape>
          <o:OLEObject Type="Embed" ProgID="Equation.DSMT4" ShapeID="_x0000_i1207" DrawAspect="Content" ObjectID="_1458654558" r:id="rId407"/>
        </w:object>
      </w:r>
      <w:r w:rsidRPr="006C54C6">
        <w:rPr>
          <w:rFonts w:ascii="Times New Roman" w:hAnsi="Times New Roman" w:cs="Times New Roman"/>
          <w:sz w:val="24"/>
          <w:szCs w:val="24"/>
          <w:lang w:val="pt-BR"/>
        </w:rPr>
        <w:t xml:space="preserve">, </w:t>
      </w:r>
      <w:r w:rsidRPr="006C54C6">
        <w:rPr>
          <w:rFonts w:ascii="Times New Roman" w:hAnsi="Times New Roman" w:cs="Times New Roman"/>
          <w:position w:val="-24"/>
          <w:sz w:val="24"/>
          <w:szCs w:val="24"/>
        </w:rPr>
        <w:object w:dxaOrig="400" w:dyaOrig="620">
          <v:shape id="_x0000_i1208" type="#_x0000_t75" style="width:18pt;height:30pt" o:ole="">
            <v:imagedata r:id="rId408" o:title=""/>
          </v:shape>
          <o:OLEObject Type="Embed" ProgID="Equation.DSMT4" ShapeID="_x0000_i1208" DrawAspect="Content" ObjectID="_1458654559" r:id="rId409"/>
        </w:object>
      </w:r>
      <w:r w:rsidRPr="006C54C6">
        <w:rPr>
          <w:rFonts w:ascii="Times New Roman" w:hAnsi="Times New Roman" w:cs="Times New Roman"/>
          <w:sz w:val="24"/>
          <w:szCs w:val="24"/>
          <w:lang w:val="pt-BR"/>
        </w:rPr>
        <w:t xml:space="preserve">, </w:t>
      </w:r>
      <w:r w:rsidRPr="006C54C6">
        <w:rPr>
          <w:rFonts w:ascii="Times New Roman" w:hAnsi="Times New Roman" w:cs="Times New Roman"/>
          <w:position w:val="-32"/>
          <w:sz w:val="24"/>
          <w:szCs w:val="24"/>
        </w:rPr>
        <w:object w:dxaOrig="499" w:dyaOrig="700">
          <v:shape id="_x0000_i1209" type="#_x0000_t75" style="width:24pt;height:36pt" o:ole="">
            <v:imagedata r:id="rId410" o:title=""/>
          </v:shape>
          <o:OLEObject Type="Embed" ProgID="Equation.DSMT4" ShapeID="_x0000_i1209" DrawAspect="Content" ObjectID="_1458654560" r:id="rId411"/>
        </w:object>
      </w:r>
      <w:r w:rsidRPr="006C54C6">
        <w:rPr>
          <w:rFonts w:ascii="Times New Roman" w:hAnsi="Times New Roman" w:cs="Times New Roman"/>
          <w:sz w:val="24"/>
          <w:szCs w:val="24"/>
          <w:lang w:val="pt-BR"/>
        </w:rPr>
        <w:t xml:space="preserve"> são variáveis homogêneas de grau zero, ou seja, variáveis intensivas.</w:t>
      </w:r>
      <w:r w:rsidR="004720D7">
        <w:rPr>
          <w:rFonts w:ascii="Times New Roman" w:hAnsi="Times New Roman" w:cs="Times New Roman"/>
          <w:sz w:val="24"/>
          <w:szCs w:val="24"/>
          <w:lang w:val="pt-BR"/>
        </w:rPr>
        <w:t xml:space="preserve"> Lembrando da primeira lei em que </w:t>
      </w:r>
      <w:r w:rsidR="004720D7" w:rsidRPr="004720D7">
        <w:rPr>
          <w:rFonts w:ascii="Times New Roman" w:hAnsi="Times New Roman" w:cs="Times New Roman"/>
          <w:position w:val="-30"/>
          <w:sz w:val="24"/>
          <w:szCs w:val="24"/>
          <w:lang w:val="pt-BR"/>
        </w:rPr>
        <w:object w:dxaOrig="2820" w:dyaOrig="560">
          <v:shape id="_x0000_i1210" type="#_x0000_t75" style="width:141pt;height:28.2pt" o:ole="">
            <v:imagedata r:id="rId412" o:title=""/>
          </v:shape>
          <o:OLEObject Type="Embed" ProgID="Equation.DSMT4" ShapeID="_x0000_i1210" DrawAspect="Content" ObjectID="_1458654561" r:id="rId413"/>
        </w:object>
      </w:r>
      <w:r w:rsidR="004720D7">
        <w:rPr>
          <w:rFonts w:ascii="Times New Roman" w:hAnsi="Times New Roman" w:cs="Times New Roman"/>
          <w:sz w:val="24"/>
          <w:szCs w:val="24"/>
          <w:lang w:val="pt-BR"/>
        </w:rPr>
        <w:t xml:space="preserve"> temos que:</w:t>
      </w:r>
    </w:p>
    <w:p w:rsidR="004720D7" w:rsidRDefault="004720D7" w:rsidP="004720D7">
      <w:pPr>
        <w:spacing w:after="0" w:line="240" w:lineRule="auto"/>
        <w:jc w:val="center"/>
        <w:rPr>
          <w:rFonts w:ascii="Times New Roman" w:hAnsi="Times New Roman" w:cs="Times New Roman"/>
          <w:sz w:val="24"/>
          <w:szCs w:val="24"/>
          <w:lang w:val="pt-BR"/>
        </w:rPr>
      </w:pPr>
      <w:r w:rsidRPr="004720D7">
        <w:rPr>
          <w:rFonts w:ascii="Times New Roman" w:hAnsi="Times New Roman" w:cs="Times New Roman"/>
          <w:position w:val="-30"/>
          <w:sz w:val="24"/>
          <w:szCs w:val="24"/>
          <w:lang w:val="pt-BR"/>
        </w:rPr>
        <w:object w:dxaOrig="3060" w:dyaOrig="720">
          <v:shape id="_x0000_i1211" type="#_x0000_t75" style="width:153pt;height:36pt" o:ole="">
            <v:imagedata r:id="rId414" o:title=""/>
          </v:shape>
          <o:OLEObject Type="Embed" ProgID="Equation.DSMT4" ShapeID="_x0000_i1211" DrawAspect="Content" ObjectID="_1458654562" r:id="rId415"/>
        </w:object>
      </w:r>
    </w:p>
    <w:p w:rsidR="004720D7" w:rsidRDefault="004720D7" w:rsidP="00E10A9A">
      <w:pPr>
        <w:spacing w:after="0" w:line="240" w:lineRule="auto"/>
        <w:jc w:val="both"/>
        <w:rPr>
          <w:rFonts w:ascii="Times New Roman" w:hAnsi="Times New Roman" w:cs="Times New Roman"/>
          <w:sz w:val="24"/>
          <w:szCs w:val="24"/>
          <w:lang w:val="pt-BR"/>
        </w:rPr>
      </w:pPr>
    </w:p>
    <w:p w:rsidR="003B44CA" w:rsidRDefault="004720D7" w:rsidP="00E10A9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Logo </w:t>
      </w:r>
      <w:r w:rsidRPr="004720D7">
        <w:rPr>
          <w:rFonts w:ascii="Times New Roman" w:hAnsi="Times New Roman" w:cs="Times New Roman"/>
          <w:position w:val="-32"/>
          <w:sz w:val="24"/>
          <w:szCs w:val="24"/>
        </w:rPr>
        <w:object w:dxaOrig="1359" w:dyaOrig="720">
          <v:shape id="_x0000_i1212" type="#_x0000_t75" style="width:69pt;height:37.8pt" o:ole="">
            <v:imagedata r:id="rId416" o:title=""/>
          </v:shape>
          <o:OLEObject Type="Embed" ProgID="Equation.DSMT4" ShapeID="_x0000_i1212" DrawAspect="Content" ObjectID="_1458654563" r:id="rId417"/>
        </w:object>
      </w:r>
      <w:r w:rsidRPr="00C33A6A">
        <w:rPr>
          <w:rFonts w:ascii="Times New Roman" w:hAnsi="Times New Roman" w:cs="Times New Roman"/>
          <w:sz w:val="24"/>
          <w:szCs w:val="24"/>
          <w:lang w:val="pt-BR"/>
        </w:rPr>
        <w:t xml:space="preserve">, </w:t>
      </w:r>
      <w:r w:rsidRPr="004720D7">
        <w:rPr>
          <w:rFonts w:ascii="Times New Roman" w:hAnsi="Times New Roman" w:cs="Times New Roman"/>
          <w:position w:val="-32"/>
          <w:sz w:val="24"/>
          <w:szCs w:val="24"/>
        </w:rPr>
        <w:object w:dxaOrig="1359" w:dyaOrig="720">
          <v:shape id="_x0000_i1213" type="#_x0000_t75" style="width:69pt;height:37.8pt" o:ole="">
            <v:imagedata r:id="rId418" o:title=""/>
          </v:shape>
          <o:OLEObject Type="Embed" ProgID="Equation.DSMT4" ShapeID="_x0000_i1213" DrawAspect="Content" ObjectID="_1458654564" r:id="rId419"/>
        </w:object>
      </w:r>
      <w:r w:rsidRPr="00C33A6A">
        <w:rPr>
          <w:rFonts w:ascii="Times New Roman" w:hAnsi="Times New Roman" w:cs="Times New Roman"/>
          <w:sz w:val="24"/>
          <w:szCs w:val="24"/>
          <w:lang w:val="pt-BR"/>
        </w:rPr>
        <w:t xml:space="preserve"> e </w:t>
      </w:r>
      <w:r w:rsidR="00C33A6A" w:rsidRPr="00C33A6A">
        <w:rPr>
          <w:rFonts w:ascii="Times New Roman" w:hAnsi="Times New Roman" w:cs="Times New Roman"/>
          <w:position w:val="-38"/>
          <w:sz w:val="24"/>
          <w:szCs w:val="24"/>
        </w:rPr>
        <w:object w:dxaOrig="1520" w:dyaOrig="840">
          <v:shape id="_x0000_i1214" type="#_x0000_t75" style="width:77.4pt;height:44.4pt" o:ole="">
            <v:imagedata r:id="rId420" o:title=""/>
          </v:shape>
          <o:OLEObject Type="Embed" ProgID="Equation.DSMT4" ShapeID="_x0000_i1214" DrawAspect="Content" ObjectID="_1458654565" r:id="rId421"/>
        </w:object>
      </w:r>
      <w:r w:rsidR="00C33A6A" w:rsidRPr="00C33A6A">
        <w:rPr>
          <w:rFonts w:ascii="Times New Roman" w:hAnsi="Times New Roman" w:cs="Times New Roman"/>
          <w:sz w:val="24"/>
          <w:szCs w:val="24"/>
          <w:lang w:val="pt-BR"/>
        </w:rPr>
        <w:t xml:space="preserve">. </w:t>
      </w:r>
      <w:r w:rsidR="009049A1">
        <w:rPr>
          <w:rFonts w:ascii="Times New Roman" w:hAnsi="Times New Roman" w:cs="Times New Roman"/>
          <w:sz w:val="24"/>
          <w:szCs w:val="24"/>
          <w:lang w:val="pt-BR"/>
        </w:rPr>
        <w:t xml:space="preserve">Note que </w:t>
      </w:r>
      <w:r w:rsidR="003B44CA" w:rsidRPr="006C54C6">
        <w:rPr>
          <w:rFonts w:ascii="Times New Roman" w:hAnsi="Times New Roman" w:cs="Times New Roman"/>
          <w:position w:val="-32"/>
          <w:sz w:val="24"/>
          <w:szCs w:val="24"/>
        </w:rPr>
        <w:object w:dxaOrig="1880" w:dyaOrig="720">
          <v:shape id="_x0000_i1215" type="#_x0000_t75" style="width:96pt;height:36pt" o:ole="">
            <v:imagedata r:id="rId422" o:title=""/>
          </v:shape>
          <o:OLEObject Type="Embed" ProgID="Equation.DSMT4" ShapeID="_x0000_i1215" DrawAspect="Content" ObjectID="_1458654566" r:id="rId423"/>
        </w:object>
      </w:r>
      <w:r w:rsidR="003B44CA" w:rsidRPr="006C54C6">
        <w:rPr>
          <w:rFonts w:ascii="Times New Roman" w:hAnsi="Times New Roman" w:cs="Times New Roman"/>
          <w:sz w:val="24"/>
          <w:szCs w:val="24"/>
          <w:lang w:val="pt-BR"/>
        </w:rPr>
        <w:t xml:space="preserve"> e </w:t>
      </w:r>
      <w:r w:rsidR="00C33A6A">
        <w:rPr>
          <w:rFonts w:ascii="Times New Roman" w:hAnsi="Times New Roman" w:cs="Times New Roman"/>
          <w:sz w:val="24"/>
          <w:szCs w:val="24"/>
          <w:lang w:val="pt-BR"/>
        </w:rPr>
        <w:t>a</w:t>
      </w:r>
      <w:r w:rsidR="003B44CA" w:rsidRPr="006C54C6">
        <w:rPr>
          <w:rFonts w:ascii="Times New Roman" w:hAnsi="Times New Roman" w:cs="Times New Roman"/>
          <w:sz w:val="24"/>
          <w:szCs w:val="24"/>
          <w:lang w:val="pt-BR"/>
        </w:rPr>
        <w:t xml:space="preserve"> temperatura</w:t>
      </w:r>
      <w:r w:rsidR="00C33A6A">
        <w:rPr>
          <w:rFonts w:ascii="Times New Roman" w:hAnsi="Times New Roman" w:cs="Times New Roman"/>
          <w:sz w:val="24"/>
          <w:szCs w:val="24"/>
          <w:lang w:val="pt-BR"/>
        </w:rPr>
        <w:t xml:space="preserve"> é definida como</w:t>
      </w:r>
      <w:r w:rsidR="003B44CA" w:rsidRPr="006C54C6">
        <w:rPr>
          <w:rFonts w:ascii="Times New Roman" w:hAnsi="Times New Roman" w:cs="Times New Roman"/>
          <w:sz w:val="24"/>
          <w:szCs w:val="24"/>
          <w:lang w:val="pt-BR"/>
        </w:rPr>
        <w:t xml:space="preserve"> a grandeza positiva </w:t>
      </w:r>
      <w:r w:rsidRPr="004720D7">
        <w:rPr>
          <w:rFonts w:ascii="Times New Roman" w:hAnsi="Times New Roman" w:cs="Times New Roman"/>
          <w:position w:val="-32"/>
          <w:sz w:val="24"/>
          <w:szCs w:val="24"/>
        </w:rPr>
        <w:object w:dxaOrig="1359" w:dyaOrig="720">
          <v:shape id="_x0000_i1216" type="#_x0000_t75" style="width:69pt;height:37.8pt" o:ole="">
            <v:imagedata r:id="rId416" o:title=""/>
          </v:shape>
          <o:OLEObject Type="Embed" ProgID="Equation.DSMT4" ShapeID="_x0000_i1216" DrawAspect="Content" ObjectID="_1458654567" r:id="rId424"/>
        </w:object>
      </w:r>
      <w:r w:rsidR="003B44CA" w:rsidRPr="006C54C6">
        <w:rPr>
          <w:rFonts w:ascii="Times New Roman" w:hAnsi="Times New Roman" w:cs="Times New Roman"/>
          <w:sz w:val="24"/>
          <w:szCs w:val="24"/>
          <w:lang w:val="pt-BR"/>
        </w:rPr>
        <w:t>.</w:t>
      </w:r>
      <w:r w:rsidR="009049A1">
        <w:rPr>
          <w:rFonts w:ascii="Times New Roman" w:hAnsi="Times New Roman" w:cs="Times New Roman"/>
          <w:sz w:val="24"/>
          <w:szCs w:val="24"/>
          <w:lang w:val="pt-BR"/>
        </w:rPr>
        <w:t xml:space="preserve"> C</w:t>
      </w:r>
      <w:r w:rsidR="003B44CA" w:rsidRPr="006C54C6">
        <w:rPr>
          <w:rFonts w:ascii="Times New Roman" w:hAnsi="Times New Roman" w:cs="Times New Roman"/>
          <w:sz w:val="24"/>
          <w:szCs w:val="24"/>
          <w:lang w:val="pt-BR"/>
        </w:rPr>
        <w:t xml:space="preserve">omo S é contínua, diferenciável e monotonicamente crescente em relação à U ela admite inversa: </w:t>
      </w:r>
    </w:p>
    <w:p w:rsidR="009049A1" w:rsidRPr="006C54C6" w:rsidRDefault="009049A1" w:rsidP="00E10A9A">
      <w:pPr>
        <w:spacing w:after="0" w:line="240" w:lineRule="auto"/>
        <w:jc w:val="both"/>
        <w:rPr>
          <w:rFonts w:ascii="Times New Roman" w:hAnsi="Times New Roman" w:cs="Times New Roman"/>
          <w:sz w:val="24"/>
          <w:szCs w:val="24"/>
          <w:lang w:val="pt-BR"/>
        </w:rPr>
      </w:pPr>
    </w:p>
    <w:p w:rsidR="008E09AE" w:rsidRDefault="003E7876" w:rsidP="008E09AE">
      <w:pPr>
        <w:spacing w:after="0" w:line="240" w:lineRule="auto"/>
        <w:jc w:val="center"/>
        <w:rPr>
          <w:rFonts w:ascii="Times New Roman" w:hAnsi="Times New Roman" w:cs="Times New Roman"/>
          <w:sz w:val="24"/>
          <w:szCs w:val="24"/>
        </w:rPr>
      </w:pPr>
      <w:r w:rsidRPr="003E7876">
        <w:rPr>
          <w:rFonts w:ascii="Times New Roman" w:hAnsi="Times New Roman" w:cs="Times New Roman"/>
          <w:position w:val="-18"/>
          <w:sz w:val="24"/>
          <w:szCs w:val="24"/>
        </w:rPr>
        <w:object w:dxaOrig="3519" w:dyaOrig="480">
          <v:shape id="_x0000_i1217" type="#_x0000_t75" style="width:174.6pt;height:21.6pt" o:ole="">
            <v:imagedata r:id="rId425" o:title=""/>
          </v:shape>
          <o:OLEObject Type="Embed" ProgID="Equation.DSMT4" ShapeID="_x0000_i1217" DrawAspect="Content" ObjectID="_1458654568" r:id="rId426"/>
        </w:object>
      </w:r>
    </w:p>
    <w:p w:rsidR="003B44CA" w:rsidRDefault="003B44CA" w:rsidP="008E09AE">
      <w:pPr>
        <w:spacing w:after="0" w:line="240" w:lineRule="auto"/>
        <w:ind w:firstLine="720"/>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lastRenderedPageBreak/>
        <w:t>A</w:t>
      </w:r>
      <w:r w:rsidR="008E09AE">
        <w:rPr>
          <w:rFonts w:ascii="Times New Roman" w:hAnsi="Times New Roman" w:cs="Times New Roman"/>
          <w:sz w:val="24"/>
          <w:szCs w:val="24"/>
          <w:lang w:val="pt-BR"/>
        </w:rPr>
        <w:t xml:space="preserve"> inversa </w:t>
      </w:r>
      <w:r w:rsidRPr="006C54C6">
        <w:rPr>
          <w:rFonts w:ascii="Times New Roman" w:hAnsi="Times New Roman" w:cs="Times New Roman"/>
          <w:sz w:val="24"/>
          <w:szCs w:val="24"/>
          <w:lang w:val="pt-BR"/>
        </w:rPr>
        <w:t xml:space="preserve">também é homogêna de grau 1, logo </w:t>
      </w:r>
      <w:r w:rsidRPr="006C54C6">
        <w:rPr>
          <w:rFonts w:ascii="Times New Roman" w:hAnsi="Times New Roman" w:cs="Times New Roman"/>
          <w:position w:val="-24"/>
          <w:sz w:val="24"/>
          <w:szCs w:val="24"/>
        </w:rPr>
        <w:object w:dxaOrig="820" w:dyaOrig="620">
          <v:shape id="_x0000_i1218" type="#_x0000_t75" style="width:42pt;height:30pt" o:ole="">
            <v:imagedata r:id="rId427" o:title=""/>
          </v:shape>
          <o:OLEObject Type="Embed" ProgID="Equation.DSMT4" ShapeID="_x0000_i1218" DrawAspect="Content" ObjectID="_1458654569" r:id="rId428"/>
        </w:object>
      </w:r>
      <w:r w:rsidRPr="006C54C6">
        <w:rPr>
          <w:rFonts w:ascii="Times New Roman" w:hAnsi="Times New Roman" w:cs="Times New Roman"/>
          <w:sz w:val="24"/>
          <w:szCs w:val="24"/>
          <w:lang w:val="pt-BR"/>
        </w:rPr>
        <w:t xml:space="preserve">, </w:t>
      </w:r>
      <w:r w:rsidRPr="006C54C6">
        <w:rPr>
          <w:rFonts w:ascii="Times New Roman" w:hAnsi="Times New Roman" w:cs="Times New Roman"/>
          <w:position w:val="-24"/>
          <w:sz w:val="24"/>
          <w:szCs w:val="24"/>
        </w:rPr>
        <w:object w:dxaOrig="999" w:dyaOrig="620">
          <v:shape id="_x0000_i1219" type="#_x0000_t75" style="width:48pt;height:30pt" o:ole="">
            <v:imagedata r:id="rId429" o:title=""/>
          </v:shape>
          <o:OLEObject Type="Embed" ProgID="Equation.DSMT4" ShapeID="_x0000_i1219" DrawAspect="Content" ObjectID="_1458654570" r:id="rId430"/>
        </w:object>
      </w:r>
      <w:r w:rsidRPr="006C54C6">
        <w:rPr>
          <w:rFonts w:ascii="Times New Roman" w:hAnsi="Times New Roman" w:cs="Times New Roman"/>
          <w:sz w:val="24"/>
          <w:szCs w:val="24"/>
          <w:lang w:val="pt-BR"/>
        </w:rPr>
        <w:t xml:space="preserve">, </w:t>
      </w:r>
      <w:r w:rsidRPr="006C54C6">
        <w:rPr>
          <w:rFonts w:ascii="Times New Roman" w:hAnsi="Times New Roman" w:cs="Times New Roman"/>
          <w:position w:val="-32"/>
          <w:sz w:val="24"/>
          <w:szCs w:val="24"/>
        </w:rPr>
        <w:object w:dxaOrig="980" w:dyaOrig="700">
          <v:shape id="_x0000_i1220" type="#_x0000_t75" style="width:48pt;height:36pt" o:ole="">
            <v:imagedata r:id="rId431" o:title=""/>
          </v:shape>
          <o:OLEObject Type="Embed" ProgID="Equation.DSMT4" ShapeID="_x0000_i1220" DrawAspect="Content" ObjectID="_1458654571" r:id="rId432"/>
        </w:object>
      </w:r>
      <w:r w:rsidRPr="006C54C6">
        <w:rPr>
          <w:rFonts w:ascii="Times New Roman" w:hAnsi="Times New Roman" w:cs="Times New Roman"/>
          <w:sz w:val="24"/>
          <w:szCs w:val="24"/>
          <w:lang w:val="pt-BR"/>
        </w:rPr>
        <w:t xml:space="preserve"> t</w:t>
      </w:r>
      <w:r w:rsidR="008E09AE">
        <w:rPr>
          <w:rFonts w:ascii="Times New Roman" w:hAnsi="Times New Roman" w:cs="Times New Roman"/>
          <w:sz w:val="24"/>
          <w:szCs w:val="24"/>
          <w:lang w:val="pt-BR"/>
        </w:rPr>
        <w:t>ambém são variáveis intensivas</w:t>
      </w:r>
      <w:r w:rsidRPr="006C54C6">
        <w:rPr>
          <w:rFonts w:ascii="Times New Roman" w:hAnsi="Times New Roman" w:cs="Times New Roman"/>
          <w:sz w:val="24"/>
          <w:szCs w:val="24"/>
          <w:lang w:val="pt-BR"/>
        </w:rPr>
        <w:t xml:space="preserve">. </w:t>
      </w:r>
      <w:r w:rsidR="003E7876">
        <w:rPr>
          <w:rFonts w:ascii="Times New Roman" w:hAnsi="Times New Roman" w:cs="Times New Roman"/>
          <w:sz w:val="24"/>
          <w:szCs w:val="24"/>
          <w:lang w:val="pt-BR"/>
        </w:rPr>
        <w:t>Além disso podemos usar o fato de que a energia interna é função homogênea de grau 1 para estabelecer uma equação de Euler da seguinte forma:</w:t>
      </w:r>
    </w:p>
    <w:p w:rsidR="003E7876" w:rsidRDefault="003E7876" w:rsidP="00E10A9A">
      <w:pPr>
        <w:spacing w:after="0" w:line="240" w:lineRule="auto"/>
        <w:jc w:val="both"/>
        <w:rPr>
          <w:rFonts w:ascii="Times New Roman" w:hAnsi="Times New Roman" w:cs="Times New Roman"/>
          <w:sz w:val="24"/>
          <w:szCs w:val="24"/>
          <w:lang w:val="pt-BR"/>
        </w:rPr>
      </w:pPr>
    </w:p>
    <w:p w:rsidR="003E7876" w:rsidRDefault="003E7876" w:rsidP="008E09AE">
      <w:pPr>
        <w:spacing w:after="0" w:line="240" w:lineRule="auto"/>
        <w:jc w:val="center"/>
        <w:rPr>
          <w:rFonts w:ascii="Times New Roman" w:hAnsi="Times New Roman" w:cs="Times New Roman"/>
          <w:sz w:val="24"/>
          <w:szCs w:val="24"/>
          <w:lang w:val="pt-BR"/>
        </w:rPr>
      </w:pPr>
      <w:r w:rsidRPr="003E7876">
        <w:rPr>
          <w:rFonts w:ascii="Times New Roman" w:hAnsi="Times New Roman" w:cs="Times New Roman"/>
          <w:position w:val="-18"/>
          <w:sz w:val="24"/>
          <w:szCs w:val="24"/>
        </w:rPr>
        <w:object w:dxaOrig="3040" w:dyaOrig="480">
          <v:shape id="_x0000_i1221" type="#_x0000_t75" style="width:150.6pt;height:21.6pt" o:ole="">
            <v:imagedata r:id="rId433" o:title=""/>
          </v:shape>
          <o:OLEObject Type="Embed" ProgID="Equation.DSMT4" ShapeID="_x0000_i1221" DrawAspect="Content" ObjectID="_1458654572" r:id="rId434"/>
        </w:object>
      </w:r>
    </w:p>
    <w:p w:rsidR="003E7876" w:rsidRDefault="003E7876" w:rsidP="00E10A9A">
      <w:pPr>
        <w:spacing w:after="0" w:line="240" w:lineRule="auto"/>
        <w:jc w:val="both"/>
        <w:rPr>
          <w:rFonts w:ascii="Times New Roman" w:hAnsi="Times New Roman" w:cs="Times New Roman"/>
          <w:sz w:val="24"/>
          <w:szCs w:val="24"/>
          <w:lang w:val="pt-BR"/>
        </w:rPr>
      </w:pPr>
    </w:p>
    <w:p w:rsidR="003E7876" w:rsidRDefault="003E7876" w:rsidP="008E09AE">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Derivando de ambos os lados em relação à </w:t>
      </w:r>
      <w:r w:rsidRPr="003E7876">
        <w:rPr>
          <w:rFonts w:ascii="Times New Roman" w:hAnsi="Times New Roman" w:cs="Times New Roman"/>
          <w:position w:val="-6"/>
          <w:sz w:val="24"/>
          <w:szCs w:val="24"/>
          <w:lang w:val="pt-BR"/>
        </w:rPr>
        <w:object w:dxaOrig="220" w:dyaOrig="279">
          <v:shape id="_x0000_i1222" type="#_x0000_t75" style="width:10.8pt;height:13.8pt" o:ole="">
            <v:imagedata r:id="rId435" o:title=""/>
          </v:shape>
          <o:OLEObject Type="Embed" ProgID="Equation.DSMT4" ShapeID="_x0000_i1222" DrawAspect="Content" ObjectID="_1458654573" r:id="rId436"/>
        </w:object>
      </w:r>
      <w:r>
        <w:rPr>
          <w:rFonts w:ascii="Times New Roman" w:hAnsi="Times New Roman" w:cs="Times New Roman"/>
          <w:sz w:val="24"/>
          <w:szCs w:val="24"/>
          <w:lang w:val="pt-BR"/>
        </w:rPr>
        <w:t xml:space="preserve">  temos:</w:t>
      </w:r>
    </w:p>
    <w:p w:rsidR="003E7876" w:rsidRDefault="003E7876" w:rsidP="00E10A9A">
      <w:pPr>
        <w:spacing w:after="0" w:line="240" w:lineRule="auto"/>
        <w:jc w:val="both"/>
        <w:rPr>
          <w:rFonts w:ascii="Times New Roman" w:hAnsi="Times New Roman" w:cs="Times New Roman"/>
          <w:sz w:val="24"/>
          <w:szCs w:val="24"/>
          <w:lang w:val="pt-BR"/>
        </w:rPr>
      </w:pPr>
    </w:p>
    <w:p w:rsidR="003E7876" w:rsidRDefault="003E7876" w:rsidP="00D61837">
      <w:pPr>
        <w:spacing w:after="0" w:line="240" w:lineRule="auto"/>
        <w:jc w:val="center"/>
        <w:rPr>
          <w:rFonts w:ascii="Times New Roman" w:hAnsi="Times New Roman" w:cs="Times New Roman"/>
          <w:sz w:val="24"/>
          <w:szCs w:val="24"/>
        </w:rPr>
      </w:pPr>
      <w:r w:rsidRPr="003E7876">
        <w:rPr>
          <w:rFonts w:ascii="Times New Roman" w:hAnsi="Times New Roman" w:cs="Times New Roman"/>
          <w:position w:val="-36"/>
          <w:sz w:val="24"/>
          <w:szCs w:val="24"/>
        </w:rPr>
        <w:object w:dxaOrig="4920" w:dyaOrig="740">
          <v:shape id="_x0000_i1223" type="#_x0000_t75" style="width:244.2pt;height:33.6pt" o:ole="">
            <v:imagedata r:id="rId437" o:title=""/>
          </v:shape>
          <o:OLEObject Type="Embed" ProgID="Equation.DSMT4" ShapeID="_x0000_i1223" DrawAspect="Content" ObjectID="_1458654574" r:id="rId438"/>
        </w:object>
      </w:r>
    </w:p>
    <w:p w:rsidR="003E7876" w:rsidRDefault="003E7876" w:rsidP="008E09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Fazendo </w:t>
      </w:r>
      <w:r w:rsidRPr="003E7876">
        <w:rPr>
          <w:rFonts w:ascii="Times New Roman" w:hAnsi="Times New Roman" w:cs="Times New Roman"/>
          <w:position w:val="-6"/>
          <w:sz w:val="24"/>
          <w:szCs w:val="24"/>
        </w:rPr>
        <w:object w:dxaOrig="540" w:dyaOrig="279">
          <v:shape id="_x0000_i1224" type="#_x0000_t75" style="width:27pt;height:13.8pt" o:ole="">
            <v:imagedata r:id="rId439" o:title=""/>
          </v:shape>
          <o:OLEObject Type="Embed" ProgID="Equation.DSMT4" ShapeID="_x0000_i1224" DrawAspect="Content" ObjectID="_1458654575" r:id="rId440"/>
        </w:object>
      </w:r>
      <w:r>
        <w:rPr>
          <w:rFonts w:ascii="Times New Roman" w:hAnsi="Times New Roman" w:cs="Times New Roman"/>
          <w:sz w:val="24"/>
          <w:szCs w:val="24"/>
        </w:rPr>
        <w:t xml:space="preserve">  temos:</w:t>
      </w:r>
    </w:p>
    <w:p w:rsidR="003E7876" w:rsidRDefault="003E7876" w:rsidP="00E10A9A">
      <w:pPr>
        <w:spacing w:after="0" w:line="240" w:lineRule="auto"/>
        <w:jc w:val="both"/>
        <w:rPr>
          <w:rFonts w:ascii="Times New Roman" w:hAnsi="Times New Roman" w:cs="Times New Roman"/>
          <w:sz w:val="24"/>
          <w:szCs w:val="24"/>
          <w:lang w:val="pt-BR"/>
        </w:rPr>
      </w:pPr>
    </w:p>
    <w:p w:rsidR="003E7876" w:rsidRDefault="003E7876" w:rsidP="003E7876">
      <w:pPr>
        <w:spacing w:after="0" w:line="240" w:lineRule="auto"/>
        <w:jc w:val="center"/>
        <w:rPr>
          <w:rFonts w:ascii="Times New Roman" w:hAnsi="Times New Roman" w:cs="Times New Roman"/>
          <w:sz w:val="24"/>
          <w:szCs w:val="24"/>
          <w:lang w:val="pt-BR"/>
        </w:rPr>
      </w:pPr>
      <w:r w:rsidRPr="003E7876">
        <w:rPr>
          <w:rFonts w:ascii="Times New Roman" w:hAnsi="Times New Roman" w:cs="Times New Roman"/>
          <w:position w:val="-32"/>
          <w:sz w:val="24"/>
          <w:szCs w:val="24"/>
        </w:rPr>
        <w:object w:dxaOrig="5080" w:dyaOrig="700">
          <v:shape id="_x0000_i1225" type="#_x0000_t75" style="width:251.4pt;height:31.8pt" o:ole="">
            <v:imagedata r:id="rId441" o:title=""/>
          </v:shape>
          <o:OLEObject Type="Embed" ProgID="Equation.DSMT4" ShapeID="_x0000_i1225" DrawAspect="Content" ObjectID="_1458654576" r:id="rId442"/>
        </w:object>
      </w:r>
    </w:p>
    <w:p w:rsidR="009049A1" w:rsidRDefault="009049A1" w:rsidP="00E10A9A">
      <w:pPr>
        <w:spacing w:after="0" w:line="240" w:lineRule="auto"/>
        <w:jc w:val="both"/>
        <w:rPr>
          <w:rFonts w:ascii="Times New Roman" w:hAnsi="Times New Roman" w:cs="Times New Roman"/>
          <w:sz w:val="24"/>
          <w:szCs w:val="24"/>
          <w:lang w:val="pt-BR"/>
        </w:rPr>
      </w:pPr>
    </w:p>
    <w:p w:rsidR="00D61837" w:rsidRDefault="00D61837" w:rsidP="004720D7">
      <w:pPr>
        <w:spacing w:after="0" w:line="240" w:lineRule="auto"/>
        <w:jc w:val="both"/>
        <w:rPr>
          <w:rFonts w:ascii="Times New Roman" w:hAnsi="Times New Roman" w:cs="Times New Roman"/>
          <w:b/>
          <w:sz w:val="24"/>
          <w:szCs w:val="24"/>
          <w:lang w:val="pt-BR"/>
        </w:rPr>
      </w:pPr>
    </w:p>
    <w:p w:rsidR="004720D7" w:rsidRDefault="004720D7" w:rsidP="004720D7">
      <w:pPr>
        <w:spacing w:after="0" w:line="240" w:lineRule="auto"/>
        <w:jc w:val="both"/>
        <w:rPr>
          <w:rFonts w:ascii="Times New Roman" w:hAnsi="Times New Roman" w:cs="Times New Roman"/>
          <w:b/>
          <w:sz w:val="24"/>
          <w:szCs w:val="24"/>
          <w:lang w:val="pt-BR"/>
        </w:rPr>
      </w:pPr>
      <w:r w:rsidRPr="00D61837">
        <w:rPr>
          <w:rFonts w:ascii="Times New Roman" w:hAnsi="Times New Roman" w:cs="Times New Roman"/>
          <w:b/>
          <w:sz w:val="24"/>
          <w:szCs w:val="24"/>
          <w:lang w:val="pt-BR"/>
        </w:rPr>
        <w:t>Equilíbrio termodinâmico:</w:t>
      </w:r>
    </w:p>
    <w:p w:rsidR="00D61837" w:rsidRPr="00D61837" w:rsidRDefault="00D61837" w:rsidP="004720D7">
      <w:pPr>
        <w:spacing w:after="0" w:line="240" w:lineRule="auto"/>
        <w:jc w:val="both"/>
        <w:rPr>
          <w:rFonts w:ascii="Times New Roman" w:hAnsi="Times New Roman" w:cs="Times New Roman"/>
          <w:b/>
          <w:sz w:val="24"/>
          <w:szCs w:val="24"/>
          <w:lang w:val="pt-BR"/>
        </w:rPr>
      </w:pPr>
    </w:p>
    <w:p w:rsidR="004720D7" w:rsidRDefault="004720D7" w:rsidP="008E09AE">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Suponha um sistema termodinamicamente isolado, i.e., mecânica, química e termicamente isolado, com uma partição contendo uma parede móvel, permeável e diatérmica. Nesse caso valem as restrições:</w:t>
      </w:r>
    </w:p>
    <w:p w:rsidR="004720D7" w:rsidRDefault="004720D7" w:rsidP="004720D7">
      <w:pPr>
        <w:spacing w:after="0" w:line="240" w:lineRule="auto"/>
        <w:jc w:val="center"/>
        <w:rPr>
          <w:rFonts w:ascii="Times New Roman" w:hAnsi="Times New Roman" w:cs="Times New Roman"/>
          <w:sz w:val="24"/>
          <w:szCs w:val="24"/>
          <w:lang w:val="pt-BR"/>
        </w:rPr>
      </w:pPr>
      <w:r w:rsidRPr="009049A1">
        <w:rPr>
          <w:rFonts w:ascii="Times New Roman" w:hAnsi="Times New Roman" w:cs="Times New Roman"/>
          <w:position w:val="-12"/>
          <w:sz w:val="24"/>
          <w:szCs w:val="24"/>
          <w:lang w:val="pt-BR"/>
        </w:rPr>
        <w:object w:dxaOrig="1280" w:dyaOrig="360">
          <v:shape id="_x0000_i1226" type="#_x0000_t75" style="width:64.2pt;height:18pt" o:ole="">
            <v:imagedata r:id="rId443" o:title=""/>
          </v:shape>
          <o:OLEObject Type="Embed" ProgID="Equation.DSMT4" ShapeID="_x0000_i1226" DrawAspect="Content" ObjectID="_1458654577" r:id="rId444"/>
        </w:object>
      </w:r>
    </w:p>
    <w:p w:rsidR="004720D7" w:rsidRDefault="004720D7" w:rsidP="004720D7">
      <w:pPr>
        <w:spacing w:after="0" w:line="240" w:lineRule="auto"/>
        <w:jc w:val="center"/>
        <w:rPr>
          <w:rFonts w:ascii="Times New Roman" w:hAnsi="Times New Roman" w:cs="Times New Roman"/>
          <w:sz w:val="24"/>
          <w:szCs w:val="24"/>
          <w:lang w:val="pt-BR"/>
        </w:rPr>
      </w:pPr>
      <w:r w:rsidRPr="009049A1">
        <w:rPr>
          <w:rFonts w:ascii="Times New Roman" w:hAnsi="Times New Roman" w:cs="Times New Roman"/>
          <w:position w:val="-12"/>
          <w:sz w:val="24"/>
          <w:szCs w:val="24"/>
          <w:lang w:val="pt-BR"/>
        </w:rPr>
        <w:object w:dxaOrig="1120" w:dyaOrig="360">
          <v:shape id="_x0000_i1227" type="#_x0000_t75" style="width:55.8pt;height:18pt" o:ole="">
            <v:imagedata r:id="rId445" o:title=""/>
          </v:shape>
          <o:OLEObject Type="Embed" ProgID="Equation.DSMT4" ShapeID="_x0000_i1227" DrawAspect="Content" ObjectID="_1458654578" r:id="rId446"/>
        </w:object>
      </w:r>
    </w:p>
    <w:p w:rsidR="004720D7" w:rsidRDefault="004720D7" w:rsidP="004720D7">
      <w:pPr>
        <w:spacing w:after="0" w:line="240" w:lineRule="auto"/>
        <w:jc w:val="center"/>
        <w:rPr>
          <w:rFonts w:ascii="Times New Roman" w:hAnsi="Times New Roman" w:cs="Times New Roman"/>
          <w:sz w:val="24"/>
          <w:szCs w:val="24"/>
          <w:lang w:val="pt-BR"/>
        </w:rPr>
      </w:pPr>
      <w:r w:rsidRPr="009049A1">
        <w:rPr>
          <w:rFonts w:ascii="Times New Roman" w:hAnsi="Times New Roman" w:cs="Times New Roman"/>
          <w:position w:val="-12"/>
          <w:sz w:val="24"/>
          <w:szCs w:val="24"/>
          <w:lang w:val="pt-BR"/>
        </w:rPr>
        <w:object w:dxaOrig="1320" w:dyaOrig="360">
          <v:shape id="_x0000_i1228" type="#_x0000_t75" style="width:66pt;height:18pt" o:ole="">
            <v:imagedata r:id="rId447" o:title=""/>
          </v:shape>
          <o:OLEObject Type="Embed" ProgID="Equation.DSMT4" ShapeID="_x0000_i1228" DrawAspect="Content" ObjectID="_1458654579" r:id="rId448"/>
        </w:object>
      </w:r>
    </w:p>
    <w:p w:rsidR="004720D7" w:rsidRDefault="004720D7" w:rsidP="004720D7">
      <w:pPr>
        <w:spacing w:after="0" w:line="240" w:lineRule="auto"/>
        <w:jc w:val="both"/>
        <w:rPr>
          <w:rFonts w:ascii="Times New Roman" w:hAnsi="Times New Roman" w:cs="Times New Roman"/>
          <w:sz w:val="24"/>
          <w:szCs w:val="24"/>
          <w:lang w:val="pt-BR"/>
        </w:rPr>
      </w:pPr>
    </w:p>
    <w:p w:rsidR="004720D7" w:rsidRDefault="004720D7" w:rsidP="008E09AE">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entropia é máxima no estado de equilíbrio de acordo com os axiomas. </w:t>
      </w:r>
    </w:p>
    <w:p w:rsidR="004720D7" w:rsidRDefault="004720D7" w:rsidP="004720D7">
      <w:pPr>
        <w:spacing w:after="0" w:line="240" w:lineRule="auto"/>
        <w:jc w:val="center"/>
        <w:rPr>
          <w:rFonts w:ascii="Times New Roman" w:hAnsi="Times New Roman" w:cs="Times New Roman"/>
          <w:sz w:val="24"/>
          <w:szCs w:val="24"/>
          <w:lang w:val="pt-BR"/>
        </w:rPr>
      </w:pPr>
    </w:p>
    <w:p w:rsidR="004720D7" w:rsidRDefault="00C33A6A" w:rsidP="004720D7">
      <w:pPr>
        <w:spacing w:after="0" w:line="240" w:lineRule="auto"/>
        <w:jc w:val="center"/>
        <w:rPr>
          <w:rFonts w:ascii="Times New Roman" w:hAnsi="Times New Roman" w:cs="Times New Roman"/>
          <w:sz w:val="24"/>
          <w:szCs w:val="24"/>
          <w:lang w:val="pt-BR"/>
        </w:rPr>
      </w:pPr>
      <w:r w:rsidRPr="00C33A6A">
        <w:rPr>
          <w:rFonts w:ascii="Times New Roman" w:hAnsi="Times New Roman" w:cs="Times New Roman"/>
          <w:position w:val="-18"/>
          <w:sz w:val="24"/>
          <w:szCs w:val="24"/>
          <w:lang w:val="pt-BR"/>
        </w:rPr>
        <w:object w:dxaOrig="3180" w:dyaOrig="480">
          <v:shape id="_x0000_i1229" type="#_x0000_t75" style="width:159pt;height:24pt" o:ole="">
            <v:imagedata r:id="rId449" o:title=""/>
          </v:shape>
          <o:OLEObject Type="Embed" ProgID="Equation.DSMT4" ShapeID="_x0000_i1229" DrawAspect="Content" ObjectID="_1458654580" r:id="rId450"/>
        </w:object>
      </w:r>
    </w:p>
    <w:p w:rsidR="004720D7" w:rsidRPr="006C54C6" w:rsidRDefault="004720D7" w:rsidP="004720D7">
      <w:pPr>
        <w:spacing w:after="0" w:line="240" w:lineRule="auto"/>
        <w:jc w:val="both"/>
        <w:rPr>
          <w:rFonts w:ascii="Times New Roman" w:hAnsi="Times New Roman" w:cs="Times New Roman"/>
          <w:sz w:val="24"/>
          <w:szCs w:val="24"/>
          <w:lang w:val="pt-BR"/>
        </w:rPr>
      </w:pPr>
    </w:p>
    <w:p w:rsidR="004720D7" w:rsidRDefault="008E09AE" w:rsidP="004720D7">
      <w:pPr>
        <w:spacing w:after="0" w:line="240" w:lineRule="auto"/>
        <w:jc w:val="center"/>
        <w:rPr>
          <w:rFonts w:ascii="Times New Roman" w:hAnsi="Times New Roman" w:cs="Times New Roman"/>
          <w:sz w:val="24"/>
          <w:szCs w:val="24"/>
          <w:lang w:val="pt-BR"/>
        </w:rPr>
      </w:pPr>
      <w:r w:rsidRPr="00C33A6A">
        <w:rPr>
          <w:rFonts w:ascii="Times New Roman" w:hAnsi="Times New Roman" w:cs="Times New Roman"/>
          <w:position w:val="-36"/>
          <w:sz w:val="24"/>
          <w:szCs w:val="24"/>
          <w:lang w:val="pt-BR"/>
        </w:rPr>
        <w:object w:dxaOrig="11040" w:dyaOrig="700">
          <v:shape id="_x0000_i1230" type="#_x0000_t75" style="width:444pt;height:27.6pt" o:ole="">
            <v:imagedata r:id="rId451" o:title=""/>
          </v:shape>
          <o:OLEObject Type="Embed" ProgID="Equation.DSMT4" ShapeID="_x0000_i1230" DrawAspect="Content" ObjectID="_1458654581" r:id="rId452"/>
        </w:object>
      </w:r>
    </w:p>
    <w:p w:rsidR="00C33A6A" w:rsidRDefault="00C33A6A" w:rsidP="008E09AE">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Derivando em relação à energia temos:</w:t>
      </w:r>
    </w:p>
    <w:p w:rsidR="004720D7" w:rsidRDefault="004720D7" w:rsidP="004720D7">
      <w:pPr>
        <w:spacing w:after="0" w:line="240" w:lineRule="auto"/>
        <w:jc w:val="both"/>
        <w:rPr>
          <w:rFonts w:ascii="Times New Roman" w:hAnsi="Times New Roman" w:cs="Times New Roman"/>
          <w:sz w:val="24"/>
          <w:szCs w:val="24"/>
          <w:lang w:val="pt-BR"/>
        </w:rPr>
      </w:pPr>
    </w:p>
    <w:p w:rsidR="004720D7" w:rsidRDefault="004720D7" w:rsidP="004720D7">
      <w:pPr>
        <w:spacing w:after="0" w:line="240" w:lineRule="auto"/>
        <w:jc w:val="center"/>
        <w:rPr>
          <w:rFonts w:ascii="Times New Roman" w:hAnsi="Times New Roman" w:cs="Times New Roman"/>
          <w:sz w:val="24"/>
          <w:szCs w:val="24"/>
          <w:lang w:val="pt-BR"/>
        </w:rPr>
      </w:pPr>
      <w:r w:rsidRPr="00B5149D">
        <w:rPr>
          <w:rFonts w:ascii="Times New Roman" w:hAnsi="Times New Roman" w:cs="Times New Roman"/>
          <w:position w:val="-34"/>
          <w:sz w:val="24"/>
          <w:szCs w:val="24"/>
          <w:lang w:val="pt-BR"/>
        </w:rPr>
        <w:object w:dxaOrig="2220" w:dyaOrig="780">
          <v:shape id="_x0000_i1231" type="#_x0000_t75" style="width:111pt;height:37.8pt" o:ole="">
            <v:imagedata r:id="rId453" o:title=""/>
          </v:shape>
          <o:OLEObject Type="Embed" ProgID="Equation.DSMT4" ShapeID="_x0000_i1231" DrawAspect="Content" ObjectID="_1458654582" r:id="rId454"/>
        </w:object>
      </w:r>
    </w:p>
    <w:p w:rsidR="004720D7" w:rsidRDefault="004720D7" w:rsidP="004720D7">
      <w:pPr>
        <w:spacing w:after="0" w:line="240" w:lineRule="auto"/>
        <w:jc w:val="center"/>
        <w:rPr>
          <w:rFonts w:ascii="Times New Roman" w:hAnsi="Times New Roman" w:cs="Times New Roman"/>
          <w:sz w:val="24"/>
          <w:szCs w:val="24"/>
          <w:lang w:val="pt-BR"/>
        </w:rPr>
      </w:pPr>
      <w:r w:rsidRPr="00B5149D">
        <w:rPr>
          <w:rFonts w:ascii="Times New Roman" w:hAnsi="Times New Roman" w:cs="Times New Roman"/>
          <w:position w:val="-34"/>
          <w:sz w:val="24"/>
          <w:szCs w:val="24"/>
          <w:lang w:val="pt-BR"/>
        </w:rPr>
        <w:object w:dxaOrig="2299" w:dyaOrig="780">
          <v:shape id="_x0000_i1232" type="#_x0000_t75" style="width:115.2pt;height:37.8pt" o:ole="">
            <v:imagedata r:id="rId455" o:title=""/>
          </v:shape>
          <o:OLEObject Type="Embed" ProgID="Equation.DSMT4" ShapeID="_x0000_i1232" DrawAspect="Content" ObjectID="_1458654583" r:id="rId456"/>
        </w:object>
      </w:r>
    </w:p>
    <w:p w:rsidR="004720D7" w:rsidRDefault="004720D7" w:rsidP="004720D7">
      <w:pPr>
        <w:spacing w:after="0" w:line="240" w:lineRule="auto"/>
        <w:jc w:val="center"/>
        <w:rPr>
          <w:rFonts w:ascii="Times New Roman" w:hAnsi="Times New Roman" w:cs="Times New Roman"/>
          <w:sz w:val="24"/>
          <w:szCs w:val="24"/>
          <w:lang w:val="pt-BR"/>
        </w:rPr>
      </w:pPr>
    </w:p>
    <w:p w:rsidR="00C33A6A" w:rsidRDefault="004720D7" w:rsidP="004720D7">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Então </w:t>
      </w:r>
      <w:r w:rsidRPr="00B5149D">
        <w:rPr>
          <w:rFonts w:ascii="Times New Roman" w:hAnsi="Times New Roman" w:cs="Times New Roman"/>
          <w:position w:val="-34"/>
          <w:sz w:val="24"/>
          <w:szCs w:val="24"/>
          <w:lang w:val="pt-BR"/>
        </w:rPr>
        <w:object w:dxaOrig="1800" w:dyaOrig="780">
          <v:shape id="_x0000_i1233" type="#_x0000_t75" style="width:90pt;height:37.8pt" o:ole="">
            <v:imagedata r:id="rId457" o:title=""/>
          </v:shape>
          <o:OLEObject Type="Embed" ProgID="Equation.DSMT4" ShapeID="_x0000_i1233" DrawAspect="Content" ObjectID="_1458654584" r:id="rId458"/>
        </w:object>
      </w:r>
      <w:r>
        <w:rPr>
          <w:rFonts w:ascii="Times New Roman" w:hAnsi="Times New Roman" w:cs="Times New Roman"/>
          <w:sz w:val="24"/>
          <w:szCs w:val="24"/>
          <w:lang w:val="pt-BR"/>
        </w:rPr>
        <w:t xml:space="preserve"> ou seja, </w:t>
      </w:r>
      <w:r w:rsidRPr="00B5149D">
        <w:rPr>
          <w:rFonts w:ascii="Times New Roman" w:hAnsi="Times New Roman" w:cs="Times New Roman"/>
          <w:position w:val="-34"/>
          <w:sz w:val="24"/>
          <w:szCs w:val="24"/>
          <w:lang w:val="pt-BR"/>
        </w:rPr>
        <w:object w:dxaOrig="900" w:dyaOrig="780">
          <v:shape id="_x0000_i1234" type="#_x0000_t75" style="width:45pt;height:37.8pt" o:ole="">
            <v:imagedata r:id="rId459" o:title=""/>
          </v:shape>
          <o:OLEObject Type="Embed" ProgID="Equation.DSMT4" ShapeID="_x0000_i1234" DrawAspect="Content" ObjectID="_1458654585" r:id="rId460"/>
        </w:object>
      </w:r>
      <w:r>
        <w:rPr>
          <w:rFonts w:ascii="Times New Roman" w:hAnsi="Times New Roman" w:cs="Times New Roman"/>
          <w:sz w:val="24"/>
          <w:szCs w:val="24"/>
          <w:lang w:val="pt-BR"/>
        </w:rPr>
        <w:t xml:space="preserve">,  ou ainda, </w:t>
      </w:r>
      <w:r w:rsidRPr="00B5149D">
        <w:rPr>
          <w:rFonts w:ascii="Times New Roman" w:hAnsi="Times New Roman" w:cs="Times New Roman"/>
          <w:position w:val="-12"/>
          <w:sz w:val="24"/>
          <w:szCs w:val="24"/>
          <w:lang w:val="pt-BR"/>
        </w:rPr>
        <w:object w:dxaOrig="780" w:dyaOrig="380">
          <v:shape id="_x0000_i1235" type="#_x0000_t75" style="width:39pt;height:18pt" o:ole="">
            <v:imagedata r:id="rId461" o:title=""/>
          </v:shape>
          <o:OLEObject Type="Embed" ProgID="Equation.DSMT4" ShapeID="_x0000_i1235" DrawAspect="Content" ObjectID="_1458654586" r:id="rId462"/>
        </w:object>
      </w:r>
      <w:r>
        <w:rPr>
          <w:rFonts w:ascii="Times New Roman" w:hAnsi="Times New Roman" w:cs="Times New Roman"/>
          <w:sz w:val="24"/>
          <w:szCs w:val="24"/>
          <w:lang w:val="pt-BR"/>
        </w:rPr>
        <w:t>, mostrando um equilíbrio térmico.</w:t>
      </w:r>
    </w:p>
    <w:p w:rsidR="00C33A6A" w:rsidRDefault="00C33A6A" w:rsidP="004720D7">
      <w:pPr>
        <w:spacing w:after="0" w:line="240" w:lineRule="auto"/>
        <w:jc w:val="both"/>
        <w:rPr>
          <w:rFonts w:ascii="Times New Roman" w:hAnsi="Times New Roman" w:cs="Times New Roman"/>
          <w:sz w:val="24"/>
          <w:szCs w:val="24"/>
          <w:lang w:val="pt-BR"/>
        </w:rPr>
      </w:pPr>
    </w:p>
    <w:p w:rsidR="004720D7" w:rsidRDefault="00C33A6A" w:rsidP="004720D7">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Agora, derivando em relação ao volume obtemos:</w:t>
      </w:r>
    </w:p>
    <w:p w:rsidR="004720D7" w:rsidRDefault="004720D7" w:rsidP="004720D7">
      <w:pPr>
        <w:spacing w:after="0" w:line="240" w:lineRule="auto"/>
        <w:jc w:val="center"/>
        <w:rPr>
          <w:rFonts w:ascii="Times New Roman" w:hAnsi="Times New Roman" w:cs="Times New Roman"/>
          <w:sz w:val="24"/>
          <w:szCs w:val="24"/>
          <w:lang w:val="pt-BR"/>
        </w:rPr>
      </w:pPr>
      <w:r w:rsidRPr="00B5149D">
        <w:rPr>
          <w:rFonts w:ascii="Times New Roman" w:hAnsi="Times New Roman" w:cs="Times New Roman"/>
          <w:position w:val="-34"/>
          <w:sz w:val="24"/>
          <w:szCs w:val="24"/>
          <w:lang w:val="pt-BR"/>
        </w:rPr>
        <w:object w:dxaOrig="2140" w:dyaOrig="780">
          <v:shape id="_x0000_i1236" type="#_x0000_t75" style="width:106.8pt;height:37.8pt" o:ole="">
            <v:imagedata r:id="rId463" o:title=""/>
          </v:shape>
          <o:OLEObject Type="Embed" ProgID="Equation.DSMT4" ShapeID="_x0000_i1236" DrawAspect="Content" ObjectID="_1458654587" r:id="rId464"/>
        </w:object>
      </w:r>
    </w:p>
    <w:p w:rsidR="004720D7" w:rsidRDefault="004720D7" w:rsidP="004720D7">
      <w:pPr>
        <w:spacing w:after="0" w:line="240" w:lineRule="auto"/>
        <w:jc w:val="center"/>
        <w:rPr>
          <w:rFonts w:ascii="Times New Roman" w:hAnsi="Times New Roman" w:cs="Times New Roman"/>
          <w:sz w:val="24"/>
          <w:szCs w:val="24"/>
          <w:lang w:val="pt-BR"/>
        </w:rPr>
      </w:pPr>
      <w:r w:rsidRPr="00B5149D">
        <w:rPr>
          <w:rFonts w:ascii="Times New Roman" w:hAnsi="Times New Roman" w:cs="Times New Roman"/>
          <w:position w:val="-34"/>
          <w:sz w:val="24"/>
          <w:szCs w:val="24"/>
          <w:lang w:val="pt-BR"/>
        </w:rPr>
        <w:object w:dxaOrig="2200" w:dyaOrig="780">
          <v:shape id="_x0000_i1237" type="#_x0000_t75" style="width:109.8pt;height:37.8pt" o:ole="">
            <v:imagedata r:id="rId465" o:title=""/>
          </v:shape>
          <o:OLEObject Type="Embed" ProgID="Equation.DSMT4" ShapeID="_x0000_i1237" DrawAspect="Content" ObjectID="_1458654588" r:id="rId466"/>
        </w:object>
      </w:r>
    </w:p>
    <w:p w:rsidR="004720D7" w:rsidRDefault="004720D7" w:rsidP="004720D7">
      <w:pPr>
        <w:spacing w:after="0" w:line="240" w:lineRule="auto"/>
        <w:jc w:val="center"/>
        <w:rPr>
          <w:rFonts w:ascii="Times New Roman" w:hAnsi="Times New Roman" w:cs="Times New Roman"/>
          <w:sz w:val="24"/>
          <w:szCs w:val="24"/>
          <w:lang w:val="pt-BR"/>
        </w:rPr>
      </w:pPr>
    </w:p>
    <w:p w:rsidR="004720D7" w:rsidRDefault="004720D7" w:rsidP="004720D7">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Então </w:t>
      </w:r>
      <w:r w:rsidRPr="00B5149D">
        <w:rPr>
          <w:rFonts w:ascii="Times New Roman" w:hAnsi="Times New Roman" w:cs="Times New Roman"/>
          <w:position w:val="-34"/>
          <w:sz w:val="24"/>
          <w:szCs w:val="24"/>
          <w:lang w:val="pt-BR"/>
        </w:rPr>
        <w:object w:dxaOrig="1760" w:dyaOrig="780">
          <v:shape id="_x0000_i1238" type="#_x0000_t75" style="width:88.2pt;height:37.8pt" o:ole="">
            <v:imagedata r:id="rId467" o:title=""/>
          </v:shape>
          <o:OLEObject Type="Embed" ProgID="Equation.DSMT4" ShapeID="_x0000_i1238" DrawAspect="Content" ObjectID="_1458654589" r:id="rId468"/>
        </w:object>
      </w:r>
      <w:r>
        <w:rPr>
          <w:rFonts w:ascii="Times New Roman" w:hAnsi="Times New Roman" w:cs="Times New Roman"/>
          <w:sz w:val="24"/>
          <w:szCs w:val="24"/>
          <w:lang w:val="pt-BR"/>
        </w:rPr>
        <w:t xml:space="preserve"> ou seja, </w:t>
      </w:r>
      <w:r w:rsidR="00C33A6A" w:rsidRPr="00B5149D">
        <w:rPr>
          <w:rFonts w:ascii="Times New Roman" w:hAnsi="Times New Roman" w:cs="Times New Roman"/>
          <w:position w:val="-34"/>
          <w:sz w:val="24"/>
          <w:szCs w:val="24"/>
          <w:lang w:val="pt-BR"/>
        </w:rPr>
        <w:object w:dxaOrig="920" w:dyaOrig="780">
          <v:shape id="_x0000_i1239" type="#_x0000_t75" style="width:46.2pt;height:37.8pt" o:ole="">
            <v:imagedata r:id="rId469" o:title=""/>
          </v:shape>
          <o:OLEObject Type="Embed" ProgID="Equation.DSMT4" ShapeID="_x0000_i1239" DrawAspect="Content" ObjectID="_1458654590" r:id="rId470"/>
        </w:object>
      </w:r>
      <w:r w:rsidR="00C33A6A">
        <w:rPr>
          <w:rFonts w:ascii="Times New Roman" w:hAnsi="Times New Roman" w:cs="Times New Roman"/>
          <w:sz w:val="24"/>
          <w:szCs w:val="24"/>
          <w:lang w:val="pt-BR"/>
        </w:rPr>
        <w:t xml:space="preserve">. Usando o fato de que </w:t>
      </w:r>
      <w:r w:rsidRPr="00B5149D">
        <w:rPr>
          <w:rFonts w:ascii="Times New Roman" w:hAnsi="Times New Roman" w:cs="Times New Roman"/>
          <w:position w:val="-12"/>
          <w:sz w:val="24"/>
          <w:szCs w:val="24"/>
          <w:lang w:val="pt-BR"/>
        </w:rPr>
        <w:object w:dxaOrig="780" w:dyaOrig="380">
          <v:shape id="_x0000_i1240" type="#_x0000_t75" style="width:39pt;height:18pt" o:ole="">
            <v:imagedata r:id="rId461" o:title=""/>
          </v:shape>
          <o:OLEObject Type="Embed" ProgID="Equation.DSMT4" ShapeID="_x0000_i1240" DrawAspect="Content" ObjectID="_1458654591" r:id="rId471"/>
        </w:object>
      </w:r>
      <w:r w:rsidR="00C33A6A">
        <w:rPr>
          <w:rFonts w:ascii="Times New Roman" w:hAnsi="Times New Roman" w:cs="Times New Roman"/>
          <w:sz w:val="24"/>
          <w:szCs w:val="24"/>
          <w:lang w:val="pt-BR"/>
        </w:rPr>
        <w:t xml:space="preserve"> temos que </w:t>
      </w:r>
      <w:r w:rsidR="00C33A6A" w:rsidRPr="00B5149D">
        <w:rPr>
          <w:rFonts w:ascii="Times New Roman" w:hAnsi="Times New Roman" w:cs="Times New Roman"/>
          <w:position w:val="-12"/>
          <w:sz w:val="24"/>
          <w:szCs w:val="24"/>
          <w:lang w:val="pt-BR"/>
        </w:rPr>
        <w:object w:dxaOrig="800" w:dyaOrig="380">
          <v:shape id="_x0000_i1241" type="#_x0000_t75" style="width:40.2pt;height:18pt" o:ole="">
            <v:imagedata r:id="rId472" o:title=""/>
          </v:shape>
          <o:OLEObject Type="Embed" ProgID="Equation.DSMT4" ShapeID="_x0000_i1241" DrawAspect="Content" ObjectID="_1458654592" r:id="rId473"/>
        </w:object>
      </w:r>
      <w:r w:rsidR="00C33A6A">
        <w:rPr>
          <w:rFonts w:ascii="Times New Roman" w:hAnsi="Times New Roman" w:cs="Times New Roman"/>
          <w:sz w:val="24"/>
          <w:szCs w:val="24"/>
          <w:lang w:val="pt-BR"/>
        </w:rPr>
        <w:t xml:space="preserve">, ou seja, um </w:t>
      </w:r>
      <w:r>
        <w:rPr>
          <w:rFonts w:ascii="Times New Roman" w:hAnsi="Times New Roman" w:cs="Times New Roman"/>
          <w:sz w:val="24"/>
          <w:szCs w:val="24"/>
          <w:lang w:val="pt-BR"/>
        </w:rPr>
        <w:t xml:space="preserve">equilíbrio </w:t>
      </w:r>
      <w:r w:rsidR="00C33A6A">
        <w:rPr>
          <w:rFonts w:ascii="Times New Roman" w:hAnsi="Times New Roman" w:cs="Times New Roman"/>
          <w:sz w:val="24"/>
          <w:szCs w:val="24"/>
          <w:lang w:val="pt-BR"/>
        </w:rPr>
        <w:t>mecânico</w:t>
      </w:r>
      <w:r>
        <w:rPr>
          <w:rFonts w:ascii="Times New Roman" w:hAnsi="Times New Roman" w:cs="Times New Roman"/>
          <w:sz w:val="24"/>
          <w:szCs w:val="24"/>
          <w:lang w:val="pt-BR"/>
        </w:rPr>
        <w:t xml:space="preserve">. </w:t>
      </w:r>
    </w:p>
    <w:p w:rsidR="004720D7" w:rsidRDefault="004720D7" w:rsidP="004720D7">
      <w:pPr>
        <w:spacing w:after="0" w:line="240" w:lineRule="auto"/>
        <w:jc w:val="both"/>
        <w:rPr>
          <w:rFonts w:ascii="Times New Roman" w:hAnsi="Times New Roman" w:cs="Times New Roman"/>
          <w:sz w:val="24"/>
          <w:szCs w:val="24"/>
          <w:lang w:val="pt-BR"/>
        </w:rPr>
      </w:pPr>
    </w:p>
    <w:p w:rsidR="00C33A6A" w:rsidRDefault="00C33A6A" w:rsidP="004720D7">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Finalmente,</w:t>
      </w:r>
      <w:r w:rsidRPr="00C33A6A">
        <w:rPr>
          <w:rFonts w:ascii="Times New Roman" w:hAnsi="Times New Roman" w:cs="Times New Roman"/>
          <w:sz w:val="24"/>
          <w:szCs w:val="24"/>
          <w:lang w:val="pt-BR"/>
        </w:rPr>
        <w:t xml:space="preserve"> </w:t>
      </w:r>
      <w:r>
        <w:rPr>
          <w:rFonts w:ascii="Times New Roman" w:hAnsi="Times New Roman" w:cs="Times New Roman"/>
          <w:sz w:val="24"/>
          <w:szCs w:val="24"/>
          <w:lang w:val="pt-BR"/>
        </w:rPr>
        <w:t>derivando em relação ao número de partículas de cada espécie, chegamos a:</w:t>
      </w:r>
    </w:p>
    <w:p w:rsidR="004720D7" w:rsidRDefault="004720D7" w:rsidP="004720D7">
      <w:pPr>
        <w:spacing w:after="0" w:line="240" w:lineRule="auto"/>
        <w:jc w:val="both"/>
        <w:rPr>
          <w:rFonts w:ascii="Times New Roman" w:hAnsi="Times New Roman" w:cs="Times New Roman"/>
          <w:sz w:val="24"/>
          <w:szCs w:val="24"/>
          <w:lang w:val="pt-BR"/>
        </w:rPr>
      </w:pPr>
    </w:p>
    <w:p w:rsidR="00C33A6A" w:rsidRDefault="00C33A6A" w:rsidP="00C33A6A">
      <w:pPr>
        <w:spacing w:after="0" w:line="240" w:lineRule="auto"/>
        <w:jc w:val="center"/>
        <w:rPr>
          <w:rFonts w:ascii="Times New Roman" w:hAnsi="Times New Roman" w:cs="Times New Roman"/>
          <w:sz w:val="24"/>
          <w:szCs w:val="24"/>
          <w:lang w:val="pt-BR"/>
        </w:rPr>
      </w:pPr>
      <w:r w:rsidRPr="00C33A6A">
        <w:rPr>
          <w:rFonts w:ascii="Times New Roman" w:hAnsi="Times New Roman" w:cs="Times New Roman"/>
          <w:position w:val="-38"/>
          <w:sz w:val="24"/>
          <w:szCs w:val="24"/>
          <w:lang w:val="pt-BR"/>
        </w:rPr>
        <w:object w:dxaOrig="2540" w:dyaOrig="820">
          <v:shape id="_x0000_i1242" type="#_x0000_t75" style="width:127.2pt;height:39pt" o:ole="">
            <v:imagedata r:id="rId474" o:title=""/>
          </v:shape>
          <o:OLEObject Type="Embed" ProgID="Equation.DSMT4" ShapeID="_x0000_i1242" DrawAspect="Content" ObjectID="_1458654593" r:id="rId475"/>
        </w:object>
      </w:r>
    </w:p>
    <w:p w:rsidR="00C33A6A" w:rsidRDefault="00C33A6A" w:rsidP="00C33A6A">
      <w:pPr>
        <w:spacing w:after="0" w:line="240" w:lineRule="auto"/>
        <w:jc w:val="center"/>
        <w:rPr>
          <w:rFonts w:ascii="Times New Roman" w:hAnsi="Times New Roman" w:cs="Times New Roman"/>
          <w:sz w:val="24"/>
          <w:szCs w:val="24"/>
          <w:lang w:val="pt-BR"/>
        </w:rPr>
      </w:pPr>
      <w:r w:rsidRPr="00C33A6A">
        <w:rPr>
          <w:rFonts w:ascii="Times New Roman" w:hAnsi="Times New Roman" w:cs="Times New Roman"/>
          <w:position w:val="-38"/>
          <w:sz w:val="24"/>
          <w:szCs w:val="24"/>
          <w:lang w:val="pt-BR"/>
        </w:rPr>
        <w:object w:dxaOrig="2600" w:dyaOrig="820">
          <v:shape id="_x0000_i1243" type="#_x0000_t75" style="width:130.2pt;height:39pt" o:ole="">
            <v:imagedata r:id="rId476" o:title=""/>
          </v:shape>
          <o:OLEObject Type="Embed" ProgID="Equation.DSMT4" ShapeID="_x0000_i1243" DrawAspect="Content" ObjectID="_1458654594" r:id="rId477"/>
        </w:object>
      </w:r>
    </w:p>
    <w:p w:rsidR="00C33A6A" w:rsidRDefault="00C33A6A" w:rsidP="00C33A6A">
      <w:pPr>
        <w:spacing w:after="0" w:line="240" w:lineRule="auto"/>
        <w:jc w:val="center"/>
        <w:rPr>
          <w:rFonts w:ascii="Times New Roman" w:hAnsi="Times New Roman" w:cs="Times New Roman"/>
          <w:sz w:val="24"/>
          <w:szCs w:val="24"/>
          <w:lang w:val="pt-BR"/>
        </w:rPr>
      </w:pPr>
    </w:p>
    <w:p w:rsidR="00C33A6A" w:rsidRDefault="00C33A6A" w:rsidP="00C33A6A">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Então </w:t>
      </w:r>
      <w:r w:rsidRPr="00C33A6A">
        <w:rPr>
          <w:rFonts w:ascii="Times New Roman" w:hAnsi="Times New Roman" w:cs="Times New Roman"/>
          <w:position w:val="-38"/>
          <w:sz w:val="24"/>
          <w:szCs w:val="24"/>
          <w:lang w:val="pt-BR"/>
        </w:rPr>
        <w:object w:dxaOrig="2160" w:dyaOrig="820">
          <v:shape id="_x0000_i1244" type="#_x0000_t75" style="width:108pt;height:39pt" o:ole="">
            <v:imagedata r:id="rId478" o:title=""/>
          </v:shape>
          <o:OLEObject Type="Embed" ProgID="Equation.DSMT4" ShapeID="_x0000_i1244" DrawAspect="Content" ObjectID="_1458654595" r:id="rId479"/>
        </w:object>
      </w:r>
      <w:r>
        <w:rPr>
          <w:rFonts w:ascii="Times New Roman" w:hAnsi="Times New Roman" w:cs="Times New Roman"/>
          <w:sz w:val="24"/>
          <w:szCs w:val="24"/>
          <w:lang w:val="pt-BR"/>
        </w:rPr>
        <w:t xml:space="preserve"> ou seja, </w:t>
      </w:r>
      <w:r w:rsidRPr="00B5149D">
        <w:rPr>
          <w:rFonts w:ascii="Times New Roman" w:hAnsi="Times New Roman" w:cs="Times New Roman"/>
          <w:position w:val="-34"/>
          <w:sz w:val="24"/>
          <w:szCs w:val="24"/>
          <w:lang w:val="pt-BR"/>
        </w:rPr>
        <w:object w:dxaOrig="1219" w:dyaOrig="820">
          <v:shape id="_x0000_i1245" type="#_x0000_t75" style="width:61.2pt;height:39pt" o:ole="">
            <v:imagedata r:id="rId480" o:title=""/>
          </v:shape>
          <o:OLEObject Type="Embed" ProgID="Equation.DSMT4" ShapeID="_x0000_i1245" DrawAspect="Content" ObjectID="_1458654596" r:id="rId481"/>
        </w:object>
      </w:r>
      <w:r>
        <w:rPr>
          <w:rFonts w:ascii="Times New Roman" w:hAnsi="Times New Roman" w:cs="Times New Roman"/>
          <w:sz w:val="24"/>
          <w:szCs w:val="24"/>
          <w:lang w:val="pt-BR"/>
        </w:rPr>
        <w:t xml:space="preserve">. Usando o fato de que </w:t>
      </w:r>
      <w:r w:rsidRPr="00B5149D">
        <w:rPr>
          <w:rFonts w:ascii="Times New Roman" w:hAnsi="Times New Roman" w:cs="Times New Roman"/>
          <w:position w:val="-12"/>
          <w:sz w:val="24"/>
          <w:szCs w:val="24"/>
          <w:lang w:val="pt-BR"/>
        </w:rPr>
        <w:object w:dxaOrig="780" w:dyaOrig="380">
          <v:shape id="_x0000_i1246" type="#_x0000_t75" style="width:39pt;height:18pt" o:ole="">
            <v:imagedata r:id="rId461" o:title=""/>
          </v:shape>
          <o:OLEObject Type="Embed" ProgID="Equation.DSMT4" ShapeID="_x0000_i1246" DrawAspect="Content" ObjectID="_1458654597" r:id="rId482"/>
        </w:object>
      </w:r>
      <w:r>
        <w:rPr>
          <w:rFonts w:ascii="Times New Roman" w:hAnsi="Times New Roman" w:cs="Times New Roman"/>
          <w:sz w:val="24"/>
          <w:szCs w:val="24"/>
          <w:lang w:val="pt-BR"/>
        </w:rPr>
        <w:t xml:space="preserve"> temos que </w:t>
      </w:r>
      <w:r w:rsidRPr="00C33A6A">
        <w:rPr>
          <w:rFonts w:ascii="Times New Roman" w:hAnsi="Times New Roman" w:cs="Times New Roman"/>
          <w:position w:val="-16"/>
          <w:sz w:val="24"/>
          <w:szCs w:val="24"/>
          <w:lang w:val="pt-BR"/>
        </w:rPr>
        <w:object w:dxaOrig="1100" w:dyaOrig="420">
          <v:shape id="_x0000_i1247" type="#_x0000_t75" style="width:55.2pt;height:19.8pt" o:ole="">
            <v:imagedata r:id="rId483" o:title=""/>
          </v:shape>
          <o:OLEObject Type="Embed" ProgID="Equation.DSMT4" ShapeID="_x0000_i1247" DrawAspect="Content" ObjectID="_1458654598" r:id="rId484"/>
        </w:object>
      </w:r>
      <w:r>
        <w:rPr>
          <w:rFonts w:ascii="Times New Roman" w:hAnsi="Times New Roman" w:cs="Times New Roman"/>
          <w:sz w:val="24"/>
          <w:szCs w:val="24"/>
          <w:lang w:val="pt-BR"/>
        </w:rPr>
        <w:t xml:space="preserve">, ou seja, um equilíbrio químico de todas as espécies. </w:t>
      </w:r>
    </w:p>
    <w:p w:rsidR="004720D7" w:rsidRDefault="004720D7" w:rsidP="00E10A9A">
      <w:pPr>
        <w:spacing w:after="0" w:line="240" w:lineRule="auto"/>
        <w:jc w:val="both"/>
        <w:rPr>
          <w:rFonts w:ascii="Times New Roman" w:hAnsi="Times New Roman" w:cs="Times New Roman"/>
          <w:sz w:val="24"/>
          <w:szCs w:val="24"/>
          <w:lang w:val="pt-BR"/>
        </w:rPr>
      </w:pPr>
    </w:p>
    <w:p w:rsidR="00F1684F" w:rsidRPr="00AE6095" w:rsidRDefault="00F1684F" w:rsidP="00F1684F">
      <w:pPr>
        <w:spacing w:after="0" w:line="240" w:lineRule="auto"/>
        <w:jc w:val="both"/>
        <w:rPr>
          <w:rFonts w:ascii="Times New Roman" w:hAnsi="Times New Roman" w:cs="Times New Roman"/>
          <w:b/>
          <w:sz w:val="24"/>
          <w:szCs w:val="24"/>
          <w:lang w:val="pt-BR"/>
        </w:rPr>
      </w:pPr>
      <w:r w:rsidRPr="00AE6095">
        <w:rPr>
          <w:rFonts w:ascii="Times New Roman" w:hAnsi="Times New Roman" w:cs="Times New Roman"/>
          <w:b/>
          <w:sz w:val="24"/>
          <w:szCs w:val="24"/>
          <w:lang w:val="pt-BR"/>
        </w:rPr>
        <w:t>Relações de Maxwell:</w:t>
      </w:r>
    </w:p>
    <w:p w:rsidR="00F1684F" w:rsidRDefault="00F1684F" w:rsidP="00F1684F">
      <w:pPr>
        <w:spacing w:after="0" w:line="240" w:lineRule="auto"/>
        <w:jc w:val="both"/>
        <w:rPr>
          <w:rFonts w:ascii="Times New Roman" w:hAnsi="Times New Roman" w:cs="Times New Roman"/>
          <w:sz w:val="24"/>
          <w:szCs w:val="24"/>
          <w:lang w:val="pt-BR"/>
        </w:rPr>
      </w:pPr>
    </w:p>
    <w:p w:rsidR="00F1684F" w:rsidRPr="006C54C6" w:rsidRDefault="00F1684F" w:rsidP="00F1684F">
      <w:pPr>
        <w:spacing w:after="0" w:line="240" w:lineRule="auto"/>
        <w:ind w:firstLine="720"/>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Considere o potencial termodinâmico generalizado do tipo: </w:t>
      </w:r>
    </w:p>
    <w:p w:rsidR="00F1684F" w:rsidRPr="006C54C6" w:rsidRDefault="00F1684F" w:rsidP="00F1684F">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position w:val="-28"/>
          <w:sz w:val="24"/>
          <w:szCs w:val="24"/>
          <w:lang w:val="pt-BR"/>
        </w:rPr>
        <w:object w:dxaOrig="1320" w:dyaOrig="540">
          <v:shape id="_x0000_i1386" type="#_x0000_t75" style="width:66pt;height:30pt" o:ole="">
            <v:imagedata r:id="rId485" o:title=""/>
          </v:shape>
          <o:OLEObject Type="Embed" ProgID="Equation.DSMT4" ShapeID="_x0000_i1386" DrawAspect="Content" ObjectID="_1458654599" r:id="rId486"/>
        </w:object>
      </w:r>
      <w:r w:rsidRPr="006C54C6">
        <w:rPr>
          <w:rFonts w:ascii="Times New Roman" w:hAnsi="Times New Roman" w:cs="Times New Roman"/>
          <w:sz w:val="24"/>
          <w:szCs w:val="24"/>
          <w:lang w:val="pt-BR"/>
        </w:rPr>
        <w:t xml:space="preserve"> onde </w:t>
      </w:r>
      <w:r w:rsidRPr="006C54C6">
        <w:rPr>
          <w:rFonts w:ascii="Times New Roman" w:hAnsi="Times New Roman" w:cs="Times New Roman"/>
          <w:position w:val="-38"/>
          <w:sz w:val="24"/>
          <w:szCs w:val="24"/>
          <w:lang w:val="pt-BR"/>
        </w:rPr>
        <w:object w:dxaOrig="1200" w:dyaOrig="820">
          <v:shape id="_x0000_i1387" type="#_x0000_t75" style="width:60pt;height:42pt" o:ole="">
            <v:imagedata r:id="rId487" o:title=""/>
          </v:shape>
          <o:OLEObject Type="Embed" ProgID="Equation.DSMT4" ShapeID="_x0000_i1387" DrawAspect="Content" ObjectID="_1458654600" r:id="rId488"/>
        </w:object>
      </w:r>
      <w:r w:rsidRPr="006C54C6">
        <w:rPr>
          <w:rFonts w:ascii="Times New Roman" w:hAnsi="Times New Roman" w:cs="Times New Roman"/>
          <w:sz w:val="24"/>
          <w:szCs w:val="24"/>
          <w:lang w:val="pt-BR"/>
        </w:rPr>
        <w:t xml:space="preserve">. De cálculo sabemos que: </w:t>
      </w:r>
      <w:r w:rsidRPr="006C54C6">
        <w:rPr>
          <w:rFonts w:ascii="Times New Roman" w:hAnsi="Times New Roman" w:cs="Times New Roman"/>
          <w:position w:val="-32"/>
          <w:sz w:val="24"/>
          <w:szCs w:val="24"/>
          <w:lang w:val="pt-BR"/>
        </w:rPr>
        <w:object w:dxaOrig="1520" w:dyaOrig="740">
          <v:shape id="_x0000_i1388" type="#_x0000_t75" style="width:78pt;height:36pt" o:ole="">
            <v:imagedata r:id="rId489" o:title=""/>
          </v:shape>
          <o:OLEObject Type="Embed" ProgID="Equation.DSMT4" ShapeID="_x0000_i1388" DrawAspect="Content" ObjectID="_1458654601" r:id="rId490"/>
        </w:object>
      </w:r>
      <w:r w:rsidRPr="006C54C6">
        <w:rPr>
          <w:rFonts w:ascii="Times New Roman" w:hAnsi="Times New Roman" w:cs="Times New Roman"/>
          <w:sz w:val="24"/>
          <w:szCs w:val="24"/>
          <w:lang w:val="pt-BR"/>
        </w:rPr>
        <w:t xml:space="preserve"> logo </w:t>
      </w:r>
      <w:r w:rsidRPr="006C54C6">
        <w:rPr>
          <w:rFonts w:ascii="Times New Roman" w:hAnsi="Times New Roman" w:cs="Times New Roman"/>
          <w:position w:val="-34"/>
          <w:sz w:val="24"/>
          <w:szCs w:val="24"/>
          <w:lang w:val="pt-BR"/>
        </w:rPr>
        <w:object w:dxaOrig="2160" w:dyaOrig="800">
          <v:shape id="_x0000_i1389" type="#_x0000_t75" style="width:108pt;height:42pt" o:ole="">
            <v:imagedata r:id="rId491" o:title=""/>
          </v:shape>
          <o:OLEObject Type="Embed" ProgID="Equation.DSMT4" ShapeID="_x0000_i1389" DrawAspect="Content" ObjectID="_1458654602" r:id="rId492"/>
        </w:object>
      </w:r>
      <w:r w:rsidRPr="006C54C6">
        <w:rPr>
          <w:rFonts w:ascii="Times New Roman" w:hAnsi="Times New Roman" w:cs="Times New Roman"/>
          <w:sz w:val="24"/>
          <w:szCs w:val="24"/>
          <w:lang w:val="pt-BR"/>
        </w:rPr>
        <w:t xml:space="preserve"> então </w:t>
      </w:r>
      <w:r w:rsidRPr="006C54C6">
        <w:rPr>
          <w:rFonts w:ascii="Times New Roman" w:hAnsi="Times New Roman" w:cs="Times New Roman"/>
          <w:position w:val="-40"/>
          <w:sz w:val="24"/>
          <w:szCs w:val="24"/>
          <w:lang w:val="pt-BR"/>
        </w:rPr>
        <w:object w:dxaOrig="1880" w:dyaOrig="859">
          <v:shape id="_x0000_i1390" type="#_x0000_t75" style="width:96pt;height:42pt" o:ole="">
            <v:imagedata r:id="rId493" o:title=""/>
          </v:shape>
          <o:OLEObject Type="Embed" ProgID="Equation.DSMT4" ShapeID="_x0000_i1390" DrawAspect="Content" ObjectID="_1458654603" r:id="rId494"/>
        </w:object>
      </w:r>
      <w:r w:rsidRPr="006C54C6">
        <w:rPr>
          <w:rFonts w:ascii="Times New Roman" w:hAnsi="Times New Roman" w:cs="Times New Roman"/>
          <w:sz w:val="24"/>
          <w:szCs w:val="24"/>
          <w:lang w:val="pt-BR"/>
        </w:rPr>
        <w:t xml:space="preserve"> que são as chamadas Relações de Maxwell.</w:t>
      </w:r>
    </w:p>
    <w:p w:rsidR="00F1684F" w:rsidRPr="006C54C6" w:rsidRDefault="00F1684F" w:rsidP="00F1684F">
      <w:pPr>
        <w:spacing w:after="0" w:line="240" w:lineRule="auto"/>
        <w:jc w:val="both"/>
        <w:rPr>
          <w:rFonts w:ascii="Times New Roman" w:hAnsi="Times New Roman" w:cs="Times New Roman"/>
          <w:sz w:val="24"/>
          <w:szCs w:val="24"/>
          <w:lang w:val="pt-BR"/>
        </w:rPr>
      </w:pPr>
    </w:p>
    <w:p w:rsidR="00F1684F" w:rsidRPr="00AE6095" w:rsidRDefault="00F1684F" w:rsidP="00F1684F">
      <w:pPr>
        <w:spacing w:after="0" w:line="240" w:lineRule="auto"/>
        <w:jc w:val="both"/>
        <w:rPr>
          <w:rFonts w:ascii="Times New Roman" w:hAnsi="Times New Roman" w:cs="Times New Roman"/>
          <w:b/>
          <w:sz w:val="24"/>
          <w:szCs w:val="24"/>
          <w:lang w:val="pt-BR"/>
        </w:rPr>
      </w:pPr>
      <w:r w:rsidRPr="00AE6095">
        <w:rPr>
          <w:rFonts w:ascii="Times New Roman" w:hAnsi="Times New Roman" w:cs="Times New Roman"/>
          <w:b/>
          <w:sz w:val="24"/>
          <w:szCs w:val="24"/>
          <w:lang w:val="pt-BR"/>
        </w:rPr>
        <w:t>Regra da Cadeia:</w:t>
      </w:r>
    </w:p>
    <w:p w:rsidR="00F1684F" w:rsidRPr="006C54C6" w:rsidRDefault="00F1684F" w:rsidP="00F1684F">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2"/>
          <w:sz w:val="24"/>
          <w:szCs w:val="24"/>
          <w:lang w:val="pt-BR"/>
        </w:rPr>
        <w:object w:dxaOrig="2299" w:dyaOrig="740">
          <v:shape id="_x0000_i1391" type="#_x0000_t75" style="width:114pt;height:36pt" o:ole="">
            <v:imagedata r:id="rId495" o:title=""/>
          </v:shape>
          <o:OLEObject Type="Embed" ProgID="Equation.DSMT4" ShapeID="_x0000_i1391" DrawAspect="Content" ObjectID="_1458654604" r:id="rId496"/>
        </w:object>
      </w:r>
      <w:r w:rsidRPr="006C54C6">
        <w:rPr>
          <w:rFonts w:ascii="Times New Roman" w:hAnsi="Times New Roman" w:cs="Times New Roman"/>
          <w:sz w:val="24"/>
          <w:szCs w:val="24"/>
          <w:lang w:val="pt-BR"/>
        </w:rPr>
        <w:t xml:space="preserve"> ou </w:t>
      </w:r>
      <w:r w:rsidRPr="006C54C6">
        <w:rPr>
          <w:rFonts w:ascii="Times New Roman" w:hAnsi="Times New Roman" w:cs="Times New Roman"/>
          <w:position w:val="-60"/>
          <w:sz w:val="24"/>
          <w:szCs w:val="24"/>
          <w:lang w:val="pt-BR"/>
        </w:rPr>
        <w:object w:dxaOrig="1680" w:dyaOrig="1320">
          <v:shape id="_x0000_i1392" type="#_x0000_t75" style="width:84pt;height:66pt" o:ole="">
            <v:imagedata r:id="rId497" o:title=""/>
          </v:shape>
          <o:OLEObject Type="Embed" ProgID="Equation.DSMT4" ShapeID="_x0000_i1392" DrawAspect="Content" ObjectID="_1458654605" r:id="rId498"/>
        </w:object>
      </w:r>
    </w:p>
    <w:p w:rsidR="00F1684F" w:rsidRDefault="00F1684F" w:rsidP="00F1684F">
      <w:pPr>
        <w:spacing w:after="0" w:line="240" w:lineRule="auto"/>
        <w:jc w:val="both"/>
        <w:rPr>
          <w:rFonts w:ascii="Times New Roman" w:hAnsi="Times New Roman" w:cs="Times New Roman"/>
          <w:sz w:val="24"/>
          <w:szCs w:val="24"/>
          <w:lang w:val="pt-BR"/>
        </w:rPr>
      </w:pPr>
    </w:p>
    <w:p w:rsidR="0044175B" w:rsidRDefault="0044175B" w:rsidP="00F1684F">
      <w:pPr>
        <w:spacing w:after="0" w:line="240" w:lineRule="auto"/>
        <w:jc w:val="both"/>
        <w:rPr>
          <w:rFonts w:ascii="Times New Roman" w:hAnsi="Times New Roman" w:cs="Times New Roman"/>
          <w:sz w:val="24"/>
          <w:szCs w:val="24"/>
          <w:lang w:val="pt-BR"/>
        </w:rPr>
      </w:pPr>
    </w:p>
    <w:p w:rsidR="0044175B" w:rsidRPr="006C54C6" w:rsidRDefault="0044175B" w:rsidP="00F1684F">
      <w:pPr>
        <w:spacing w:after="0" w:line="240" w:lineRule="auto"/>
        <w:jc w:val="both"/>
        <w:rPr>
          <w:rFonts w:ascii="Times New Roman" w:hAnsi="Times New Roman" w:cs="Times New Roman"/>
          <w:sz w:val="24"/>
          <w:szCs w:val="24"/>
          <w:lang w:val="pt-BR"/>
        </w:rPr>
      </w:pPr>
    </w:p>
    <w:p w:rsidR="00F1684F" w:rsidRPr="00AE6095" w:rsidRDefault="00F1684F" w:rsidP="00F1684F">
      <w:pPr>
        <w:spacing w:after="0" w:line="240" w:lineRule="auto"/>
        <w:jc w:val="both"/>
        <w:rPr>
          <w:rFonts w:ascii="Times New Roman" w:hAnsi="Times New Roman" w:cs="Times New Roman"/>
          <w:b/>
          <w:sz w:val="24"/>
          <w:szCs w:val="24"/>
          <w:lang w:val="pt-BR"/>
        </w:rPr>
      </w:pPr>
      <w:r w:rsidRPr="00AE6095">
        <w:rPr>
          <w:rFonts w:ascii="Times New Roman" w:hAnsi="Times New Roman" w:cs="Times New Roman"/>
          <w:b/>
          <w:sz w:val="24"/>
          <w:szCs w:val="24"/>
          <w:lang w:val="pt-BR"/>
        </w:rPr>
        <w:lastRenderedPageBreak/>
        <w:t xml:space="preserve">Funções Implícitas: </w:t>
      </w:r>
    </w:p>
    <w:p w:rsidR="00F1684F" w:rsidRPr="006C54C6" w:rsidRDefault="00F1684F" w:rsidP="00F1684F">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Seja </w:t>
      </w:r>
      <w:r w:rsidRPr="006C54C6">
        <w:rPr>
          <w:rFonts w:ascii="Times New Roman" w:hAnsi="Times New Roman" w:cs="Times New Roman"/>
          <w:position w:val="-14"/>
          <w:sz w:val="24"/>
          <w:szCs w:val="24"/>
          <w:lang w:val="pt-BR"/>
        </w:rPr>
        <w:object w:dxaOrig="1579" w:dyaOrig="400">
          <v:shape id="_x0000_i1393" type="#_x0000_t75" style="width:78pt;height:18pt" o:ole="">
            <v:imagedata r:id="rId499" o:title=""/>
          </v:shape>
          <o:OLEObject Type="Embed" ProgID="Equation.DSMT4" ShapeID="_x0000_i1393" DrawAspect="Content" ObjectID="_1458654606" r:id="rId500"/>
        </w:object>
      </w:r>
      <w:r w:rsidRPr="006C54C6">
        <w:rPr>
          <w:rFonts w:ascii="Times New Roman" w:hAnsi="Times New Roman" w:cs="Times New Roman"/>
          <w:sz w:val="24"/>
          <w:szCs w:val="24"/>
          <w:lang w:val="pt-BR"/>
        </w:rPr>
        <w:t xml:space="preserve"> então </w:t>
      </w:r>
      <w:r w:rsidRPr="006C54C6">
        <w:rPr>
          <w:rFonts w:ascii="Times New Roman" w:hAnsi="Times New Roman" w:cs="Times New Roman"/>
          <w:position w:val="-28"/>
          <w:sz w:val="24"/>
          <w:szCs w:val="24"/>
          <w:lang w:val="pt-BR"/>
        </w:rPr>
        <w:object w:dxaOrig="2700" w:dyaOrig="660">
          <v:shape id="_x0000_i1394" type="#_x0000_t75" style="width:138pt;height:36pt" o:ole="">
            <v:imagedata r:id="rId501" o:title=""/>
          </v:shape>
          <o:OLEObject Type="Embed" ProgID="Equation.DSMT4" ShapeID="_x0000_i1394" DrawAspect="Content" ObjectID="_1458654607" r:id="rId502"/>
        </w:object>
      </w:r>
      <w:r w:rsidRPr="006C54C6">
        <w:rPr>
          <w:rFonts w:ascii="Times New Roman" w:hAnsi="Times New Roman" w:cs="Times New Roman"/>
          <w:sz w:val="24"/>
          <w:szCs w:val="24"/>
          <w:lang w:val="pt-BR"/>
        </w:rPr>
        <w:t xml:space="preserve">. Para </w:t>
      </w:r>
      <w:r w:rsidRPr="006C54C6">
        <w:rPr>
          <w:rFonts w:ascii="Times New Roman" w:hAnsi="Times New Roman" w:cs="Times New Roman"/>
          <w:position w:val="-6"/>
          <w:sz w:val="24"/>
          <w:szCs w:val="24"/>
        </w:rPr>
        <w:object w:dxaOrig="720" w:dyaOrig="240">
          <v:shape id="_x0000_i1395" type="#_x0000_t75" style="width:36pt;height:12pt" o:ole="">
            <v:imagedata r:id="rId503" o:title=""/>
          </v:shape>
          <o:OLEObject Type="Embed" ProgID="Equation.DSMT4" ShapeID="_x0000_i1395" DrawAspect="Content" ObjectID="_1458654608" r:id="rId504"/>
        </w:object>
      </w:r>
      <w:r w:rsidRPr="006C54C6">
        <w:rPr>
          <w:rFonts w:ascii="Times New Roman" w:hAnsi="Times New Roman" w:cs="Times New Roman"/>
          <w:sz w:val="24"/>
          <w:szCs w:val="24"/>
          <w:lang w:val="pt-BR"/>
        </w:rPr>
        <w:t xml:space="preserve">, </w:t>
      </w:r>
      <w:r w:rsidRPr="006C54C6">
        <w:rPr>
          <w:rFonts w:ascii="Times New Roman" w:hAnsi="Times New Roman" w:cs="Times New Roman"/>
          <w:position w:val="-6"/>
          <w:sz w:val="24"/>
          <w:szCs w:val="24"/>
        </w:rPr>
        <w:object w:dxaOrig="660" w:dyaOrig="279">
          <v:shape id="_x0000_i1396" type="#_x0000_t75" style="width:36pt;height:12pt" o:ole="">
            <v:imagedata r:id="rId505" o:title=""/>
          </v:shape>
          <o:OLEObject Type="Embed" ProgID="Equation.DSMT4" ShapeID="_x0000_i1396" DrawAspect="Content" ObjectID="_1458654609" r:id="rId506"/>
        </w:object>
      </w:r>
      <w:r w:rsidRPr="006C54C6">
        <w:rPr>
          <w:rFonts w:ascii="Times New Roman" w:hAnsi="Times New Roman" w:cs="Times New Roman"/>
          <w:sz w:val="24"/>
          <w:szCs w:val="24"/>
          <w:lang w:val="pt-BR"/>
        </w:rPr>
        <w:t xml:space="preserve"> então:</w:t>
      </w:r>
    </w:p>
    <w:p w:rsidR="00F1684F" w:rsidRPr="006C54C6" w:rsidRDefault="00F1684F" w:rsidP="00F1684F">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28"/>
          <w:sz w:val="24"/>
          <w:szCs w:val="24"/>
          <w:lang w:val="pt-BR"/>
        </w:rPr>
        <w:object w:dxaOrig="1719" w:dyaOrig="660">
          <v:shape id="_x0000_i1397" type="#_x0000_t75" style="width:84pt;height:36pt" o:ole="">
            <v:imagedata r:id="rId507" o:title=""/>
          </v:shape>
          <o:OLEObject Type="Embed" ProgID="Equation.DSMT4" ShapeID="_x0000_i1397" DrawAspect="Content" ObjectID="_1458654610" r:id="rId508"/>
        </w:object>
      </w:r>
      <w:r w:rsidRPr="006C54C6">
        <w:rPr>
          <w:rFonts w:ascii="Times New Roman" w:hAnsi="Times New Roman" w:cs="Times New Roman"/>
          <w:sz w:val="24"/>
          <w:szCs w:val="24"/>
          <w:lang w:val="pt-BR"/>
        </w:rPr>
        <w:t xml:space="preserve">  logo </w:t>
      </w:r>
      <w:r w:rsidRPr="006C54C6">
        <w:rPr>
          <w:rFonts w:ascii="Times New Roman" w:hAnsi="Times New Roman" w:cs="Times New Roman"/>
          <w:position w:val="-60"/>
          <w:sz w:val="24"/>
          <w:szCs w:val="24"/>
          <w:lang w:val="pt-BR"/>
        </w:rPr>
        <w:object w:dxaOrig="1880" w:dyaOrig="1359">
          <v:shape id="_x0000_i1398" type="#_x0000_t75" style="width:96pt;height:66pt" o:ole="">
            <v:imagedata r:id="rId509" o:title=""/>
          </v:shape>
          <o:OLEObject Type="Embed" ProgID="Equation.DSMT4" ShapeID="_x0000_i1398" DrawAspect="Content" ObjectID="_1458654611" r:id="rId510"/>
        </w:object>
      </w:r>
      <w:r w:rsidRPr="006C54C6">
        <w:rPr>
          <w:rFonts w:ascii="Times New Roman" w:hAnsi="Times New Roman" w:cs="Times New Roman"/>
          <w:sz w:val="24"/>
          <w:szCs w:val="24"/>
          <w:lang w:val="pt-BR"/>
        </w:rPr>
        <w:t>.</w:t>
      </w:r>
    </w:p>
    <w:p w:rsidR="00F1684F" w:rsidRPr="006C54C6" w:rsidRDefault="00F1684F" w:rsidP="00F1684F">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Para </w:t>
      </w:r>
      <w:r w:rsidRPr="006C54C6">
        <w:rPr>
          <w:rFonts w:ascii="Times New Roman" w:hAnsi="Times New Roman" w:cs="Times New Roman"/>
          <w:position w:val="-10"/>
          <w:sz w:val="24"/>
          <w:szCs w:val="24"/>
        </w:rPr>
        <w:object w:dxaOrig="740" w:dyaOrig="279">
          <v:shape id="_x0000_i1399" type="#_x0000_t75" style="width:36pt;height:12pt" o:ole="">
            <v:imagedata r:id="rId511" o:title=""/>
          </v:shape>
          <o:OLEObject Type="Embed" ProgID="Equation.DSMT4" ShapeID="_x0000_i1399" DrawAspect="Content" ObjectID="_1458654612" r:id="rId512"/>
        </w:object>
      </w:r>
      <w:r w:rsidRPr="006C54C6">
        <w:rPr>
          <w:rFonts w:ascii="Times New Roman" w:hAnsi="Times New Roman" w:cs="Times New Roman"/>
          <w:sz w:val="24"/>
          <w:szCs w:val="24"/>
          <w:lang w:val="pt-BR"/>
        </w:rPr>
        <w:t xml:space="preserve"> então </w:t>
      </w:r>
      <w:r w:rsidRPr="006C54C6">
        <w:rPr>
          <w:rFonts w:ascii="Times New Roman" w:hAnsi="Times New Roman" w:cs="Times New Roman"/>
          <w:position w:val="-60"/>
          <w:sz w:val="24"/>
          <w:szCs w:val="24"/>
          <w:lang w:val="pt-BR"/>
        </w:rPr>
        <w:object w:dxaOrig="1900" w:dyaOrig="1320">
          <v:shape id="_x0000_i1400" type="#_x0000_t75" style="width:96pt;height:66pt" o:ole="">
            <v:imagedata r:id="rId513" o:title=""/>
          </v:shape>
          <o:OLEObject Type="Embed" ProgID="Equation.DSMT4" ShapeID="_x0000_i1400" DrawAspect="Content" ObjectID="_1458654613" r:id="rId514"/>
        </w:object>
      </w:r>
      <w:r w:rsidRPr="006C54C6">
        <w:rPr>
          <w:rFonts w:ascii="Times New Roman" w:hAnsi="Times New Roman" w:cs="Times New Roman"/>
          <w:sz w:val="24"/>
          <w:szCs w:val="24"/>
          <w:lang w:val="pt-BR"/>
        </w:rPr>
        <w:t xml:space="preserve"> e para  </w:t>
      </w:r>
      <w:r w:rsidRPr="006C54C6">
        <w:rPr>
          <w:rFonts w:ascii="Times New Roman" w:hAnsi="Times New Roman" w:cs="Times New Roman"/>
          <w:position w:val="-6"/>
          <w:sz w:val="24"/>
          <w:szCs w:val="24"/>
        </w:rPr>
        <w:object w:dxaOrig="740" w:dyaOrig="240">
          <v:shape id="_x0000_i1401" type="#_x0000_t75" style="width:36pt;height:12pt" o:ole="">
            <v:imagedata r:id="rId515" o:title=""/>
          </v:shape>
          <o:OLEObject Type="Embed" ProgID="Equation.DSMT4" ShapeID="_x0000_i1401" DrawAspect="Content" ObjectID="_1458654614" r:id="rId516"/>
        </w:object>
      </w:r>
      <w:r w:rsidRPr="006C54C6">
        <w:rPr>
          <w:rFonts w:ascii="Times New Roman" w:hAnsi="Times New Roman" w:cs="Times New Roman"/>
          <w:sz w:val="24"/>
          <w:szCs w:val="24"/>
          <w:lang w:val="pt-BR"/>
        </w:rPr>
        <w:t xml:space="preserve"> então </w:t>
      </w:r>
      <w:r w:rsidRPr="006C54C6">
        <w:rPr>
          <w:rFonts w:ascii="Times New Roman" w:hAnsi="Times New Roman" w:cs="Times New Roman"/>
          <w:position w:val="-64"/>
          <w:sz w:val="24"/>
          <w:szCs w:val="24"/>
          <w:lang w:val="pt-BR"/>
        </w:rPr>
        <w:object w:dxaOrig="1900" w:dyaOrig="1359">
          <v:shape id="_x0000_i1402" type="#_x0000_t75" style="width:96pt;height:66pt" o:ole="">
            <v:imagedata r:id="rId517" o:title=""/>
          </v:shape>
          <o:OLEObject Type="Embed" ProgID="Equation.DSMT4" ShapeID="_x0000_i1402" DrawAspect="Content" ObjectID="_1458654615" r:id="rId518"/>
        </w:object>
      </w:r>
      <w:r w:rsidRPr="006C54C6">
        <w:rPr>
          <w:rFonts w:ascii="Times New Roman" w:hAnsi="Times New Roman" w:cs="Times New Roman"/>
          <w:sz w:val="24"/>
          <w:szCs w:val="24"/>
          <w:lang w:val="pt-BR"/>
        </w:rPr>
        <w:t xml:space="preserve">. Multiplicando os 3 temos </w:t>
      </w:r>
    </w:p>
    <w:p w:rsidR="00F1684F" w:rsidRPr="006C54C6" w:rsidRDefault="00F1684F" w:rsidP="00F1684F">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64"/>
          <w:sz w:val="24"/>
          <w:szCs w:val="24"/>
          <w:lang w:val="pt-BR"/>
        </w:rPr>
        <w:object w:dxaOrig="5300" w:dyaOrig="1400">
          <v:shape id="_x0000_i1403" type="#_x0000_t75" style="width:264pt;height:1in" o:ole="">
            <v:imagedata r:id="rId519" o:title=""/>
          </v:shape>
          <o:OLEObject Type="Embed" ProgID="Equation.DSMT4" ShapeID="_x0000_i1403" DrawAspect="Content" ObjectID="_1458654616" r:id="rId520"/>
        </w:object>
      </w:r>
    </w:p>
    <w:p w:rsidR="00F1684F" w:rsidRPr="006C54C6" w:rsidRDefault="00F1684F" w:rsidP="00F1684F">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64"/>
          <w:sz w:val="24"/>
          <w:szCs w:val="24"/>
          <w:lang w:val="pt-BR"/>
        </w:rPr>
        <w:object w:dxaOrig="3440" w:dyaOrig="1420">
          <v:shape id="_x0000_i1404" type="#_x0000_t75" style="width:174pt;height:1in" o:ole="">
            <v:imagedata r:id="rId521" o:title=""/>
          </v:shape>
          <o:OLEObject Type="Embed" ProgID="Equation.DSMT4" ShapeID="_x0000_i1404" DrawAspect="Content" ObjectID="_1458654617" r:id="rId522"/>
        </w:object>
      </w:r>
    </w:p>
    <w:p w:rsidR="009477C3" w:rsidRDefault="009477C3" w:rsidP="00B5149D">
      <w:pPr>
        <w:spacing w:after="0" w:line="240" w:lineRule="auto"/>
        <w:jc w:val="center"/>
        <w:rPr>
          <w:rFonts w:ascii="Times New Roman" w:hAnsi="Times New Roman" w:cs="Times New Roman"/>
          <w:sz w:val="24"/>
          <w:szCs w:val="24"/>
          <w:lang w:val="en"/>
        </w:rPr>
      </w:pPr>
    </w:p>
    <w:p w:rsidR="00F1684F" w:rsidRDefault="00F1684F" w:rsidP="00F1684F">
      <w:pPr>
        <w:spacing w:after="0" w:line="240"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t>Maximização da Entropia e Minimização da Energia</w:t>
      </w:r>
    </w:p>
    <w:p w:rsidR="00BF7AB0" w:rsidRDefault="00BF7AB0" w:rsidP="00F1684F">
      <w:pPr>
        <w:spacing w:after="0" w:line="240" w:lineRule="auto"/>
        <w:jc w:val="both"/>
        <w:rPr>
          <w:rFonts w:ascii="Times New Roman" w:hAnsi="Times New Roman" w:cs="Times New Roman"/>
          <w:sz w:val="24"/>
          <w:szCs w:val="24"/>
          <w:lang w:val="pt-BR"/>
        </w:rPr>
      </w:pPr>
    </w:p>
    <w:p w:rsidR="00F1684F" w:rsidRDefault="00F1684F" w:rsidP="00BF7AB0">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Vamos colocar o problema da maximização da entropia com apenas uma variável </w:t>
      </w:r>
      <w:r w:rsidRPr="00F1684F">
        <w:rPr>
          <w:rFonts w:ascii="Times New Roman" w:hAnsi="Times New Roman" w:cs="Times New Roman"/>
          <w:position w:val="-12"/>
          <w:sz w:val="24"/>
          <w:szCs w:val="24"/>
          <w:lang w:val="pt-BR"/>
        </w:rPr>
        <w:object w:dxaOrig="240" w:dyaOrig="360">
          <v:shape id="_x0000_i1405" type="#_x0000_t75" style="width:12pt;height:18.6pt" o:ole="">
            <v:imagedata r:id="rId523" o:title=""/>
          </v:shape>
          <o:OLEObject Type="Embed" ProgID="Equation.DSMT4" ShapeID="_x0000_i1405" DrawAspect="Content" ObjectID="_1458654618" r:id="rId524"/>
        </w:object>
      </w:r>
      <w:r>
        <w:rPr>
          <w:rFonts w:ascii="Times New Roman" w:hAnsi="Times New Roman" w:cs="Times New Roman"/>
          <w:sz w:val="24"/>
          <w:szCs w:val="24"/>
          <w:lang w:val="pt-BR"/>
        </w:rPr>
        <w:t xml:space="preserve"> livre da forma Max </w:t>
      </w:r>
      <w:r w:rsidRPr="00F1684F">
        <w:rPr>
          <w:rFonts w:ascii="Times New Roman" w:hAnsi="Times New Roman" w:cs="Times New Roman"/>
          <w:position w:val="-14"/>
          <w:sz w:val="24"/>
          <w:szCs w:val="24"/>
          <w:lang w:val="pt-BR"/>
        </w:rPr>
        <w:object w:dxaOrig="1640" w:dyaOrig="400">
          <v:shape id="_x0000_i1406" type="#_x0000_t75" style="width:81.6pt;height:20.4pt" o:ole="">
            <v:imagedata r:id="rId525" o:title=""/>
          </v:shape>
          <o:OLEObject Type="Embed" ProgID="Equation.DSMT4" ShapeID="_x0000_i1406" DrawAspect="Content" ObjectID="_1458654619" r:id="rId526"/>
        </w:object>
      </w:r>
      <w:r>
        <w:rPr>
          <w:rFonts w:ascii="Times New Roman" w:hAnsi="Times New Roman" w:cs="Times New Roman"/>
          <w:sz w:val="24"/>
          <w:szCs w:val="24"/>
          <w:lang w:val="pt-BR"/>
        </w:rPr>
        <w:t xml:space="preserve"> cuja solução é dada por:</w:t>
      </w:r>
    </w:p>
    <w:p w:rsidR="00F1684F" w:rsidRPr="00F1684F" w:rsidRDefault="00F1684F" w:rsidP="00F1684F">
      <w:pPr>
        <w:spacing w:after="0" w:line="240" w:lineRule="auto"/>
        <w:jc w:val="both"/>
        <w:rPr>
          <w:rFonts w:ascii="Times New Roman" w:hAnsi="Times New Roman" w:cs="Times New Roman"/>
          <w:sz w:val="24"/>
          <w:szCs w:val="24"/>
          <w:lang w:val="pt-BR"/>
        </w:rPr>
      </w:pPr>
    </w:p>
    <w:p w:rsidR="00F1684F" w:rsidRPr="00F1684F" w:rsidRDefault="00F1684F" w:rsidP="00F1684F">
      <w:pPr>
        <w:spacing w:after="0" w:line="240" w:lineRule="auto"/>
        <w:jc w:val="center"/>
        <w:rPr>
          <w:rFonts w:ascii="Times New Roman" w:hAnsi="Times New Roman" w:cs="Times New Roman"/>
          <w:sz w:val="24"/>
          <w:szCs w:val="24"/>
          <w:lang w:val="pt-BR"/>
        </w:rPr>
      </w:pPr>
      <w:r w:rsidRPr="00F1684F">
        <w:rPr>
          <w:rFonts w:ascii="Times New Roman" w:hAnsi="Times New Roman" w:cs="Times New Roman"/>
          <w:position w:val="-32"/>
          <w:sz w:val="24"/>
          <w:szCs w:val="24"/>
          <w:lang w:val="pt-BR"/>
        </w:rPr>
        <w:object w:dxaOrig="1120" w:dyaOrig="760">
          <v:shape id="_x0000_i1407" type="#_x0000_t75" style="width:55.8pt;height:39pt" o:ole="">
            <v:imagedata r:id="rId527" o:title=""/>
          </v:shape>
          <o:OLEObject Type="Embed" ProgID="Equation.DSMT4" ShapeID="_x0000_i1407" DrawAspect="Content" ObjectID="_1458654620" r:id="rId528"/>
        </w:object>
      </w:r>
      <w:r>
        <w:rPr>
          <w:rFonts w:ascii="Times New Roman" w:hAnsi="Times New Roman" w:cs="Times New Roman"/>
          <w:sz w:val="24"/>
          <w:szCs w:val="24"/>
          <w:lang w:val="pt-BR"/>
        </w:rPr>
        <w:t xml:space="preserve"> e </w:t>
      </w:r>
      <w:r w:rsidRPr="00F1684F">
        <w:rPr>
          <w:rFonts w:ascii="Times New Roman" w:hAnsi="Times New Roman" w:cs="Times New Roman"/>
          <w:position w:val="-32"/>
          <w:sz w:val="24"/>
          <w:szCs w:val="24"/>
          <w:lang w:val="pt-BR"/>
        </w:rPr>
        <w:object w:dxaOrig="1180" w:dyaOrig="760">
          <v:shape id="_x0000_i1408" type="#_x0000_t75" style="width:58.8pt;height:39pt" o:ole="">
            <v:imagedata r:id="rId529" o:title=""/>
          </v:shape>
          <o:OLEObject Type="Embed" ProgID="Equation.DSMT4" ShapeID="_x0000_i1408" DrawAspect="Content" ObjectID="_1458654621" r:id="rId530"/>
        </w:object>
      </w:r>
    </w:p>
    <w:p w:rsidR="00F1684F" w:rsidRPr="00F1684F" w:rsidRDefault="00F1684F" w:rsidP="00F1684F">
      <w:pPr>
        <w:spacing w:after="0" w:line="240" w:lineRule="auto"/>
        <w:jc w:val="both"/>
        <w:rPr>
          <w:rFonts w:ascii="Times New Roman" w:hAnsi="Times New Roman" w:cs="Times New Roman"/>
          <w:sz w:val="24"/>
          <w:szCs w:val="24"/>
          <w:lang w:val="pt-BR"/>
        </w:rPr>
      </w:pPr>
    </w:p>
    <w:p w:rsidR="00F1684F" w:rsidRDefault="00F1684F" w:rsidP="00F1684F">
      <w:pPr>
        <w:spacing w:after="0" w:line="240" w:lineRule="auto"/>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Agora, </w:t>
      </w:r>
      <w:r w:rsidRPr="00F1684F">
        <w:rPr>
          <w:rFonts w:ascii="Times New Roman" w:hAnsi="Times New Roman" w:cs="Times New Roman"/>
          <w:position w:val="-64"/>
          <w:sz w:val="24"/>
          <w:szCs w:val="24"/>
          <w:lang w:val="pt-BR"/>
        </w:rPr>
        <w:object w:dxaOrig="3200" w:dyaOrig="1440">
          <v:shape id="_x0000_i1409" type="#_x0000_t75" style="width:159.6pt;height:73.8pt" o:ole="">
            <v:imagedata r:id="rId531" o:title=""/>
          </v:shape>
          <o:OLEObject Type="Embed" ProgID="Equation.DSMT4" ShapeID="_x0000_i1409" DrawAspect="Content" ObjectID="_1458654622" r:id="rId532"/>
        </w:object>
      </w:r>
      <w:r>
        <w:rPr>
          <w:rFonts w:ascii="Times New Roman" w:hAnsi="Times New Roman" w:cs="Times New Roman"/>
          <w:sz w:val="24"/>
          <w:szCs w:val="24"/>
          <w:lang w:val="pt-BR"/>
        </w:rPr>
        <w:t xml:space="preserve"> portanto </w:t>
      </w:r>
      <w:r w:rsidRPr="00F1684F">
        <w:rPr>
          <w:rFonts w:ascii="Times New Roman" w:hAnsi="Times New Roman" w:cs="Times New Roman"/>
          <w:position w:val="-32"/>
          <w:sz w:val="24"/>
          <w:szCs w:val="24"/>
          <w:lang w:val="pt-BR"/>
        </w:rPr>
        <w:object w:dxaOrig="1140" w:dyaOrig="760">
          <v:shape id="_x0000_i1410" type="#_x0000_t75" style="width:57pt;height:39pt" o:ole="">
            <v:imagedata r:id="rId533" o:title=""/>
          </v:shape>
          <o:OLEObject Type="Embed" ProgID="Equation.DSMT4" ShapeID="_x0000_i1410" DrawAspect="Content" ObjectID="_1458654623" r:id="rId534"/>
        </w:object>
      </w:r>
      <w:r>
        <w:rPr>
          <w:rFonts w:ascii="Times New Roman" w:hAnsi="Times New Roman" w:cs="Times New Roman"/>
          <w:sz w:val="24"/>
          <w:szCs w:val="24"/>
          <w:lang w:val="pt-BR"/>
        </w:rPr>
        <w:t xml:space="preserve">, um ponto extremo também. Vamos considerar </w:t>
      </w:r>
      <w:r w:rsidR="00BF7AB0" w:rsidRPr="00F1684F">
        <w:rPr>
          <w:rFonts w:ascii="Times New Roman" w:hAnsi="Times New Roman" w:cs="Times New Roman"/>
          <w:position w:val="-32"/>
          <w:sz w:val="24"/>
          <w:szCs w:val="24"/>
          <w:lang w:val="pt-BR"/>
        </w:rPr>
        <w:object w:dxaOrig="1860" w:dyaOrig="760">
          <v:shape id="_x0000_i1411" type="#_x0000_t75" style="width:92.4pt;height:39pt" o:ole="">
            <v:imagedata r:id="rId535" o:title=""/>
          </v:shape>
          <o:OLEObject Type="Embed" ProgID="Equation.DSMT4" ShapeID="_x0000_i1411" DrawAspect="Content" ObjectID="_1458654624" r:id="rId536"/>
        </w:object>
      </w:r>
      <w:r w:rsidR="00BF7AB0">
        <w:rPr>
          <w:rFonts w:ascii="Times New Roman" w:hAnsi="Times New Roman" w:cs="Times New Roman"/>
          <w:sz w:val="24"/>
          <w:szCs w:val="24"/>
          <w:lang w:val="pt-BR"/>
        </w:rPr>
        <w:t xml:space="preserve"> logo </w:t>
      </w:r>
      <w:r w:rsidR="00BF7AB0" w:rsidRPr="00F1684F">
        <w:rPr>
          <w:rFonts w:ascii="Times New Roman" w:hAnsi="Times New Roman" w:cs="Times New Roman"/>
          <w:position w:val="-32"/>
          <w:sz w:val="24"/>
          <w:szCs w:val="24"/>
          <w:lang w:val="pt-BR"/>
        </w:rPr>
        <w:object w:dxaOrig="4380" w:dyaOrig="760">
          <v:shape id="_x0000_i1412" type="#_x0000_t75" style="width:218.4pt;height:39pt" o:ole="">
            <v:imagedata r:id="rId537" o:title=""/>
          </v:shape>
          <o:OLEObject Type="Embed" ProgID="Equation.DSMT4" ShapeID="_x0000_i1412" DrawAspect="Content" ObjectID="_1458654625" r:id="rId538"/>
        </w:object>
      </w:r>
      <w:r w:rsidR="00BF7AB0">
        <w:rPr>
          <w:rFonts w:ascii="Times New Roman" w:hAnsi="Times New Roman" w:cs="Times New Roman"/>
          <w:sz w:val="24"/>
          <w:szCs w:val="24"/>
          <w:lang w:val="pt-BR"/>
        </w:rPr>
        <w:t xml:space="preserve"> então:</w:t>
      </w:r>
    </w:p>
    <w:p w:rsidR="00F1684F" w:rsidRDefault="00F1684F" w:rsidP="00F1684F">
      <w:pPr>
        <w:spacing w:after="0" w:line="240" w:lineRule="auto"/>
        <w:jc w:val="both"/>
        <w:rPr>
          <w:rFonts w:ascii="Times New Roman" w:hAnsi="Times New Roman" w:cs="Times New Roman"/>
          <w:sz w:val="24"/>
          <w:szCs w:val="24"/>
          <w:lang w:val="pt-BR"/>
        </w:rPr>
      </w:pPr>
    </w:p>
    <w:p w:rsidR="00F1684F" w:rsidRDefault="00BF7AB0" w:rsidP="00F1684F">
      <w:pPr>
        <w:spacing w:after="0" w:line="240" w:lineRule="auto"/>
        <w:jc w:val="both"/>
        <w:rPr>
          <w:rFonts w:ascii="Times New Roman" w:hAnsi="Times New Roman" w:cs="Times New Roman"/>
          <w:sz w:val="24"/>
          <w:szCs w:val="24"/>
          <w:lang w:val="pt-BR"/>
        </w:rPr>
      </w:pPr>
      <w:r w:rsidRPr="00F1684F">
        <w:rPr>
          <w:rFonts w:ascii="Times New Roman" w:hAnsi="Times New Roman" w:cs="Times New Roman"/>
          <w:position w:val="-64"/>
          <w:sz w:val="24"/>
          <w:szCs w:val="24"/>
          <w:lang w:val="pt-BR"/>
        </w:rPr>
        <w:object w:dxaOrig="7680" w:dyaOrig="1440">
          <v:shape id="_x0000_i1415" type="#_x0000_t75" style="width:382.2pt;height:73.8pt" o:ole="">
            <v:imagedata r:id="rId539" o:title=""/>
          </v:shape>
          <o:OLEObject Type="Embed" ProgID="Equation.DSMT4" ShapeID="_x0000_i1415" DrawAspect="Content" ObjectID="_1458654626" r:id="rId540"/>
        </w:object>
      </w:r>
      <w:r>
        <w:rPr>
          <w:rFonts w:ascii="Times New Roman" w:hAnsi="Times New Roman" w:cs="Times New Roman"/>
          <w:sz w:val="24"/>
          <w:szCs w:val="24"/>
          <w:lang w:val="pt-BR"/>
        </w:rPr>
        <w:t xml:space="preserve"> como </w:t>
      </w:r>
      <w:r w:rsidRPr="003735AE">
        <w:rPr>
          <w:position w:val="-30"/>
        </w:rPr>
        <w:object w:dxaOrig="760" w:dyaOrig="680">
          <v:shape id="_x0000_i1413" type="#_x0000_t75" style="width:37.8pt;height:34.2pt" o:ole="">
            <v:imagedata r:id="rId541" o:title=""/>
          </v:shape>
          <o:OLEObject Type="Embed" ProgID="Equation.DSMT4" ShapeID="_x0000_i1413" DrawAspect="Content" ObjectID="_1458654627" r:id="rId542"/>
        </w:object>
      </w:r>
      <w:r w:rsidRPr="00BF7AB0">
        <w:rPr>
          <w:lang w:val="pt-BR"/>
        </w:rPr>
        <w:t xml:space="preserve"> então </w:t>
      </w:r>
      <w:r w:rsidRPr="00BF7AB0">
        <w:rPr>
          <w:rFonts w:ascii="Times New Roman" w:hAnsi="Times New Roman" w:cs="Times New Roman"/>
          <w:position w:val="-32"/>
          <w:sz w:val="24"/>
          <w:szCs w:val="24"/>
          <w:lang w:val="pt-BR"/>
        </w:rPr>
        <w:object w:dxaOrig="1800" w:dyaOrig="760">
          <v:shape id="_x0000_i1414" type="#_x0000_t75" style="width:89.4pt;height:39pt" o:ole="">
            <v:imagedata r:id="rId543" o:title=""/>
          </v:shape>
          <o:OLEObject Type="Embed" ProgID="Equation.DSMT4" ShapeID="_x0000_i1414" DrawAspect="Content" ObjectID="_1458654628" r:id="rId544"/>
        </w:object>
      </w:r>
      <w:r>
        <w:rPr>
          <w:rFonts w:ascii="Times New Roman" w:hAnsi="Times New Roman" w:cs="Times New Roman"/>
          <w:sz w:val="24"/>
          <w:szCs w:val="24"/>
          <w:lang w:val="pt-BR"/>
        </w:rPr>
        <w:t xml:space="preserve">. Agora, se </w:t>
      </w:r>
      <w:r w:rsidRPr="00F1684F">
        <w:rPr>
          <w:rFonts w:ascii="Times New Roman" w:hAnsi="Times New Roman" w:cs="Times New Roman"/>
          <w:position w:val="-32"/>
          <w:sz w:val="24"/>
          <w:szCs w:val="24"/>
          <w:lang w:val="pt-BR"/>
        </w:rPr>
        <w:object w:dxaOrig="1180" w:dyaOrig="760">
          <v:shape id="_x0000_i1416" type="#_x0000_t75" style="width:58.8pt;height:39pt" o:ole="">
            <v:imagedata r:id="rId529" o:title=""/>
          </v:shape>
          <o:OLEObject Type="Embed" ProgID="Equation.DSMT4" ShapeID="_x0000_i1416" DrawAspect="Content" ObjectID="_1458654629" r:id="rId545"/>
        </w:object>
      </w:r>
      <w:r>
        <w:rPr>
          <w:rFonts w:ascii="Times New Roman" w:hAnsi="Times New Roman" w:cs="Times New Roman"/>
          <w:sz w:val="24"/>
          <w:szCs w:val="24"/>
          <w:lang w:val="pt-BR"/>
        </w:rPr>
        <w:t xml:space="preserve"> então </w:t>
      </w:r>
      <w:r w:rsidRPr="00BF7AB0">
        <w:rPr>
          <w:rFonts w:ascii="Times New Roman" w:hAnsi="Times New Roman" w:cs="Times New Roman"/>
          <w:position w:val="-32"/>
          <w:sz w:val="24"/>
          <w:szCs w:val="24"/>
          <w:lang w:val="pt-BR"/>
        </w:rPr>
        <w:object w:dxaOrig="1200" w:dyaOrig="760">
          <v:shape id="_x0000_i1417" type="#_x0000_t75" style="width:60pt;height:39pt" o:ole="">
            <v:imagedata r:id="rId546" o:title=""/>
          </v:shape>
          <o:OLEObject Type="Embed" ProgID="Equation.DSMT4" ShapeID="_x0000_i1417" DrawAspect="Content" ObjectID="_1458654630" r:id="rId547"/>
        </w:object>
      </w:r>
      <w:r>
        <w:rPr>
          <w:rFonts w:ascii="Times New Roman" w:hAnsi="Times New Roman" w:cs="Times New Roman"/>
          <w:sz w:val="24"/>
          <w:szCs w:val="24"/>
          <w:lang w:val="pt-BR"/>
        </w:rPr>
        <w:t xml:space="preserve">. </w:t>
      </w:r>
    </w:p>
    <w:p w:rsidR="00BF7AB0" w:rsidRDefault="00BF7AB0" w:rsidP="00F1684F">
      <w:pPr>
        <w:spacing w:after="0" w:line="240" w:lineRule="auto"/>
        <w:jc w:val="both"/>
        <w:rPr>
          <w:rFonts w:ascii="Times New Roman" w:hAnsi="Times New Roman" w:cs="Times New Roman"/>
          <w:sz w:val="24"/>
          <w:szCs w:val="24"/>
          <w:lang w:val="pt-BR"/>
        </w:rPr>
      </w:pPr>
    </w:p>
    <w:p w:rsidR="00BF7AB0" w:rsidRDefault="00BF7AB0" w:rsidP="00BF7AB0">
      <w:pPr>
        <w:spacing w:after="0" w:line="240" w:lineRule="auto"/>
        <w:ind w:firstLine="720"/>
        <w:jc w:val="both"/>
        <w:rPr>
          <w:rFonts w:ascii="Times New Roman" w:hAnsi="Times New Roman" w:cs="Times New Roman"/>
          <w:sz w:val="24"/>
          <w:szCs w:val="24"/>
          <w:lang w:val="pt-BR"/>
        </w:rPr>
      </w:pPr>
      <w:r>
        <w:rPr>
          <w:rFonts w:ascii="Times New Roman" w:hAnsi="Times New Roman" w:cs="Times New Roman"/>
          <w:sz w:val="24"/>
          <w:szCs w:val="24"/>
          <w:lang w:val="pt-BR"/>
        </w:rPr>
        <w:t>Logo, o ponto que maximiza a entropia,</w:t>
      </w:r>
      <w:r w:rsidRPr="00BF7AB0">
        <w:rPr>
          <w:rFonts w:ascii="Times New Roman" w:hAnsi="Times New Roman" w:cs="Times New Roman"/>
          <w:sz w:val="24"/>
          <w:szCs w:val="24"/>
          <w:lang w:val="pt-BR"/>
        </w:rPr>
        <w:t xml:space="preserve"> </w:t>
      </w:r>
      <w:r w:rsidRPr="00F1684F">
        <w:rPr>
          <w:rFonts w:ascii="Times New Roman" w:hAnsi="Times New Roman" w:cs="Times New Roman"/>
          <w:position w:val="-32"/>
          <w:sz w:val="24"/>
          <w:szCs w:val="24"/>
          <w:lang w:val="pt-BR"/>
        </w:rPr>
        <w:object w:dxaOrig="1120" w:dyaOrig="760">
          <v:shape id="_x0000_i1420" type="#_x0000_t75" style="width:55.8pt;height:39pt" o:ole="">
            <v:imagedata r:id="rId527" o:title=""/>
          </v:shape>
          <o:OLEObject Type="Embed" ProgID="Equation.DSMT4" ShapeID="_x0000_i1420" DrawAspect="Content" ObjectID="_1458654631" r:id="rId548"/>
        </w:object>
      </w:r>
      <w:r>
        <w:rPr>
          <w:rFonts w:ascii="Times New Roman" w:hAnsi="Times New Roman" w:cs="Times New Roman"/>
          <w:sz w:val="24"/>
          <w:szCs w:val="24"/>
          <w:lang w:val="pt-BR"/>
        </w:rPr>
        <w:t xml:space="preserve"> e </w:t>
      </w:r>
      <w:r w:rsidRPr="00F1684F">
        <w:rPr>
          <w:rFonts w:ascii="Times New Roman" w:hAnsi="Times New Roman" w:cs="Times New Roman"/>
          <w:position w:val="-32"/>
          <w:sz w:val="24"/>
          <w:szCs w:val="24"/>
          <w:lang w:val="pt-BR"/>
        </w:rPr>
        <w:object w:dxaOrig="1180" w:dyaOrig="760">
          <v:shape id="_x0000_i1421" type="#_x0000_t75" style="width:58.8pt;height:39pt" o:ole="">
            <v:imagedata r:id="rId529" o:title=""/>
          </v:shape>
          <o:OLEObject Type="Embed" ProgID="Equation.DSMT4" ShapeID="_x0000_i1421" DrawAspect="Content" ObjectID="_1458654632" r:id="rId549"/>
        </w:object>
      </w:r>
      <w:r>
        <w:rPr>
          <w:rFonts w:ascii="Times New Roman" w:hAnsi="Times New Roman" w:cs="Times New Roman"/>
          <w:sz w:val="24"/>
          <w:szCs w:val="24"/>
          <w:lang w:val="pt-BR"/>
        </w:rPr>
        <w:t xml:space="preserve">, é o mesmo que minimiza a energia: </w:t>
      </w:r>
      <w:r w:rsidRPr="00F1684F">
        <w:rPr>
          <w:rFonts w:ascii="Times New Roman" w:hAnsi="Times New Roman" w:cs="Times New Roman"/>
          <w:position w:val="-32"/>
          <w:sz w:val="24"/>
          <w:szCs w:val="24"/>
          <w:lang w:val="pt-BR"/>
        </w:rPr>
        <w:object w:dxaOrig="1140" w:dyaOrig="760">
          <v:shape id="_x0000_i1418" type="#_x0000_t75" style="width:57pt;height:39pt" o:ole="">
            <v:imagedata r:id="rId533" o:title=""/>
          </v:shape>
          <o:OLEObject Type="Embed" ProgID="Equation.DSMT4" ShapeID="_x0000_i1418" DrawAspect="Content" ObjectID="_1458654633" r:id="rId550"/>
        </w:object>
      </w:r>
      <w:r>
        <w:rPr>
          <w:rFonts w:ascii="Times New Roman" w:hAnsi="Times New Roman" w:cs="Times New Roman"/>
          <w:sz w:val="24"/>
          <w:szCs w:val="24"/>
          <w:lang w:val="pt-BR"/>
        </w:rPr>
        <w:t xml:space="preserve"> e </w:t>
      </w:r>
      <w:r w:rsidRPr="00BF7AB0">
        <w:rPr>
          <w:rFonts w:ascii="Times New Roman" w:hAnsi="Times New Roman" w:cs="Times New Roman"/>
          <w:position w:val="-32"/>
          <w:sz w:val="24"/>
          <w:szCs w:val="24"/>
          <w:lang w:val="pt-BR"/>
        </w:rPr>
        <w:object w:dxaOrig="1200" w:dyaOrig="760">
          <v:shape id="_x0000_i1419" type="#_x0000_t75" style="width:60pt;height:39pt" o:ole="">
            <v:imagedata r:id="rId546" o:title=""/>
          </v:shape>
          <o:OLEObject Type="Embed" ProgID="Equation.DSMT4" ShapeID="_x0000_i1419" DrawAspect="Content" ObjectID="_1458654634" r:id="rId551"/>
        </w:object>
      </w:r>
    </w:p>
    <w:p w:rsidR="00BF7AB0" w:rsidRDefault="00BF7AB0" w:rsidP="00F1684F">
      <w:pPr>
        <w:spacing w:after="0" w:line="240" w:lineRule="auto"/>
        <w:jc w:val="both"/>
        <w:rPr>
          <w:rFonts w:ascii="Times New Roman" w:hAnsi="Times New Roman" w:cs="Times New Roman"/>
          <w:sz w:val="24"/>
          <w:szCs w:val="24"/>
          <w:lang w:val="pt-BR"/>
        </w:rPr>
      </w:pPr>
    </w:p>
    <w:p w:rsidR="00E0722D" w:rsidRPr="00F1684F" w:rsidRDefault="00E0722D" w:rsidP="00E0722D">
      <w:pPr>
        <w:spacing w:after="0" w:line="240" w:lineRule="auto"/>
        <w:ind w:firstLine="720"/>
        <w:jc w:val="both"/>
        <w:rPr>
          <w:rFonts w:ascii="Times New Roman" w:hAnsi="Times New Roman" w:cs="Times New Roman"/>
          <w:sz w:val="24"/>
          <w:szCs w:val="24"/>
          <w:lang w:val="pt-BR"/>
        </w:rPr>
      </w:pPr>
      <w:r w:rsidRPr="00E0722D">
        <w:rPr>
          <w:rFonts w:ascii="Times New Roman" w:hAnsi="Times New Roman" w:cs="Times New Roman"/>
          <w:sz w:val="24"/>
          <w:szCs w:val="24"/>
          <w:highlight w:val="yellow"/>
          <w:lang w:val="pt-BR"/>
        </w:rPr>
        <w:t>Acredito que a dualidade maximização/minimização pode ser mostrada de forma matematicamente muito mais geral usand</w:t>
      </w:r>
      <w:bookmarkStart w:id="0" w:name="_GoBack"/>
      <w:bookmarkEnd w:id="0"/>
      <w:r w:rsidRPr="00E0722D">
        <w:rPr>
          <w:rFonts w:ascii="Times New Roman" w:hAnsi="Times New Roman" w:cs="Times New Roman"/>
          <w:sz w:val="24"/>
          <w:szCs w:val="24"/>
          <w:highlight w:val="yellow"/>
          <w:lang w:val="pt-BR"/>
        </w:rPr>
        <w:t xml:space="preserve">o a dualidade dos problemas de maximização/minimização – algo do tipo: todo problema de maximizar </w:t>
      </w:r>
      <w:r w:rsidRPr="00E0722D">
        <w:rPr>
          <w:rFonts w:ascii="Times New Roman" w:hAnsi="Times New Roman" w:cs="Times New Roman"/>
          <w:position w:val="-14"/>
          <w:sz w:val="24"/>
          <w:szCs w:val="24"/>
          <w:highlight w:val="yellow"/>
          <w:lang w:val="pt-BR"/>
        </w:rPr>
        <w:object w:dxaOrig="600" w:dyaOrig="400">
          <v:shape id="_x0000_i1422" type="#_x0000_t75" style="width:30pt;height:20.4pt" o:ole="">
            <v:imagedata r:id="rId552" o:title=""/>
          </v:shape>
          <o:OLEObject Type="Embed" ProgID="Equation.DSMT4" ShapeID="_x0000_i1422" DrawAspect="Content" ObjectID="_1458654635" r:id="rId553"/>
        </w:object>
      </w:r>
      <w:r w:rsidRPr="00E0722D">
        <w:rPr>
          <w:rFonts w:ascii="Times New Roman" w:hAnsi="Times New Roman" w:cs="Times New Roman"/>
          <w:sz w:val="24"/>
          <w:szCs w:val="24"/>
          <w:highlight w:val="yellow"/>
          <w:lang w:val="pt-BR"/>
        </w:rPr>
        <w:t xml:space="preserve"> sujeito à restrição </w:t>
      </w:r>
      <w:r w:rsidRPr="00E0722D">
        <w:rPr>
          <w:rFonts w:ascii="Times New Roman" w:hAnsi="Times New Roman" w:cs="Times New Roman"/>
          <w:position w:val="-14"/>
          <w:sz w:val="24"/>
          <w:szCs w:val="24"/>
          <w:highlight w:val="yellow"/>
          <w:lang w:val="pt-BR"/>
        </w:rPr>
        <w:object w:dxaOrig="1020" w:dyaOrig="400">
          <v:shape id="_x0000_i1423" type="#_x0000_t75" style="width:51pt;height:20.4pt" o:ole="">
            <v:imagedata r:id="rId554" o:title=""/>
          </v:shape>
          <o:OLEObject Type="Embed" ProgID="Equation.DSMT4" ShapeID="_x0000_i1423" DrawAspect="Content" ObjectID="_1458654636" r:id="rId555"/>
        </w:object>
      </w:r>
      <w:r w:rsidRPr="00E0722D">
        <w:rPr>
          <w:rFonts w:ascii="Times New Roman" w:hAnsi="Times New Roman" w:cs="Times New Roman"/>
          <w:sz w:val="24"/>
          <w:szCs w:val="24"/>
          <w:highlight w:val="yellow"/>
          <w:lang w:val="pt-BR"/>
        </w:rPr>
        <w:t xml:space="preserve"> é equivalente a minimizar </w:t>
      </w:r>
      <w:r w:rsidRPr="00E0722D">
        <w:rPr>
          <w:rFonts w:ascii="Times New Roman" w:hAnsi="Times New Roman" w:cs="Times New Roman"/>
          <w:position w:val="-14"/>
          <w:sz w:val="24"/>
          <w:szCs w:val="24"/>
          <w:highlight w:val="yellow"/>
          <w:lang w:val="pt-BR"/>
        </w:rPr>
        <w:object w:dxaOrig="580" w:dyaOrig="400">
          <v:shape id="_x0000_i1424" type="#_x0000_t75" style="width:28.8pt;height:20.4pt" o:ole="">
            <v:imagedata r:id="rId556" o:title=""/>
          </v:shape>
          <o:OLEObject Type="Embed" ProgID="Equation.DSMT4" ShapeID="_x0000_i1424" DrawAspect="Content" ObjectID="_1458654637" r:id="rId557"/>
        </w:object>
      </w:r>
      <w:r w:rsidRPr="00E0722D">
        <w:rPr>
          <w:rFonts w:ascii="Times New Roman" w:hAnsi="Times New Roman" w:cs="Times New Roman"/>
          <w:sz w:val="24"/>
          <w:szCs w:val="24"/>
          <w:highlight w:val="yellow"/>
          <w:lang w:val="pt-BR"/>
        </w:rPr>
        <w:t xml:space="preserve"> sujeioto à restrição </w:t>
      </w:r>
      <w:r w:rsidRPr="00E0722D">
        <w:rPr>
          <w:rFonts w:ascii="Times New Roman" w:hAnsi="Times New Roman" w:cs="Times New Roman"/>
          <w:position w:val="-14"/>
          <w:sz w:val="24"/>
          <w:szCs w:val="24"/>
          <w:highlight w:val="yellow"/>
          <w:lang w:val="pt-BR"/>
        </w:rPr>
        <w:object w:dxaOrig="1040" w:dyaOrig="400">
          <v:shape id="_x0000_i1425" type="#_x0000_t75" style="width:51.6pt;height:20.4pt" o:ole="">
            <v:imagedata r:id="rId558" o:title=""/>
          </v:shape>
          <o:OLEObject Type="Embed" ProgID="Equation.DSMT4" ShapeID="_x0000_i1425" DrawAspect="Content" ObjectID="_1458654638" r:id="rId559"/>
        </w:object>
      </w:r>
      <w:r w:rsidRPr="00E0722D">
        <w:rPr>
          <w:rFonts w:ascii="Times New Roman" w:hAnsi="Times New Roman" w:cs="Times New Roman"/>
          <w:sz w:val="24"/>
          <w:szCs w:val="24"/>
          <w:highlight w:val="yellow"/>
          <w:lang w:val="pt-BR"/>
        </w:rPr>
        <w:t>.</w:t>
      </w:r>
      <w:r>
        <w:rPr>
          <w:rFonts w:ascii="Times New Roman" w:hAnsi="Times New Roman" w:cs="Times New Roman"/>
          <w:sz w:val="24"/>
          <w:szCs w:val="24"/>
          <w:lang w:val="pt-BR"/>
        </w:rPr>
        <w:t xml:space="preserve"> </w:t>
      </w:r>
    </w:p>
    <w:p w:rsidR="0044175B" w:rsidRPr="008B636D" w:rsidRDefault="0044175B" w:rsidP="0044175B">
      <w:pPr>
        <w:pStyle w:val="NormalWeb"/>
        <w:rPr>
          <w:b/>
          <w:lang w:val="pt-BR"/>
        </w:rPr>
      </w:pPr>
      <w:r w:rsidRPr="008B636D">
        <w:rPr>
          <w:b/>
          <w:lang w:val="pt-BR"/>
        </w:rPr>
        <w:t>Significado do termo Ensemble:</w:t>
      </w:r>
    </w:p>
    <w:p w:rsidR="0044175B" w:rsidRDefault="0044175B" w:rsidP="0044175B">
      <w:pPr>
        <w:pStyle w:val="NormalWeb"/>
        <w:ind w:firstLine="720"/>
        <w:jc w:val="both"/>
        <w:rPr>
          <w:lang w:val="pt-BR"/>
        </w:rPr>
      </w:pPr>
      <w:r>
        <w:rPr>
          <w:lang w:val="pt-BR"/>
        </w:rPr>
        <w:t xml:space="preserve">Gibbs foi quem introduziu o conceito de ENSEMBLE na mecânica estatística. </w:t>
      </w:r>
    </w:p>
    <w:tbl>
      <w:tblPr>
        <w:tblStyle w:val="Tabelacomgrade"/>
        <w:tblW w:w="9463" w:type="dxa"/>
        <w:tblLook w:val="04A0" w:firstRow="1" w:lastRow="0" w:firstColumn="1" w:lastColumn="0" w:noHBand="0" w:noVBand="1"/>
      </w:tblPr>
      <w:tblGrid>
        <w:gridCol w:w="3246"/>
        <w:gridCol w:w="6217"/>
      </w:tblGrid>
      <w:tr w:rsidR="0044175B" w:rsidRPr="00EE2C3B" w:rsidTr="003735AE">
        <w:tc>
          <w:tcPr>
            <w:tcW w:w="3246" w:type="dxa"/>
          </w:tcPr>
          <w:p w:rsidR="0044175B" w:rsidRDefault="0044175B" w:rsidP="003735AE">
            <w:pPr>
              <w:pStyle w:val="NormalWeb"/>
              <w:jc w:val="center"/>
              <w:rPr>
                <w:lang w:val="pt-BR"/>
              </w:rPr>
            </w:pPr>
            <w:r>
              <w:rPr>
                <w:noProof/>
              </w:rPr>
              <w:drawing>
                <wp:inline distT="0" distB="0" distL="0" distR="0" wp14:anchorId="3CDBFE18" wp14:editId="5EAFBBA1">
                  <wp:extent cx="1618488" cy="2194560"/>
                  <wp:effectExtent l="0" t="0" r="127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0"/>
                          <a:stretch>
                            <a:fillRect/>
                          </a:stretch>
                        </pic:blipFill>
                        <pic:spPr>
                          <a:xfrm>
                            <a:off x="0" y="0"/>
                            <a:ext cx="1618488" cy="2194560"/>
                          </a:xfrm>
                          <a:prstGeom prst="rect">
                            <a:avLst/>
                          </a:prstGeom>
                        </pic:spPr>
                      </pic:pic>
                    </a:graphicData>
                  </a:graphic>
                </wp:inline>
              </w:drawing>
            </w:r>
          </w:p>
        </w:tc>
        <w:tc>
          <w:tcPr>
            <w:tcW w:w="6217" w:type="dxa"/>
          </w:tcPr>
          <w:p w:rsidR="0044175B" w:rsidRPr="00EE2C3B" w:rsidRDefault="0044175B" w:rsidP="003735AE">
            <w:pPr>
              <w:pStyle w:val="NormalWeb"/>
              <w:jc w:val="both"/>
              <w:rPr>
                <w:lang w:val="pt-BR"/>
              </w:rPr>
            </w:pPr>
            <w:r w:rsidRPr="00EE2C3B">
              <w:rPr>
                <w:lang w:val="pt-BR"/>
              </w:rPr>
              <w:t>Josiah Willard Gibbs [EUA 1839 – 1903]</w:t>
            </w:r>
            <w:r>
              <w:rPr>
                <w:lang w:val="pt-BR"/>
              </w:rPr>
              <w:t>, físico, químico e matemático</w:t>
            </w:r>
            <w:r w:rsidRPr="00EE2C3B">
              <w:rPr>
                <w:lang w:val="pt-BR"/>
              </w:rPr>
              <w:t xml:space="preserve">. </w:t>
            </w:r>
            <w:r>
              <w:rPr>
                <w:lang w:val="pt-BR"/>
              </w:rPr>
              <w:t xml:space="preserve">Primeiro doutor em engenharia (5º dos EUA em qualquer área) e o segundo doutor em ciências dos EUA. Passou 3 anos na europa em Paris, onde foi aluno de Liouville, em Berlim, onde foi aluno de </w:t>
            </w:r>
            <w:r w:rsidRPr="00EE2C3B">
              <w:rPr>
                <w:lang w:val="pt-BR"/>
              </w:rPr>
              <w:t>Weierstrass</w:t>
            </w:r>
            <w:r>
              <w:rPr>
                <w:lang w:val="pt-BR"/>
              </w:rPr>
              <w:t xml:space="preserve"> e </w:t>
            </w:r>
            <w:r w:rsidRPr="00EE2C3B">
              <w:rPr>
                <w:lang w:val="pt-BR"/>
              </w:rPr>
              <w:t>Kronecker,</w:t>
            </w:r>
            <w:r>
              <w:rPr>
                <w:lang w:val="pt-BR"/>
              </w:rPr>
              <w:t xml:space="preserve"> e em Heidelberg, onde estudou com</w:t>
            </w:r>
            <w:r w:rsidRPr="00EE2C3B">
              <w:rPr>
                <w:lang w:val="pt-BR"/>
              </w:rPr>
              <w:t xml:space="preserve"> Kirchhoff</w:t>
            </w:r>
            <w:r>
              <w:rPr>
                <w:lang w:val="pt-BR"/>
              </w:rPr>
              <w:t xml:space="preserve">, </w:t>
            </w:r>
            <w:r w:rsidRPr="00EE2C3B">
              <w:rPr>
                <w:lang w:val="pt-BR"/>
              </w:rPr>
              <w:t>Helmholtz</w:t>
            </w:r>
            <w:r>
              <w:rPr>
                <w:lang w:val="pt-BR"/>
              </w:rPr>
              <w:t xml:space="preserve"> e </w:t>
            </w:r>
            <w:r w:rsidRPr="00EE2C3B">
              <w:rPr>
                <w:lang w:val="pt-BR"/>
              </w:rPr>
              <w:t>Bunsen</w:t>
            </w:r>
            <w:r>
              <w:rPr>
                <w:lang w:val="pt-BR"/>
              </w:rPr>
              <w:t xml:space="preserve">. Pioneiro em física estatística cunhou os termos Mecânica Estatística e Ensemble. Trabalhou também em cálculo vetorial. Potencial termodinâmico de Gibbs, paradoxo de Gibbs na entropia da mistura e o fenômeno de Gibbs nas séries de Fourier de funções com descontinuidades finitas são áreas do conhecimento que carregam seu nome até hoje. </w:t>
            </w:r>
          </w:p>
        </w:tc>
      </w:tr>
    </w:tbl>
    <w:p w:rsidR="0044175B" w:rsidRDefault="0044175B" w:rsidP="0044175B">
      <w:pPr>
        <w:pStyle w:val="NormalWeb"/>
        <w:ind w:firstLine="720"/>
        <w:jc w:val="both"/>
        <w:rPr>
          <w:lang w:val="pt-BR"/>
        </w:rPr>
      </w:pPr>
      <w:r w:rsidRPr="008B636D">
        <w:rPr>
          <w:lang w:val="pt-BR"/>
        </w:rPr>
        <w:t>Originalmente um ensemble significava um grupo de m</w:t>
      </w:r>
      <w:r>
        <w:rPr>
          <w:lang w:val="pt-BR"/>
        </w:rPr>
        <w:t>úsicos, atores ou dançarinos que atuavam junto. Ou seja se refere ao conjunto. O termo pode ser estendido para um</w:t>
      </w:r>
      <w:r w:rsidRPr="008B636D">
        <w:rPr>
          <w:lang w:val="pt-BR"/>
        </w:rPr>
        <w:t xml:space="preserve">a coleção. </w:t>
      </w:r>
      <w:r>
        <w:rPr>
          <w:lang w:val="pt-BR"/>
        </w:rPr>
        <w:t xml:space="preserve">Na mecânica estatística ele adquiriu o significado de espaço amostral. O ensemble é o conjunto de todas as cópias possíveis, respeitadas as restrições, dentro das mesma condições macroscópicas. Uma média estatística no ensemble é feita sobre todas as possibilidades do sistema e, em princípio, não é igual a uma média temporal. Esse será assunto de discussão sobre a hipótese ergódica de Boltzmann que postula a igualdade das duas médias. Note que para que essa igualdade seja válida </w:t>
      </w:r>
      <w:r>
        <w:rPr>
          <w:lang w:val="pt-BR"/>
        </w:rPr>
        <w:lastRenderedPageBreak/>
        <w:t xml:space="preserve">seria necessário que na evolução temporal do sistema todos as cópias do ensemble fossem alcançadas. Caso contrário uma parte do espaço amostral seria excluída e a média no ensemble não seria mais a mesma. </w:t>
      </w:r>
    </w:p>
    <w:p w:rsidR="0044175B" w:rsidRDefault="0044175B" w:rsidP="00B5149D">
      <w:pPr>
        <w:spacing w:after="0" w:line="240" w:lineRule="auto"/>
        <w:jc w:val="center"/>
        <w:rPr>
          <w:rFonts w:ascii="Times New Roman" w:hAnsi="Times New Roman" w:cs="Times New Roman"/>
          <w:b/>
          <w:sz w:val="24"/>
          <w:szCs w:val="24"/>
          <w:lang w:val="pt-BR"/>
        </w:rPr>
      </w:pPr>
    </w:p>
    <w:p w:rsidR="00D61837" w:rsidRPr="00D61837" w:rsidRDefault="00D61837" w:rsidP="00B5149D">
      <w:pPr>
        <w:spacing w:after="0" w:line="240" w:lineRule="auto"/>
        <w:jc w:val="center"/>
        <w:rPr>
          <w:rFonts w:ascii="Times New Roman" w:hAnsi="Times New Roman" w:cs="Times New Roman"/>
          <w:b/>
          <w:sz w:val="24"/>
          <w:szCs w:val="24"/>
          <w:lang w:val="pt-BR"/>
        </w:rPr>
      </w:pPr>
      <w:r w:rsidRPr="00D61837">
        <w:rPr>
          <w:rFonts w:ascii="Times New Roman" w:hAnsi="Times New Roman" w:cs="Times New Roman"/>
          <w:b/>
          <w:sz w:val="24"/>
          <w:szCs w:val="24"/>
          <w:lang w:val="pt-BR"/>
        </w:rPr>
        <w:t>Potenciais termodinâmicos</w:t>
      </w:r>
    </w:p>
    <w:p w:rsidR="003B44CA" w:rsidRDefault="003B44CA" w:rsidP="00E10A9A">
      <w:pPr>
        <w:spacing w:after="0" w:line="240" w:lineRule="auto"/>
        <w:jc w:val="both"/>
        <w:rPr>
          <w:rFonts w:ascii="Times New Roman" w:hAnsi="Times New Roman" w:cs="Times New Roman"/>
          <w:sz w:val="24"/>
          <w:szCs w:val="24"/>
          <w:lang w:val="pt-BR"/>
        </w:rPr>
      </w:pPr>
    </w:p>
    <w:p w:rsidR="004524A0" w:rsidRDefault="004524A0"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Transformações de Legendre Clássicas da Termodinâmica:</w:t>
      </w:r>
    </w:p>
    <w:p w:rsidR="00D61837" w:rsidRPr="006C54C6" w:rsidRDefault="00D61837" w:rsidP="00E10A9A">
      <w:pPr>
        <w:spacing w:after="0" w:line="240" w:lineRule="auto"/>
        <w:jc w:val="both"/>
        <w:rPr>
          <w:rFonts w:ascii="Times New Roman" w:hAnsi="Times New Roman" w:cs="Times New Roman"/>
          <w:sz w:val="24"/>
          <w:szCs w:val="24"/>
          <w:lang w:val="pt-BR"/>
        </w:rPr>
      </w:pPr>
    </w:p>
    <w:p w:rsidR="004524A0" w:rsidRDefault="004524A0" w:rsidP="00D61837">
      <w:pPr>
        <w:pStyle w:val="PargrafodaLista"/>
        <w:numPr>
          <w:ilvl w:val="0"/>
          <w:numId w:val="1"/>
        </w:num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A primeira lei estabelece que </w:t>
      </w:r>
      <w:r w:rsidR="009477C3" w:rsidRPr="009477C3">
        <w:rPr>
          <w:rFonts w:ascii="Times New Roman" w:hAnsi="Times New Roman" w:cs="Times New Roman"/>
          <w:position w:val="-10"/>
          <w:sz w:val="24"/>
          <w:szCs w:val="24"/>
          <w:lang w:val="pt-BR"/>
        </w:rPr>
        <w:object w:dxaOrig="2360" w:dyaOrig="320">
          <v:shape id="_x0000_i1248" type="#_x0000_t75" style="width:117.6pt;height:18pt" o:ole="">
            <v:imagedata r:id="rId561" o:title=""/>
          </v:shape>
          <o:OLEObject Type="Embed" ProgID="Equation.DSMT4" ShapeID="_x0000_i1248" DrawAspect="Content" ObjectID="_1458654639" r:id="rId562"/>
        </w:object>
      </w:r>
      <w:r w:rsidR="00DC4020" w:rsidRPr="006C54C6">
        <w:rPr>
          <w:rFonts w:ascii="Times New Roman" w:hAnsi="Times New Roman" w:cs="Times New Roman"/>
          <w:sz w:val="24"/>
          <w:szCs w:val="24"/>
          <w:lang w:val="pt-BR"/>
        </w:rPr>
        <w:t xml:space="preserve">. </w:t>
      </w:r>
      <w:r w:rsidR="00D61837">
        <w:rPr>
          <w:rFonts w:ascii="Times New Roman" w:hAnsi="Times New Roman" w:cs="Times New Roman"/>
          <w:sz w:val="24"/>
          <w:szCs w:val="24"/>
          <w:lang w:val="pt-BR"/>
        </w:rPr>
        <w:t xml:space="preserve">Se a </w:t>
      </w:r>
      <w:r w:rsidR="00D61837" w:rsidRPr="006C54C6">
        <w:rPr>
          <w:rFonts w:ascii="Times New Roman" w:hAnsi="Times New Roman" w:cs="Times New Roman"/>
          <w:sz w:val="24"/>
          <w:szCs w:val="24"/>
          <w:lang w:val="pt-BR"/>
        </w:rPr>
        <w:t xml:space="preserve">nossa informação, </w:t>
      </w:r>
      <w:r w:rsidR="00D61837">
        <w:rPr>
          <w:rFonts w:ascii="Times New Roman" w:hAnsi="Times New Roman" w:cs="Times New Roman"/>
          <w:sz w:val="24"/>
          <w:szCs w:val="24"/>
          <w:lang w:val="pt-BR"/>
        </w:rPr>
        <w:t xml:space="preserve">ou seja, as </w:t>
      </w:r>
      <w:r w:rsidR="00D61837" w:rsidRPr="006C54C6">
        <w:rPr>
          <w:rFonts w:ascii="Times New Roman" w:hAnsi="Times New Roman" w:cs="Times New Roman"/>
          <w:sz w:val="24"/>
          <w:szCs w:val="24"/>
          <w:lang w:val="pt-BR"/>
        </w:rPr>
        <w:t>coordenadas próprias</w:t>
      </w:r>
      <w:r w:rsidR="00D61837">
        <w:rPr>
          <w:rFonts w:ascii="Times New Roman" w:hAnsi="Times New Roman" w:cs="Times New Roman"/>
          <w:sz w:val="24"/>
          <w:szCs w:val="24"/>
          <w:lang w:val="pt-BR"/>
        </w:rPr>
        <w:t xml:space="preserve"> (variáveis conhecidas, exógenas ou dadas)</w:t>
      </w:r>
      <w:r w:rsidR="00D61837" w:rsidRPr="006C54C6">
        <w:rPr>
          <w:rFonts w:ascii="Times New Roman" w:hAnsi="Times New Roman" w:cs="Times New Roman"/>
          <w:sz w:val="24"/>
          <w:szCs w:val="24"/>
          <w:lang w:val="pt-BR"/>
        </w:rPr>
        <w:t xml:space="preserve"> são: </w:t>
      </w:r>
      <w:r w:rsidR="00D61837" w:rsidRPr="006C54C6">
        <w:rPr>
          <w:rFonts w:ascii="Times New Roman" w:hAnsi="Times New Roman" w:cs="Times New Roman"/>
          <w:position w:val="-6"/>
          <w:sz w:val="24"/>
          <w:szCs w:val="24"/>
          <w:lang w:val="pt-BR"/>
        </w:rPr>
        <w:object w:dxaOrig="220" w:dyaOrig="279">
          <v:shape id="_x0000_i1249" type="#_x0000_t75" style="width:12pt;height:12pt" o:ole="">
            <v:imagedata r:id="rId563" o:title=""/>
          </v:shape>
          <o:OLEObject Type="Embed" ProgID="Equation.DSMT4" ShapeID="_x0000_i1249" DrawAspect="Content" ObjectID="_1458654640" r:id="rId564"/>
        </w:object>
      </w:r>
      <w:r w:rsidR="00D61837" w:rsidRPr="006C54C6">
        <w:rPr>
          <w:rFonts w:ascii="Times New Roman" w:hAnsi="Times New Roman" w:cs="Times New Roman"/>
          <w:sz w:val="24"/>
          <w:szCs w:val="24"/>
          <w:lang w:val="pt-BR"/>
        </w:rPr>
        <w:t xml:space="preserve">, </w:t>
      </w:r>
      <w:r w:rsidR="00D61837" w:rsidRPr="006C54C6">
        <w:rPr>
          <w:rFonts w:ascii="Times New Roman" w:hAnsi="Times New Roman" w:cs="Times New Roman"/>
          <w:position w:val="-6"/>
          <w:sz w:val="24"/>
          <w:szCs w:val="24"/>
          <w:lang w:val="pt-BR"/>
        </w:rPr>
        <w:object w:dxaOrig="240" w:dyaOrig="260">
          <v:shape id="_x0000_i1250" type="#_x0000_t75" style="width:12pt;height:12pt" o:ole="">
            <v:imagedata r:id="rId565" o:title=""/>
          </v:shape>
          <o:OLEObject Type="Embed" ProgID="Equation.DSMT4" ShapeID="_x0000_i1250" DrawAspect="Content" ObjectID="_1458654641" r:id="rId566"/>
        </w:object>
      </w:r>
      <w:r w:rsidR="00D61837" w:rsidRPr="006C54C6">
        <w:rPr>
          <w:rFonts w:ascii="Times New Roman" w:hAnsi="Times New Roman" w:cs="Times New Roman"/>
          <w:sz w:val="24"/>
          <w:szCs w:val="24"/>
          <w:lang w:val="pt-BR"/>
        </w:rPr>
        <w:t xml:space="preserve">e </w:t>
      </w:r>
      <w:r w:rsidR="00D61837" w:rsidRPr="00D61837">
        <w:rPr>
          <w:rFonts w:ascii="Times New Roman" w:hAnsi="Times New Roman" w:cs="Times New Roman"/>
          <w:position w:val="-14"/>
          <w:sz w:val="24"/>
          <w:szCs w:val="24"/>
          <w:lang w:val="pt-BR"/>
        </w:rPr>
        <w:object w:dxaOrig="340" w:dyaOrig="380">
          <v:shape id="_x0000_i1251" type="#_x0000_t75" style="width:14.4pt;height:17.4pt" o:ole="">
            <v:imagedata r:id="rId567" o:title=""/>
          </v:shape>
          <o:OLEObject Type="Embed" ProgID="Equation.DSMT4" ShapeID="_x0000_i1251" DrawAspect="Content" ObjectID="_1458654642" r:id="rId568"/>
        </w:object>
      </w:r>
      <w:r w:rsidR="00D61837">
        <w:rPr>
          <w:rFonts w:ascii="Times New Roman" w:hAnsi="Times New Roman" w:cs="Times New Roman"/>
          <w:sz w:val="24"/>
          <w:szCs w:val="24"/>
          <w:lang w:val="pt-BR"/>
        </w:rPr>
        <w:t xml:space="preserve">, então o </w:t>
      </w:r>
      <w:r w:rsidR="00D61837" w:rsidRPr="006C54C6">
        <w:rPr>
          <w:rFonts w:ascii="Times New Roman" w:hAnsi="Times New Roman" w:cs="Times New Roman"/>
          <w:sz w:val="24"/>
          <w:szCs w:val="24"/>
          <w:lang w:val="pt-BR"/>
        </w:rPr>
        <w:t>potencial termodinâmico</w:t>
      </w:r>
      <w:r w:rsidR="00D61837">
        <w:rPr>
          <w:rFonts w:ascii="Times New Roman" w:hAnsi="Times New Roman" w:cs="Times New Roman"/>
          <w:sz w:val="24"/>
          <w:szCs w:val="24"/>
          <w:lang w:val="pt-BR"/>
        </w:rPr>
        <w:t xml:space="preserve"> a ser usado é a energia interna </w:t>
      </w:r>
      <w:r w:rsidR="00D61837" w:rsidRPr="00D61837">
        <w:rPr>
          <w:rFonts w:ascii="Times New Roman" w:hAnsi="Times New Roman" w:cs="Times New Roman"/>
          <w:position w:val="-18"/>
          <w:sz w:val="24"/>
          <w:szCs w:val="24"/>
          <w:lang w:val="pt-BR"/>
        </w:rPr>
        <w:object w:dxaOrig="1160" w:dyaOrig="480">
          <v:shape id="_x0000_i1252" type="#_x0000_t75" style="width:61.2pt;height:21.6pt" o:ole="">
            <v:imagedata r:id="rId569" o:title=""/>
          </v:shape>
          <o:OLEObject Type="Embed" ProgID="Equation.DSMT4" ShapeID="_x0000_i1252" DrawAspect="Content" ObjectID="_1458654643" r:id="rId570"/>
        </w:object>
      </w:r>
      <w:r w:rsidR="00DC4020" w:rsidRPr="006C54C6">
        <w:rPr>
          <w:rFonts w:ascii="Times New Roman" w:hAnsi="Times New Roman" w:cs="Times New Roman"/>
          <w:sz w:val="24"/>
          <w:szCs w:val="24"/>
          <w:lang w:val="pt-BR"/>
        </w:rPr>
        <w:t xml:space="preserve"> e as variáveis intensivas são calculadas através de </w:t>
      </w:r>
      <w:r w:rsidR="00DC4020" w:rsidRPr="006C54C6">
        <w:rPr>
          <w:rFonts w:ascii="Times New Roman" w:hAnsi="Times New Roman" w:cs="Times New Roman"/>
          <w:position w:val="-24"/>
          <w:sz w:val="24"/>
          <w:szCs w:val="24"/>
          <w:lang w:val="pt-BR"/>
        </w:rPr>
        <w:object w:dxaOrig="820" w:dyaOrig="620">
          <v:shape id="_x0000_i1253" type="#_x0000_t75" style="width:42pt;height:30pt" o:ole="">
            <v:imagedata r:id="rId571" o:title=""/>
          </v:shape>
          <o:OLEObject Type="Embed" ProgID="Equation.DSMT4" ShapeID="_x0000_i1253" DrawAspect="Content" ObjectID="_1458654644" r:id="rId572"/>
        </w:object>
      </w:r>
      <w:r w:rsidR="00DC4020" w:rsidRPr="006C54C6">
        <w:rPr>
          <w:rFonts w:ascii="Times New Roman" w:hAnsi="Times New Roman" w:cs="Times New Roman"/>
          <w:sz w:val="24"/>
          <w:szCs w:val="24"/>
          <w:lang w:val="pt-BR"/>
        </w:rPr>
        <w:t xml:space="preserve">, </w:t>
      </w:r>
      <w:r w:rsidR="00DC4020" w:rsidRPr="006C54C6">
        <w:rPr>
          <w:rFonts w:ascii="Times New Roman" w:hAnsi="Times New Roman" w:cs="Times New Roman"/>
          <w:position w:val="-24"/>
          <w:sz w:val="24"/>
          <w:szCs w:val="24"/>
          <w:lang w:val="pt-BR"/>
        </w:rPr>
        <w:object w:dxaOrig="999" w:dyaOrig="620">
          <v:shape id="_x0000_i1254" type="#_x0000_t75" style="width:48pt;height:30pt" o:ole="">
            <v:imagedata r:id="rId573" o:title=""/>
          </v:shape>
          <o:OLEObject Type="Embed" ProgID="Equation.DSMT4" ShapeID="_x0000_i1254" DrawAspect="Content" ObjectID="_1458654645" r:id="rId574"/>
        </w:object>
      </w:r>
      <w:r w:rsidR="00DC4020" w:rsidRPr="006C54C6">
        <w:rPr>
          <w:rFonts w:ascii="Times New Roman" w:hAnsi="Times New Roman" w:cs="Times New Roman"/>
          <w:sz w:val="24"/>
          <w:szCs w:val="24"/>
          <w:lang w:val="pt-BR"/>
        </w:rPr>
        <w:t xml:space="preserve">e </w:t>
      </w:r>
      <w:r w:rsidR="009477C3" w:rsidRPr="006C54C6">
        <w:rPr>
          <w:rFonts w:ascii="Times New Roman" w:hAnsi="Times New Roman" w:cs="Times New Roman"/>
          <w:position w:val="-24"/>
          <w:sz w:val="24"/>
          <w:szCs w:val="24"/>
          <w:lang w:val="pt-BR"/>
        </w:rPr>
        <w:object w:dxaOrig="840" w:dyaOrig="620">
          <v:shape id="_x0000_i1255" type="#_x0000_t75" style="width:42pt;height:30pt" o:ole="">
            <v:imagedata r:id="rId575" o:title=""/>
          </v:shape>
          <o:OLEObject Type="Embed" ProgID="Equation.DSMT4" ShapeID="_x0000_i1255" DrawAspect="Content" ObjectID="_1458654646" r:id="rId576"/>
        </w:object>
      </w:r>
      <w:r w:rsidR="00DC4020" w:rsidRPr="006C54C6">
        <w:rPr>
          <w:rFonts w:ascii="Times New Roman" w:hAnsi="Times New Roman" w:cs="Times New Roman"/>
          <w:sz w:val="24"/>
          <w:szCs w:val="24"/>
          <w:lang w:val="pt-BR"/>
        </w:rPr>
        <w:t>.</w:t>
      </w:r>
      <w:r w:rsidR="00D61837">
        <w:rPr>
          <w:rFonts w:ascii="Times New Roman" w:hAnsi="Times New Roman" w:cs="Times New Roman"/>
          <w:sz w:val="24"/>
          <w:szCs w:val="24"/>
          <w:lang w:val="pt-BR"/>
        </w:rPr>
        <w:t xml:space="preserve"> Neste caso todo nosso esforço deve ser para calcular a energia interna em função das coordenadas próprias</w:t>
      </w:r>
      <w:r w:rsidR="007F56EF">
        <w:rPr>
          <w:rFonts w:ascii="Times New Roman" w:hAnsi="Times New Roman" w:cs="Times New Roman"/>
          <w:sz w:val="24"/>
          <w:szCs w:val="24"/>
          <w:lang w:val="pt-BR"/>
        </w:rPr>
        <w:t xml:space="preserve"> com um processo de minimização</w:t>
      </w:r>
      <w:r w:rsidR="00D61837">
        <w:rPr>
          <w:rFonts w:ascii="Times New Roman" w:hAnsi="Times New Roman" w:cs="Times New Roman"/>
          <w:sz w:val="24"/>
          <w:szCs w:val="24"/>
          <w:lang w:val="pt-BR"/>
        </w:rPr>
        <w:t>.</w:t>
      </w:r>
    </w:p>
    <w:p w:rsidR="00D61837" w:rsidRPr="006C54C6" w:rsidRDefault="00D61837" w:rsidP="00D61837">
      <w:pPr>
        <w:pStyle w:val="PargrafodaLista"/>
        <w:spacing w:after="0" w:line="240" w:lineRule="auto"/>
        <w:ind w:left="0"/>
        <w:jc w:val="both"/>
        <w:rPr>
          <w:rFonts w:ascii="Times New Roman" w:hAnsi="Times New Roman" w:cs="Times New Roman"/>
          <w:sz w:val="24"/>
          <w:szCs w:val="24"/>
          <w:lang w:val="pt-BR"/>
        </w:rPr>
      </w:pPr>
    </w:p>
    <w:p w:rsidR="00DC4020" w:rsidRDefault="009477C3" w:rsidP="00D61837">
      <w:pPr>
        <w:pStyle w:val="PargrafodaLista"/>
        <w:numPr>
          <w:ilvl w:val="0"/>
          <w:numId w:val="1"/>
        </w:numPr>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Ensemble M</w:t>
      </w:r>
      <w:r w:rsidRPr="009477C3">
        <w:rPr>
          <w:rFonts w:ascii="Times New Roman" w:hAnsi="Times New Roman" w:cs="Times New Roman"/>
          <w:b/>
          <w:sz w:val="24"/>
          <w:szCs w:val="24"/>
          <w:lang w:val="pt-BR"/>
        </w:rPr>
        <w:t>icrocanônico</w:t>
      </w:r>
      <w:r>
        <w:rPr>
          <w:rFonts w:ascii="Times New Roman" w:hAnsi="Times New Roman" w:cs="Times New Roman"/>
          <w:sz w:val="24"/>
          <w:szCs w:val="24"/>
          <w:lang w:val="pt-BR"/>
        </w:rPr>
        <w:t xml:space="preserve">. </w:t>
      </w:r>
      <w:r w:rsidR="00DC4020" w:rsidRPr="006C54C6">
        <w:rPr>
          <w:rFonts w:ascii="Times New Roman" w:hAnsi="Times New Roman" w:cs="Times New Roman"/>
          <w:sz w:val="24"/>
          <w:szCs w:val="24"/>
          <w:lang w:val="pt-BR"/>
        </w:rPr>
        <w:t xml:space="preserve">Trocando  </w:t>
      </w:r>
      <w:r w:rsidR="00DC4020" w:rsidRPr="006C54C6">
        <w:rPr>
          <w:rFonts w:ascii="Times New Roman" w:hAnsi="Times New Roman" w:cs="Times New Roman"/>
          <w:position w:val="-6"/>
          <w:sz w:val="24"/>
          <w:szCs w:val="24"/>
          <w:lang w:val="pt-BR"/>
        </w:rPr>
        <w:object w:dxaOrig="260" w:dyaOrig="260">
          <v:shape id="_x0000_i1256" type="#_x0000_t75" style="width:12pt;height:12pt" o:ole="">
            <v:imagedata r:id="rId577" o:title=""/>
          </v:shape>
          <o:OLEObject Type="Embed" ProgID="Equation.DSMT4" ShapeID="_x0000_i1256" DrawAspect="Content" ObjectID="_1458654647" r:id="rId578"/>
        </w:object>
      </w:r>
      <w:r w:rsidR="00DC4020" w:rsidRPr="006C54C6">
        <w:rPr>
          <w:rFonts w:ascii="Times New Roman" w:hAnsi="Times New Roman" w:cs="Times New Roman"/>
          <w:sz w:val="24"/>
          <w:szCs w:val="24"/>
          <w:lang w:val="pt-BR"/>
        </w:rPr>
        <w:t xml:space="preserve"> por </w:t>
      </w:r>
      <w:r w:rsidR="007F56EF" w:rsidRPr="006C54C6">
        <w:rPr>
          <w:rFonts w:ascii="Times New Roman" w:hAnsi="Times New Roman" w:cs="Times New Roman"/>
          <w:position w:val="-6"/>
          <w:sz w:val="24"/>
          <w:szCs w:val="24"/>
          <w:lang w:val="pt-BR"/>
        </w:rPr>
        <w:object w:dxaOrig="220" w:dyaOrig="279">
          <v:shape id="_x0000_i1257" type="#_x0000_t75" style="width:12pt;height:12pt" o:ole="">
            <v:imagedata r:id="rId579" o:title=""/>
          </v:shape>
          <o:OLEObject Type="Embed" ProgID="Equation.DSMT4" ShapeID="_x0000_i1257" DrawAspect="Content" ObjectID="_1458654648" r:id="rId580"/>
        </w:object>
      </w:r>
      <w:r w:rsidR="00DC4020" w:rsidRPr="006C54C6">
        <w:rPr>
          <w:rFonts w:ascii="Times New Roman" w:hAnsi="Times New Roman" w:cs="Times New Roman"/>
          <w:sz w:val="24"/>
          <w:szCs w:val="24"/>
          <w:lang w:val="pt-BR"/>
        </w:rPr>
        <w:t xml:space="preserve"> temos </w:t>
      </w:r>
      <w:r w:rsidRPr="009477C3">
        <w:rPr>
          <w:rFonts w:ascii="Times New Roman" w:hAnsi="Times New Roman" w:cs="Times New Roman"/>
          <w:position w:val="-24"/>
          <w:sz w:val="24"/>
          <w:szCs w:val="24"/>
          <w:lang w:val="pt-BR"/>
        </w:rPr>
        <w:object w:dxaOrig="2620" w:dyaOrig="620">
          <v:shape id="_x0000_i1258" type="#_x0000_t75" style="width:132pt;height:30pt" o:ole="">
            <v:imagedata r:id="rId581" o:title=""/>
          </v:shape>
          <o:OLEObject Type="Embed" ProgID="Equation.DSMT4" ShapeID="_x0000_i1258" DrawAspect="Content" ObjectID="_1458654649" r:id="rId582"/>
        </w:object>
      </w:r>
      <w:r w:rsidR="00DC4020" w:rsidRPr="006C54C6">
        <w:rPr>
          <w:rFonts w:ascii="Times New Roman" w:hAnsi="Times New Roman" w:cs="Times New Roman"/>
          <w:sz w:val="24"/>
          <w:szCs w:val="24"/>
          <w:lang w:val="pt-BR"/>
        </w:rPr>
        <w:t xml:space="preserve">, logo a entropia </w:t>
      </w:r>
      <w:r w:rsidR="007F56EF" w:rsidRPr="007F56EF">
        <w:rPr>
          <w:rFonts w:ascii="Times New Roman" w:hAnsi="Times New Roman" w:cs="Times New Roman"/>
          <w:position w:val="-18"/>
          <w:sz w:val="24"/>
          <w:szCs w:val="24"/>
          <w:lang w:val="pt-BR"/>
        </w:rPr>
        <w:object w:dxaOrig="1160" w:dyaOrig="480">
          <v:shape id="_x0000_i1259" type="#_x0000_t75" style="width:61.2pt;height:21.6pt" o:ole="">
            <v:imagedata r:id="rId583" o:title=""/>
          </v:shape>
          <o:OLEObject Type="Embed" ProgID="Equation.DSMT4" ShapeID="_x0000_i1259" DrawAspect="Content" ObjectID="_1458654650" r:id="rId584"/>
        </w:object>
      </w:r>
      <w:r w:rsidR="00DC4020" w:rsidRPr="006C54C6">
        <w:rPr>
          <w:rFonts w:ascii="Times New Roman" w:hAnsi="Times New Roman" w:cs="Times New Roman"/>
          <w:sz w:val="24"/>
          <w:szCs w:val="24"/>
          <w:lang w:val="pt-BR"/>
        </w:rPr>
        <w:t xml:space="preserve">é o potencial termodinâmico, e as variáveis </w:t>
      </w:r>
      <w:r w:rsidR="00DC4020" w:rsidRPr="006C54C6">
        <w:rPr>
          <w:rFonts w:ascii="Times New Roman" w:hAnsi="Times New Roman" w:cs="Times New Roman"/>
          <w:position w:val="-6"/>
          <w:sz w:val="24"/>
          <w:szCs w:val="24"/>
          <w:lang w:val="pt-BR"/>
        </w:rPr>
        <w:object w:dxaOrig="260" w:dyaOrig="260">
          <v:shape id="_x0000_i1260" type="#_x0000_t75" style="width:12pt;height:12pt" o:ole="">
            <v:imagedata r:id="rId585" o:title=""/>
          </v:shape>
          <o:OLEObject Type="Embed" ProgID="Equation.DSMT4" ShapeID="_x0000_i1260" DrawAspect="Content" ObjectID="_1458654651" r:id="rId586"/>
        </w:object>
      </w:r>
      <w:r w:rsidR="00DC4020" w:rsidRPr="006C54C6">
        <w:rPr>
          <w:rFonts w:ascii="Times New Roman" w:hAnsi="Times New Roman" w:cs="Times New Roman"/>
          <w:sz w:val="24"/>
          <w:szCs w:val="24"/>
          <w:lang w:val="pt-BR"/>
        </w:rPr>
        <w:t xml:space="preserve">, </w:t>
      </w:r>
      <w:r w:rsidR="00DC4020" w:rsidRPr="006C54C6">
        <w:rPr>
          <w:rFonts w:ascii="Times New Roman" w:hAnsi="Times New Roman" w:cs="Times New Roman"/>
          <w:position w:val="-6"/>
          <w:sz w:val="24"/>
          <w:szCs w:val="24"/>
          <w:lang w:val="pt-BR"/>
        </w:rPr>
        <w:object w:dxaOrig="240" w:dyaOrig="260">
          <v:shape id="_x0000_i1261" type="#_x0000_t75" style="width:12pt;height:12pt" o:ole="">
            <v:imagedata r:id="rId587" o:title=""/>
          </v:shape>
          <o:OLEObject Type="Embed" ProgID="Equation.DSMT4" ShapeID="_x0000_i1261" DrawAspect="Content" ObjectID="_1458654652" r:id="rId588"/>
        </w:object>
      </w:r>
      <w:r w:rsidR="00DC4020" w:rsidRPr="006C54C6">
        <w:rPr>
          <w:rFonts w:ascii="Times New Roman" w:hAnsi="Times New Roman" w:cs="Times New Roman"/>
          <w:sz w:val="24"/>
          <w:szCs w:val="24"/>
          <w:lang w:val="pt-BR"/>
        </w:rPr>
        <w:t xml:space="preserve"> e </w:t>
      </w:r>
      <w:r w:rsidR="007F56EF" w:rsidRPr="007F56EF">
        <w:rPr>
          <w:rFonts w:ascii="Times New Roman" w:hAnsi="Times New Roman" w:cs="Times New Roman"/>
          <w:position w:val="-14"/>
          <w:sz w:val="24"/>
          <w:szCs w:val="24"/>
          <w:lang w:val="pt-BR"/>
        </w:rPr>
        <w:object w:dxaOrig="340" w:dyaOrig="380">
          <v:shape id="_x0000_i1262" type="#_x0000_t75" style="width:14.4pt;height:17.4pt" o:ole="">
            <v:imagedata r:id="rId589" o:title=""/>
          </v:shape>
          <o:OLEObject Type="Embed" ProgID="Equation.DSMT4" ShapeID="_x0000_i1262" DrawAspect="Content" ObjectID="_1458654653" r:id="rId590"/>
        </w:object>
      </w:r>
      <w:r w:rsidR="00DC4020" w:rsidRPr="006C54C6">
        <w:rPr>
          <w:rFonts w:ascii="Times New Roman" w:hAnsi="Times New Roman" w:cs="Times New Roman"/>
          <w:sz w:val="24"/>
          <w:szCs w:val="24"/>
          <w:lang w:val="pt-BR"/>
        </w:rPr>
        <w:t>as coordenadas próprias.</w:t>
      </w:r>
      <w:r w:rsidR="00555C3D" w:rsidRPr="006C54C6">
        <w:rPr>
          <w:rFonts w:ascii="Times New Roman" w:hAnsi="Times New Roman" w:cs="Times New Roman"/>
          <w:sz w:val="24"/>
          <w:szCs w:val="24"/>
          <w:lang w:val="pt-BR"/>
        </w:rPr>
        <w:t xml:space="preserve"> Nesse caso se conhece a energia interna, o volume e o número de partículas.</w:t>
      </w:r>
      <w:r w:rsidR="00DC4020" w:rsidRPr="006C54C6">
        <w:rPr>
          <w:rFonts w:ascii="Times New Roman" w:hAnsi="Times New Roman" w:cs="Times New Roman"/>
          <w:sz w:val="24"/>
          <w:szCs w:val="24"/>
          <w:lang w:val="pt-BR"/>
        </w:rPr>
        <w:t xml:space="preserve"> As variáveis intensivas são dadas por: </w:t>
      </w:r>
      <w:r w:rsidR="00DC4020" w:rsidRPr="006C54C6">
        <w:rPr>
          <w:rFonts w:ascii="Times New Roman" w:hAnsi="Times New Roman" w:cs="Times New Roman"/>
          <w:position w:val="-24"/>
          <w:sz w:val="24"/>
          <w:szCs w:val="24"/>
          <w:lang w:val="pt-BR"/>
        </w:rPr>
        <w:object w:dxaOrig="859" w:dyaOrig="620">
          <v:shape id="_x0000_i1263" type="#_x0000_t75" style="width:42pt;height:30pt" o:ole="">
            <v:imagedata r:id="rId591" o:title=""/>
          </v:shape>
          <o:OLEObject Type="Embed" ProgID="Equation.DSMT4" ShapeID="_x0000_i1263" DrawAspect="Content" ObjectID="_1458654654" r:id="rId592"/>
        </w:object>
      </w:r>
      <w:r w:rsidR="00DC4020" w:rsidRPr="006C54C6">
        <w:rPr>
          <w:rFonts w:ascii="Times New Roman" w:hAnsi="Times New Roman" w:cs="Times New Roman"/>
          <w:sz w:val="24"/>
          <w:szCs w:val="24"/>
          <w:lang w:val="pt-BR"/>
        </w:rPr>
        <w:t xml:space="preserve">, </w:t>
      </w:r>
      <w:r w:rsidR="00E71C93" w:rsidRPr="006C54C6">
        <w:rPr>
          <w:rFonts w:ascii="Times New Roman" w:hAnsi="Times New Roman" w:cs="Times New Roman"/>
          <w:position w:val="-24"/>
          <w:sz w:val="24"/>
          <w:szCs w:val="24"/>
          <w:lang w:val="pt-BR"/>
        </w:rPr>
        <w:object w:dxaOrig="859" w:dyaOrig="620">
          <v:shape id="_x0000_i1264" type="#_x0000_t75" style="width:42pt;height:30pt" o:ole="">
            <v:imagedata r:id="rId593" o:title=""/>
          </v:shape>
          <o:OLEObject Type="Embed" ProgID="Equation.DSMT4" ShapeID="_x0000_i1264" DrawAspect="Content" ObjectID="_1458654655" r:id="rId594"/>
        </w:object>
      </w:r>
      <w:r w:rsidR="00E71C93" w:rsidRPr="006C54C6">
        <w:rPr>
          <w:rFonts w:ascii="Times New Roman" w:hAnsi="Times New Roman" w:cs="Times New Roman"/>
          <w:sz w:val="24"/>
          <w:szCs w:val="24"/>
          <w:lang w:val="pt-BR"/>
        </w:rPr>
        <w:t xml:space="preserve"> e </w:t>
      </w:r>
      <w:r w:rsidR="00E71C93" w:rsidRPr="006C54C6">
        <w:rPr>
          <w:rFonts w:ascii="Times New Roman" w:hAnsi="Times New Roman" w:cs="Times New Roman"/>
          <w:position w:val="-24"/>
          <w:sz w:val="24"/>
          <w:szCs w:val="24"/>
          <w:lang w:val="pt-BR"/>
        </w:rPr>
        <w:object w:dxaOrig="1020" w:dyaOrig="620">
          <v:shape id="_x0000_i1265" type="#_x0000_t75" style="width:54pt;height:30pt" o:ole="">
            <v:imagedata r:id="rId595" o:title=""/>
          </v:shape>
          <o:OLEObject Type="Embed" ProgID="Equation.DSMT4" ShapeID="_x0000_i1265" DrawAspect="Content" ObjectID="_1458654656" r:id="rId596"/>
        </w:object>
      </w:r>
      <w:r w:rsidR="00E71C93" w:rsidRPr="006C54C6">
        <w:rPr>
          <w:rFonts w:ascii="Times New Roman" w:hAnsi="Times New Roman" w:cs="Times New Roman"/>
          <w:sz w:val="24"/>
          <w:szCs w:val="24"/>
          <w:lang w:val="pt-BR"/>
        </w:rPr>
        <w:t>.</w:t>
      </w:r>
      <w:r w:rsidR="007F56EF">
        <w:rPr>
          <w:rFonts w:ascii="Times New Roman" w:hAnsi="Times New Roman" w:cs="Times New Roman"/>
          <w:sz w:val="24"/>
          <w:szCs w:val="24"/>
          <w:lang w:val="pt-BR"/>
        </w:rPr>
        <w:t xml:space="preserve"> A entropia deve ser calculada por um processo de maximização. </w:t>
      </w:r>
    </w:p>
    <w:p w:rsidR="007F56EF" w:rsidRPr="007F56EF" w:rsidRDefault="007F56EF" w:rsidP="007F56EF">
      <w:pPr>
        <w:pStyle w:val="PargrafodaLista"/>
        <w:rPr>
          <w:rFonts w:ascii="Times New Roman" w:hAnsi="Times New Roman" w:cs="Times New Roman"/>
          <w:sz w:val="24"/>
          <w:szCs w:val="24"/>
          <w:lang w:val="pt-BR"/>
        </w:rPr>
      </w:pPr>
    </w:p>
    <w:p w:rsidR="007F56EF" w:rsidRDefault="009477C3" w:rsidP="007F56EF">
      <w:pPr>
        <w:pStyle w:val="PargrafodaLista"/>
        <w:numPr>
          <w:ilvl w:val="0"/>
          <w:numId w:val="1"/>
        </w:numPr>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Ensemble C</w:t>
      </w:r>
      <w:r w:rsidRPr="009477C3">
        <w:rPr>
          <w:rFonts w:ascii="Times New Roman" w:hAnsi="Times New Roman" w:cs="Times New Roman"/>
          <w:b/>
          <w:sz w:val="24"/>
          <w:szCs w:val="24"/>
          <w:lang w:val="pt-BR"/>
        </w:rPr>
        <w:t>anônico</w:t>
      </w:r>
      <w:r>
        <w:rPr>
          <w:rFonts w:ascii="Times New Roman" w:hAnsi="Times New Roman" w:cs="Times New Roman"/>
          <w:b/>
          <w:sz w:val="24"/>
          <w:szCs w:val="24"/>
          <w:lang w:val="pt-BR"/>
        </w:rPr>
        <w:t>.</w:t>
      </w:r>
      <w:r w:rsidRPr="006C54C6">
        <w:rPr>
          <w:rFonts w:ascii="Times New Roman" w:hAnsi="Times New Roman" w:cs="Times New Roman"/>
          <w:sz w:val="24"/>
          <w:szCs w:val="24"/>
          <w:lang w:val="pt-BR"/>
        </w:rPr>
        <w:t xml:space="preserve"> </w:t>
      </w:r>
      <w:r w:rsidR="007F56EF" w:rsidRPr="006C54C6">
        <w:rPr>
          <w:rFonts w:ascii="Times New Roman" w:hAnsi="Times New Roman" w:cs="Times New Roman"/>
          <w:sz w:val="24"/>
          <w:szCs w:val="24"/>
          <w:lang w:val="pt-BR"/>
        </w:rPr>
        <w:t xml:space="preserve">Trocando  </w:t>
      </w:r>
      <w:r w:rsidR="007F56EF" w:rsidRPr="006C54C6">
        <w:rPr>
          <w:rFonts w:ascii="Times New Roman" w:hAnsi="Times New Roman" w:cs="Times New Roman"/>
          <w:position w:val="-6"/>
          <w:sz w:val="24"/>
          <w:szCs w:val="24"/>
          <w:lang w:val="pt-BR"/>
        </w:rPr>
        <w:object w:dxaOrig="220" w:dyaOrig="279">
          <v:shape id="_x0000_i1266" type="#_x0000_t75" style="width:12pt;height:12pt" o:ole="">
            <v:imagedata r:id="rId579" o:title=""/>
          </v:shape>
          <o:OLEObject Type="Embed" ProgID="Equation.DSMT4" ShapeID="_x0000_i1266" DrawAspect="Content" ObjectID="_1458654657" r:id="rId597"/>
        </w:object>
      </w:r>
      <w:r w:rsidR="007F56EF" w:rsidRPr="006C54C6">
        <w:rPr>
          <w:rFonts w:ascii="Times New Roman" w:hAnsi="Times New Roman" w:cs="Times New Roman"/>
          <w:sz w:val="24"/>
          <w:szCs w:val="24"/>
          <w:lang w:val="pt-BR"/>
        </w:rPr>
        <w:t xml:space="preserve"> por </w:t>
      </w:r>
      <w:r w:rsidR="007F56EF" w:rsidRPr="006C54C6">
        <w:rPr>
          <w:rFonts w:ascii="Times New Roman" w:hAnsi="Times New Roman" w:cs="Times New Roman"/>
          <w:position w:val="-4"/>
          <w:sz w:val="24"/>
          <w:szCs w:val="24"/>
          <w:lang w:val="pt-BR"/>
        </w:rPr>
        <w:object w:dxaOrig="240" w:dyaOrig="240">
          <v:shape id="_x0000_i1267" type="#_x0000_t75" style="width:12pt;height:12pt" o:ole="">
            <v:imagedata r:id="rId598" o:title=""/>
          </v:shape>
          <o:OLEObject Type="Embed" ProgID="Equation.DSMT4" ShapeID="_x0000_i1267" DrawAspect="Content" ObjectID="_1458654658" r:id="rId599"/>
        </w:object>
      </w:r>
      <w:r w:rsidR="007F56EF" w:rsidRPr="006C54C6">
        <w:rPr>
          <w:rFonts w:ascii="Times New Roman" w:hAnsi="Times New Roman" w:cs="Times New Roman"/>
          <w:sz w:val="24"/>
          <w:szCs w:val="24"/>
          <w:lang w:val="pt-BR"/>
        </w:rPr>
        <w:t xml:space="preserve">:  </w:t>
      </w:r>
      <w:r w:rsidR="007F56EF" w:rsidRPr="007F56EF">
        <w:rPr>
          <w:rFonts w:ascii="Times New Roman" w:hAnsi="Times New Roman" w:cs="Times New Roman"/>
          <w:position w:val="-6"/>
          <w:sz w:val="24"/>
          <w:szCs w:val="24"/>
          <w:lang w:val="pt-BR"/>
        </w:rPr>
        <w:object w:dxaOrig="1160" w:dyaOrig="279">
          <v:shape id="_x0000_i1268" type="#_x0000_t75" style="width:53.4pt;height:13.8pt" o:ole="">
            <v:imagedata r:id="rId600" o:title=""/>
          </v:shape>
          <o:OLEObject Type="Embed" ProgID="Equation.DSMT4" ShapeID="_x0000_i1268" DrawAspect="Content" ObjectID="_1458654659" r:id="rId601"/>
        </w:object>
      </w:r>
      <w:r w:rsidR="007F56EF" w:rsidRPr="006C54C6">
        <w:rPr>
          <w:rFonts w:ascii="Times New Roman" w:hAnsi="Times New Roman" w:cs="Times New Roman"/>
          <w:sz w:val="24"/>
          <w:szCs w:val="24"/>
          <w:lang w:val="pt-BR"/>
        </w:rPr>
        <w:t xml:space="preserve"> é a energia livre de Helmholtz. Nesse caso </w:t>
      </w:r>
      <w:r w:rsidR="007F56EF" w:rsidRPr="006C54C6">
        <w:rPr>
          <w:rFonts w:ascii="Times New Roman" w:hAnsi="Times New Roman" w:cs="Times New Roman"/>
          <w:position w:val="-10"/>
          <w:sz w:val="24"/>
          <w:szCs w:val="24"/>
          <w:lang w:val="pt-BR"/>
        </w:rPr>
        <w:object w:dxaOrig="3580" w:dyaOrig="320">
          <v:shape id="_x0000_i1269" type="#_x0000_t75" style="width:180pt;height:18pt" o:ole="">
            <v:imagedata r:id="rId602" o:title=""/>
          </v:shape>
          <o:OLEObject Type="Embed" ProgID="Equation.DSMT4" ShapeID="_x0000_i1269" DrawAspect="Content" ObjectID="_1458654660" r:id="rId603"/>
        </w:object>
      </w:r>
      <w:r w:rsidR="007F56EF" w:rsidRPr="006C54C6">
        <w:rPr>
          <w:rFonts w:ascii="Times New Roman" w:hAnsi="Times New Roman" w:cs="Times New Roman"/>
          <w:sz w:val="24"/>
          <w:szCs w:val="24"/>
          <w:lang w:val="pt-BR"/>
        </w:rPr>
        <w:t xml:space="preserve"> e </w:t>
      </w:r>
      <w:r w:rsidR="007F56EF" w:rsidRPr="006C54C6">
        <w:rPr>
          <w:rFonts w:ascii="Times New Roman" w:hAnsi="Times New Roman" w:cs="Times New Roman"/>
          <w:position w:val="-10"/>
          <w:sz w:val="24"/>
          <w:szCs w:val="24"/>
          <w:lang w:val="pt-BR"/>
        </w:rPr>
        <w:object w:dxaOrig="2520" w:dyaOrig="320">
          <v:shape id="_x0000_i1270" type="#_x0000_t75" style="width:126pt;height:18pt" o:ole="">
            <v:imagedata r:id="rId604" o:title=""/>
          </v:shape>
          <o:OLEObject Type="Embed" ProgID="Equation.DSMT4" ShapeID="_x0000_i1270" DrawAspect="Content" ObjectID="_1458654661" r:id="rId605"/>
        </w:object>
      </w:r>
      <w:r w:rsidR="007F56EF" w:rsidRPr="006C54C6">
        <w:rPr>
          <w:rFonts w:ascii="Times New Roman" w:hAnsi="Times New Roman" w:cs="Times New Roman"/>
          <w:sz w:val="24"/>
          <w:szCs w:val="24"/>
          <w:lang w:val="pt-BR"/>
        </w:rPr>
        <w:t xml:space="preserve">. Assim </w:t>
      </w:r>
      <w:r w:rsidR="007F56EF" w:rsidRPr="006C54C6">
        <w:rPr>
          <w:rFonts w:ascii="Times New Roman" w:hAnsi="Times New Roman" w:cs="Times New Roman"/>
          <w:position w:val="-14"/>
          <w:sz w:val="24"/>
          <w:szCs w:val="24"/>
          <w:lang w:val="pt-BR"/>
        </w:rPr>
        <w:object w:dxaOrig="1579" w:dyaOrig="400">
          <v:shape id="_x0000_i1271" type="#_x0000_t75" style="width:78pt;height:18pt" o:ole="">
            <v:imagedata r:id="rId606" o:title=""/>
          </v:shape>
          <o:OLEObject Type="Embed" ProgID="Equation.DSMT4" ShapeID="_x0000_i1271" DrawAspect="Content" ObjectID="_1458654662" r:id="rId607"/>
        </w:object>
      </w:r>
      <w:r w:rsidR="007F56EF" w:rsidRPr="006C54C6">
        <w:rPr>
          <w:rFonts w:ascii="Times New Roman" w:hAnsi="Times New Roman" w:cs="Times New Roman"/>
          <w:sz w:val="24"/>
          <w:szCs w:val="24"/>
          <w:lang w:val="pt-BR"/>
        </w:rPr>
        <w:t xml:space="preserve">é o potencial termodinâmico, sabemos a temperatura, o volume e o número de partículas e as variáveis endógenas são dadas por: </w:t>
      </w:r>
      <w:r w:rsidR="007F56EF" w:rsidRPr="006C54C6">
        <w:rPr>
          <w:rFonts w:ascii="Times New Roman" w:hAnsi="Times New Roman" w:cs="Times New Roman"/>
          <w:position w:val="-24"/>
          <w:sz w:val="24"/>
          <w:szCs w:val="24"/>
          <w:lang w:val="pt-BR"/>
        </w:rPr>
        <w:object w:dxaOrig="960" w:dyaOrig="620">
          <v:shape id="_x0000_i1272" type="#_x0000_t75" style="width:48pt;height:30pt" o:ole="">
            <v:imagedata r:id="rId608" o:title=""/>
          </v:shape>
          <o:OLEObject Type="Embed" ProgID="Equation.DSMT4" ShapeID="_x0000_i1272" DrawAspect="Content" ObjectID="_1458654663" r:id="rId609"/>
        </w:object>
      </w:r>
      <w:r w:rsidR="007F56EF" w:rsidRPr="006C54C6">
        <w:rPr>
          <w:rFonts w:ascii="Times New Roman" w:hAnsi="Times New Roman" w:cs="Times New Roman"/>
          <w:sz w:val="24"/>
          <w:szCs w:val="24"/>
          <w:lang w:val="pt-BR"/>
        </w:rPr>
        <w:t xml:space="preserve">, </w:t>
      </w:r>
      <w:r w:rsidR="007F56EF" w:rsidRPr="006C54C6">
        <w:rPr>
          <w:rFonts w:ascii="Times New Roman" w:hAnsi="Times New Roman" w:cs="Times New Roman"/>
          <w:position w:val="-24"/>
          <w:sz w:val="24"/>
          <w:szCs w:val="24"/>
          <w:lang w:val="pt-BR"/>
        </w:rPr>
        <w:object w:dxaOrig="980" w:dyaOrig="620">
          <v:shape id="_x0000_i1273" type="#_x0000_t75" style="width:48pt;height:30pt" o:ole="">
            <v:imagedata r:id="rId610" o:title=""/>
          </v:shape>
          <o:OLEObject Type="Embed" ProgID="Equation.DSMT4" ShapeID="_x0000_i1273" DrawAspect="Content" ObjectID="_1458654664" r:id="rId611"/>
        </w:object>
      </w:r>
      <w:r w:rsidR="007F56EF" w:rsidRPr="006C54C6">
        <w:rPr>
          <w:rFonts w:ascii="Times New Roman" w:hAnsi="Times New Roman" w:cs="Times New Roman"/>
          <w:sz w:val="24"/>
          <w:szCs w:val="24"/>
          <w:lang w:val="pt-BR"/>
        </w:rPr>
        <w:t xml:space="preserve"> e </w:t>
      </w:r>
      <w:r w:rsidR="007F56EF" w:rsidRPr="006C54C6">
        <w:rPr>
          <w:rFonts w:ascii="Times New Roman" w:hAnsi="Times New Roman" w:cs="Times New Roman"/>
          <w:position w:val="-24"/>
          <w:sz w:val="24"/>
          <w:szCs w:val="24"/>
          <w:lang w:val="pt-BR"/>
        </w:rPr>
        <w:object w:dxaOrig="820" w:dyaOrig="620">
          <v:shape id="_x0000_i1274" type="#_x0000_t75" style="width:42pt;height:30pt" o:ole="">
            <v:imagedata r:id="rId612" o:title=""/>
          </v:shape>
          <o:OLEObject Type="Embed" ProgID="Equation.DSMT4" ShapeID="_x0000_i1274" DrawAspect="Content" ObjectID="_1458654665" r:id="rId613"/>
        </w:object>
      </w:r>
      <w:r w:rsidR="007F56EF" w:rsidRPr="006C54C6">
        <w:rPr>
          <w:rFonts w:ascii="Times New Roman" w:hAnsi="Times New Roman" w:cs="Times New Roman"/>
          <w:sz w:val="24"/>
          <w:szCs w:val="24"/>
          <w:lang w:val="pt-BR"/>
        </w:rPr>
        <w:t>.</w:t>
      </w:r>
    </w:p>
    <w:p w:rsidR="009477C3" w:rsidRPr="009477C3" w:rsidRDefault="009477C3" w:rsidP="009477C3">
      <w:pPr>
        <w:pStyle w:val="PargrafodaLista"/>
        <w:rPr>
          <w:rFonts w:ascii="Times New Roman" w:hAnsi="Times New Roman" w:cs="Times New Roman"/>
          <w:sz w:val="24"/>
          <w:szCs w:val="24"/>
          <w:lang w:val="pt-BR"/>
        </w:rPr>
      </w:pPr>
    </w:p>
    <w:p w:rsidR="009477C3" w:rsidRDefault="009477C3" w:rsidP="009477C3">
      <w:pPr>
        <w:pStyle w:val="PargrafodaLista"/>
        <w:numPr>
          <w:ilvl w:val="0"/>
          <w:numId w:val="1"/>
        </w:numPr>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Ensemble Grand-C</w:t>
      </w:r>
      <w:r w:rsidRPr="009477C3">
        <w:rPr>
          <w:rFonts w:ascii="Times New Roman" w:hAnsi="Times New Roman" w:cs="Times New Roman"/>
          <w:b/>
          <w:sz w:val="24"/>
          <w:szCs w:val="24"/>
          <w:lang w:val="pt-BR"/>
        </w:rPr>
        <w:t>anônico</w:t>
      </w:r>
      <w:r>
        <w:rPr>
          <w:rFonts w:ascii="Times New Roman" w:hAnsi="Times New Roman" w:cs="Times New Roman"/>
          <w:b/>
          <w:sz w:val="24"/>
          <w:szCs w:val="24"/>
          <w:lang w:val="pt-BR"/>
        </w:rPr>
        <w:t>.</w:t>
      </w:r>
      <w:r w:rsidRPr="009477C3">
        <w:rPr>
          <w:rFonts w:ascii="Times New Roman" w:hAnsi="Times New Roman" w:cs="Times New Roman"/>
          <w:sz w:val="24"/>
          <w:szCs w:val="24"/>
          <w:lang w:val="pt-BR"/>
        </w:rPr>
        <w:t xml:space="preserve"> Trocando  </w:t>
      </w:r>
      <w:r w:rsidRPr="006C54C6">
        <w:rPr>
          <w:rFonts w:ascii="Times New Roman" w:hAnsi="Times New Roman" w:cs="Times New Roman"/>
          <w:position w:val="-6"/>
          <w:sz w:val="24"/>
          <w:szCs w:val="24"/>
          <w:lang w:val="pt-BR"/>
        </w:rPr>
        <w:object w:dxaOrig="220" w:dyaOrig="279">
          <v:shape id="_x0000_i1275" type="#_x0000_t75" style="width:12pt;height:12pt" o:ole="">
            <v:imagedata r:id="rId614" o:title=""/>
          </v:shape>
          <o:OLEObject Type="Embed" ProgID="Equation.DSMT4" ShapeID="_x0000_i1275" DrawAspect="Content" ObjectID="_1458654666" r:id="rId615"/>
        </w:object>
      </w:r>
      <w:r w:rsidRPr="009477C3">
        <w:rPr>
          <w:rFonts w:ascii="Times New Roman" w:hAnsi="Times New Roman" w:cs="Times New Roman"/>
          <w:sz w:val="24"/>
          <w:szCs w:val="24"/>
          <w:lang w:val="pt-BR"/>
        </w:rPr>
        <w:t xml:space="preserve"> por </w:t>
      </w:r>
      <w:r w:rsidRPr="006C54C6">
        <w:rPr>
          <w:rFonts w:ascii="Times New Roman" w:hAnsi="Times New Roman" w:cs="Times New Roman"/>
          <w:position w:val="-4"/>
          <w:sz w:val="24"/>
          <w:szCs w:val="24"/>
          <w:lang w:val="pt-BR"/>
        </w:rPr>
        <w:object w:dxaOrig="240" w:dyaOrig="240">
          <v:shape id="_x0000_i1276" type="#_x0000_t75" style="width:12pt;height:12pt" o:ole="">
            <v:imagedata r:id="rId598" o:title=""/>
          </v:shape>
          <o:OLEObject Type="Embed" ProgID="Equation.DSMT4" ShapeID="_x0000_i1276" DrawAspect="Content" ObjectID="_1458654667" r:id="rId616"/>
        </w:object>
      </w:r>
      <w:r w:rsidRPr="009477C3">
        <w:rPr>
          <w:rFonts w:ascii="Times New Roman" w:hAnsi="Times New Roman" w:cs="Times New Roman"/>
          <w:sz w:val="24"/>
          <w:szCs w:val="24"/>
          <w:lang w:val="pt-BR"/>
        </w:rPr>
        <w:t xml:space="preserve"> e </w:t>
      </w:r>
      <w:r w:rsidRPr="006C54C6">
        <w:rPr>
          <w:rFonts w:ascii="Times New Roman" w:hAnsi="Times New Roman" w:cs="Times New Roman"/>
          <w:position w:val="-6"/>
          <w:sz w:val="24"/>
          <w:szCs w:val="24"/>
          <w:lang w:val="pt-BR"/>
        </w:rPr>
        <w:object w:dxaOrig="279" w:dyaOrig="260">
          <v:shape id="_x0000_i1277" type="#_x0000_t75" style="width:12pt;height:12pt" o:ole="">
            <v:imagedata r:id="rId617" o:title=""/>
          </v:shape>
          <o:OLEObject Type="Embed" ProgID="Equation.DSMT4" ShapeID="_x0000_i1277" DrawAspect="Content" ObjectID="_1458654668" r:id="rId618"/>
        </w:object>
      </w:r>
      <w:r w:rsidRPr="009477C3">
        <w:rPr>
          <w:rFonts w:ascii="Times New Roman" w:hAnsi="Times New Roman" w:cs="Times New Roman"/>
          <w:sz w:val="24"/>
          <w:szCs w:val="24"/>
          <w:lang w:val="pt-BR"/>
        </w:rPr>
        <w:t xml:space="preserve"> por </w:t>
      </w:r>
      <w:r w:rsidRPr="006C54C6">
        <w:rPr>
          <w:rFonts w:ascii="Times New Roman" w:hAnsi="Times New Roman" w:cs="Times New Roman"/>
          <w:position w:val="-10"/>
          <w:sz w:val="24"/>
          <w:szCs w:val="24"/>
          <w:lang w:val="pt-BR"/>
        </w:rPr>
        <w:object w:dxaOrig="240" w:dyaOrig="260">
          <v:shape id="_x0000_i1278" type="#_x0000_t75" style="width:12pt;height:12pt" o:ole="">
            <v:imagedata r:id="rId619" o:title=""/>
          </v:shape>
          <o:OLEObject Type="Embed" ProgID="Equation.DSMT4" ShapeID="_x0000_i1278" DrawAspect="Content" ObjectID="_1458654669" r:id="rId620"/>
        </w:object>
      </w:r>
      <w:r w:rsidRPr="009477C3">
        <w:rPr>
          <w:rFonts w:ascii="Times New Roman" w:hAnsi="Times New Roman" w:cs="Times New Roman"/>
          <w:sz w:val="24"/>
          <w:szCs w:val="24"/>
          <w:lang w:val="pt-BR"/>
        </w:rPr>
        <w:t xml:space="preserve">: </w:t>
      </w:r>
      <w:r w:rsidRPr="006C54C6">
        <w:rPr>
          <w:rFonts w:ascii="Times New Roman" w:hAnsi="Times New Roman" w:cs="Times New Roman"/>
          <w:position w:val="-10"/>
          <w:sz w:val="24"/>
          <w:szCs w:val="24"/>
          <w:lang w:val="pt-BR"/>
        </w:rPr>
        <w:object w:dxaOrig="1740" w:dyaOrig="320">
          <v:shape id="_x0000_i1279" type="#_x0000_t75" style="width:90pt;height:18pt" o:ole="">
            <v:imagedata r:id="rId621" o:title=""/>
          </v:shape>
          <o:OLEObject Type="Embed" ProgID="Equation.DSMT4" ShapeID="_x0000_i1279" DrawAspect="Content" ObjectID="_1458654670" r:id="rId622"/>
        </w:object>
      </w:r>
      <w:r w:rsidRPr="009477C3">
        <w:rPr>
          <w:rFonts w:ascii="Times New Roman" w:hAnsi="Times New Roman" w:cs="Times New Roman"/>
          <w:sz w:val="24"/>
          <w:szCs w:val="24"/>
          <w:lang w:val="pt-BR"/>
        </w:rPr>
        <w:t xml:space="preserve"> onde </w:t>
      </w:r>
      <w:r w:rsidRPr="006C54C6">
        <w:rPr>
          <w:rFonts w:ascii="Times New Roman" w:hAnsi="Times New Roman" w:cs="Times New Roman"/>
          <w:position w:val="-4"/>
          <w:sz w:val="24"/>
          <w:szCs w:val="24"/>
          <w:lang w:val="pt-BR"/>
        </w:rPr>
        <w:object w:dxaOrig="260" w:dyaOrig="260">
          <v:shape id="_x0000_i1280" type="#_x0000_t75" style="width:12pt;height:12pt" o:ole="">
            <v:imagedata r:id="rId623" o:title=""/>
          </v:shape>
          <o:OLEObject Type="Embed" ProgID="Equation.DSMT4" ShapeID="_x0000_i1280" DrawAspect="Content" ObjectID="_1458654671" r:id="rId624"/>
        </w:object>
      </w:r>
      <w:r w:rsidRPr="009477C3">
        <w:rPr>
          <w:rFonts w:ascii="Times New Roman" w:hAnsi="Times New Roman" w:cs="Times New Roman"/>
          <w:sz w:val="24"/>
          <w:szCs w:val="24"/>
          <w:lang w:val="pt-BR"/>
        </w:rPr>
        <w:t xml:space="preserve"> é o Grand Potencial. Nesse caso </w:t>
      </w:r>
      <w:r w:rsidRPr="006C54C6">
        <w:rPr>
          <w:rFonts w:ascii="Times New Roman" w:hAnsi="Times New Roman" w:cs="Times New Roman"/>
          <w:position w:val="-10"/>
          <w:sz w:val="24"/>
          <w:szCs w:val="24"/>
          <w:lang w:val="pt-BR"/>
        </w:rPr>
        <w:object w:dxaOrig="5000" w:dyaOrig="320">
          <v:shape id="_x0000_i1281" type="#_x0000_t75" style="width:252pt;height:18pt" o:ole="">
            <v:imagedata r:id="rId625" o:title=""/>
          </v:shape>
          <o:OLEObject Type="Embed" ProgID="Equation.DSMT4" ShapeID="_x0000_i1281" DrawAspect="Content" ObjectID="_1458654672" r:id="rId626"/>
        </w:object>
      </w:r>
      <w:r w:rsidRPr="009477C3">
        <w:rPr>
          <w:rFonts w:ascii="Times New Roman" w:hAnsi="Times New Roman" w:cs="Times New Roman"/>
          <w:sz w:val="24"/>
          <w:szCs w:val="24"/>
          <w:lang w:val="pt-BR"/>
        </w:rPr>
        <w:t xml:space="preserve"> e</w:t>
      </w:r>
      <w:r w:rsidRPr="006C54C6">
        <w:rPr>
          <w:rFonts w:ascii="Times New Roman" w:hAnsi="Times New Roman" w:cs="Times New Roman"/>
          <w:position w:val="-10"/>
          <w:sz w:val="24"/>
          <w:szCs w:val="24"/>
          <w:lang w:val="pt-BR"/>
        </w:rPr>
        <w:object w:dxaOrig="2560" w:dyaOrig="320">
          <v:shape id="_x0000_i1282" type="#_x0000_t75" style="width:126pt;height:18pt" o:ole="">
            <v:imagedata r:id="rId627" o:title=""/>
          </v:shape>
          <o:OLEObject Type="Embed" ProgID="Equation.DSMT4" ShapeID="_x0000_i1282" DrawAspect="Content" ObjectID="_1458654673" r:id="rId628"/>
        </w:object>
      </w:r>
      <w:r w:rsidRPr="009477C3">
        <w:rPr>
          <w:rFonts w:ascii="Times New Roman" w:hAnsi="Times New Roman" w:cs="Times New Roman"/>
          <w:sz w:val="24"/>
          <w:szCs w:val="24"/>
          <w:lang w:val="pt-BR"/>
        </w:rPr>
        <w:t xml:space="preserve">. Assim </w:t>
      </w:r>
      <w:r w:rsidRPr="006C54C6">
        <w:rPr>
          <w:rFonts w:ascii="Times New Roman" w:hAnsi="Times New Roman" w:cs="Times New Roman"/>
          <w:position w:val="-14"/>
          <w:sz w:val="24"/>
          <w:szCs w:val="24"/>
          <w:lang w:val="pt-BR"/>
        </w:rPr>
        <w:object w:dxaOrig="1579" w:dyaOrig="400">
          <v:shape id="_x0000_i1283" type="#_x0000_t75" style="width:78pt;height:18pt" o:ole="">
            <v:imagedata r:id="rId629" o:title=""/>
          </v:shape>
          <o:OLEObject Type="Embed" ProgID="Equation.DSMT4" ShapeID="_x0000_i1283" DrawAspect="Content" ObjectID="_1458654674" r:id="rId630"/>
        </w:object>
      </w:r>
      <w:r w:rsidRPr="009477C3">
        <w:rPr>
          <w:rFonts w:ascii="Times New Roman" w:hAnsi="Times New Roman" w:cs="Times New Roman"/>
          <w:sz w:val="24"/>
          <w:szCs w:val="24"/>
          <w:lang w:val="pt-BR"/>
        </w:rPr>
        <w:t xml:space="preserve">é o potencial termodinâmico, sabemos a temperatura </w:t>
      </w:r>
      <w:r w:rsidRPr="006C54C6">
        <w:rPr>
          <w:rFonts w:ascii="Times New Roman" w:hAnsi="Times New Roman" w:cs="Times New Roman"/>
          <w:position w:val="-4"/>
          <w:sz w:val="24"/>
          <w:szCs w:val="24"/>
          <w:lang w:val="pt-BR"/>
        </w:rPr>
        <w:object w:dxaOrig="240" w:dyaOrig="240">
          <v:shape id="_x0000_i1284" type="#_x0000_t75" style="width:12pt;height:12pt" o:ole="">
            <v:imagedata r:id="rId598" o:title=""/>
          </v:shape>
          <o:OLEObject Type="Embed" ProgID="Equation.DSMT4" ShapeID="_x0000_i1284" DrawAspect="Content" ObjectID="_1458654675" r:id="rId631"/>
        </w:object>
      </w:r>
      <w:r w:rsidRPr="009477C3">
        <w:rPr>
          <w:rFonts w:ascii="Times New Roman" w:hAnsi="Times New Roman" w:cs="Times New Roman"/>
          <w:sz w:val="24"/>
          <w:szCs w:val="24"/>
          <w:lang w:val="pt-BR"/>
        </w:rPr>
        <w:t xml:space="preserve">, o volume </w:t>
      </w:r>
      <w:r w:rsidRPr="006C54C6">
        <w:rPr>
          <w:rFonts w:ascii="Times New Roman" w:hAnsi="Times New Roman" w:cs="Times New Roman"/>
          <w:position w:val="-6"/>
          <w:sz w:val="24"/>
          <w:szCs w:val="24"/>
          <w:lang w:val="pt-BR"/>
        </w:rPr>
        <w:object w:dxaOrig="240" w:dyaOrig="260">
          <v:shape id="_x0000_i1285" type="#_x0000_t75" style="width:12pt;height:12pt" o:ole="">
            <v:imagedata r:id="rId632" o:title=""/>
          </v:shape>
          <o:OLEObject Type="Embed" ProgID="Equation.DSMT4" ShapeID="_x0000_i1285" DrawAspect="Content" ObjectID="_1458654676" r:id="rId633"/>
        </w:object>
      </w:r>
      <w:r w:rsidRPr="009477C3">
        <w:rPr>
          <w:rFonts w:ascii="Times New Roman" w:hAnsi="Times New Roman" w:cs="Times New Roman"/>
          <w:sz w:val="24"/>
          <w:szCs w:val="24"/>
          <w:lang w:val="pt-BR"/>
        </w:rPr>
        <w:t xml:space="preserve"> e o potencial químico</w:t>
      </w:r>
      <w:r w:rsidRPr="006C54C6">
        <w:rPr>
          <w:rFonts w:ascii="Times New Roman" w:hAnsi="Times New Roman" w:cs="Times New Roman"/>
          <w:position w:val="-10"/>
          <w:sz w:val="24"/>
          <w:szCs w:val="24"/>
          <w:lang w:val="pt-BR"/>
        </w:rPr>
        <w:object w:dxaOrig="240" w:dyaOrig="260">
          <v:shape id="_x0000_i1286" type="#_x0000_t75" style="width:12pt;height:12pt" o:ole="">
            <v:imagedata r:id="rId634" o:title=""/>
          </v:shape>
          <o:OLEObject Type="Embed" ProgID="Equation.DSMT4" ShapeID="_x0000_i1286" DrawAspect="Content" ObjectID="_1458654677" r:id="rId635"/>
        </w:object>
      </w:r>
      <w:r w:rsidRPr="009477C3">
        <w:rPr>
          <w:rFonts w:ascii="Times New Roman" w:hAnsi="Times New Roman" w:cs="Times New Roman"/>
          <w:sz w:val="24"/>
          <w:szCs w:val="24"/>
          <w:lang w:val="pt-BR"/>
        </w:rPr>
        <w:t xml:space="preserve">. As variáveis endógenas são dadas por: </w:t>
      </w:r>
      <w:r w:rsidRPr="006C54C6">
        <w:rPr>
          <w:rFonts w:ascii="Times New Roman" w:hAnsi="Times New Roman" w:cs="Times New Roman"/>
          <w:position w:val="-24"/>
          <w:sz w:val="24"/>
          <w:szCs w:val="24"/>
          <w:lang w:val="pt-BR"/>
        </w:rPr>
        <w:object w:dxaOrig="999" w:dyaOrig="620">
          <v:shape id="_x0000_i1287" type="#_x0000_t75" style="width:48pt;height:30pt" o:ole="">
            <v:imagedata r:id="rId636" o:title=""/>
          </v:shape>
          <o:OLEObject Type="Embed" ProgID="Equation.DSMT4" ShapeID="_x0000_i1287" DrawAspect="Content" ObjectID="_1458654678" r:id="rId637"/>
        </w:object>
      </w:r>
      <w:r w:rsidRPr="009477C3">
        <w:rPr>
          <w:rFonts w:ascii="Times New Roman" w:hAnsi="Times New Roman" w:cs="Times New Roman"/>
          <w:sz w:val="24"/>
          <w:szCs w:val="24"/>
          <w:lang w:val="pt-BR"/>
        </w:rPr>
        <w:t xml:space="preserve">, </w:t>
      </w:r>
      <w:r w:rsidRPr="006C54C6">
        <w:rPr>
          <w:rFonts w:ascii="Times New Roman" w:hAnsi="Times New Roman" w:cs="Times New Roman"/>
          <w:position w:val="-24"/>
          <w:sz w:val="24"/>
          <w:szCs w:val="24"/>
          <w:lang w:val="pt-BR"/>
        </w:rPr>
        <w:object w:dxaOrig="1020" w:dyaOrig="620">
          <v:shape id="_x0000_i1288" type="#_x0000_t75" style="width:54pt;height:30pt" o:ole="">
            <v:imagedata r:id="rId638" o:title=""/>
          </v:shape>
          <o:OLEObject Type="Embed" ProgID="Equation.DSMT4" ShapeID="_x0000_i1288" DrawAspect="Content" ObjectID="_1458654679" r:id="rId639"/>
        </w:object>
      </w:r>
      <w:r w:rsidRPr="009477C3">
        <w:rPr>
          <w:rFonts w:ascii="Times New Roman" w:hAnsi="Times New Roman" w:cs="Times New Roman"/>
          <w:sz w:val="24"/>
          <w:szCs w:val="24"/>
          <w:lang w:val="pt-BR"/>
        </w:rPr>
        <w:t xml:space="preserve"> e </w:t>
      </w:r>
      <w:r w:rsidRPr="006C54C6">
        <w:rPr>
          <w:rFonts w:ascii="Times New Roman" w:hAnsi="Times New Roman" w:cs="Times New Roman"/>
          <w:position w:val="-28"/>
          <w:sz w:val="24"/>
          <w:szCs w:val="24"/>
          <w:lang w:val="pt-BR"/>
        </w:rPr>
        <w:object w:dxaOrig="1060" w:dyaOrig="660">
          <v:shape id="_x0000_i1289" type="#_x0000_t75" style="width:54pt;height:36pt" o:ole="">
            <v:imagedata r:id="rId640" o:title=""/>
          </v:shape>
          <o:OLEObject Type="Embed" ProgID="Equation.DSMT4" ShapeID="_x0000_i1289" DrawAspect="Content" ObjectID="_1458654680" r:id="rId641"/>
        </w:object>
      </w:r>
      <w:r w:rsidRPr="009477C3">
        <w:rPr>
          <w:rFonts w:ascii="Times New Roman" w:hAnsi="Times New Roman" w:cs="Times New Roman"/>
          <w:sz w:val="24"/>
          <w:szCs w:val="24"/>
          <w:lang w:val="pt-BR"/>
        </w:rPr>
        <w:t xml:space="preserve">. </w:t>
      </w:r>
    </w:p>
    <w:p w:rsidR="009477C3" w:rsidRPr="009477C3" w:rsidRDefault="009477C3" w:rsidP="009477C3">
      <w:pPr>
        <w:pStyle w:val="PargrafodaLista"/>
        <w:rPr>
          <w:rFonts w:ascii="Times New Roman" w:hAnsi="Times New Roman" w:cs="Times New Roman"/>
          <w:sz w:val="24"/>
          <w:szCs w:val="24"/>
          <w:lang w:val="pt-BR"/>
        </w:rPr>
      </w:pPr>
    </w:p>
    <w:p w:rsidR="007F56EF" w:rsidRDefault="009477C3" w:rsidP="009477C3">
      <w:pPr>
        <w:pStyle w:val="PargrafodaLista"/>
        <w:numPr>
          <w:ilvl w:val="0"/>
          <w:numId w:val="1"/>
        </w:numPr>
        <w:spacing w:after="0" w:line="240" w:lineRule="auto"/>
        <w:jc w:val="both"/>
        <w:rPr>
          <w:rFonts w:ascii="Times New Roman" w:hAnsi="Times New Roman" w:cs="Times New Roman"/>
          <w:sz w:val="24"/>
          <w:szCs w:val="24"/>
          <w:lang w:val="pt-BR"/>
        </w:rPr>
      </w:pPr>
      <w:r>
        <w:rPr>
          <w:rFonts w:ascii="Times New Roman" w:hAnsi="Times New Roman" w:cs="Times New Roman"/>
          <w:b/>
          <w:sz w:val="24"/>
          <w:szCs w:val="24"/>
          <w:lang w:val="pt-BR"/>
        </w:rPr>
        <w:t>Ensemble T-P.</w:t>
      </w:r>
      <w:r w:rsidRPr="009477C3">
        <w:rPr>
          <w:rFonts w:ascii="Times New Roman" w:hAnsi="Times New Roman" w:cs="Times New Roman"/>
          <w:sz w:val="24"/>
          <w:szCs w:val="24"/>
          <w:lang w:val="pt-BR"/>
        </w:rPr>
        <w:t xml:space="preserve"> Trocando  </w:t>
      </w:r>
      <w:r w:rsidRPr="006C54C6">
        <w:rPr>
          <w:rFonts w:ascii="Times New Roman" w:hAnsi="Times New Roman" w:cs="Times New Roman"/>
          <w:position w:val="-6"/>
          <w:sz w:val="24"/>
          <w:szCs w:val="24"/>
          <w:lang w:val="pt-BR"/>
        </w:rPr>
        <w:object w:dxaOrig="220" w:dyaOrig="279">
          <v:shape id="_x0000_i1290" type="#_x0000_t75" style="width:12pt;height:12pt" o:ole="">
            <v:imagedata r:id="rId579" o:title=""/>
          </v:shape>
          <o:OLEObject Type="Embed" ProgID="Equation.DSMT4" ShapeID="_x0000_i1290" DrawAspect="Content" ObjectID="_1458654681" r:id="rId642"/>
        </w:object>
      </w:r>
      <w:r w:rsidRPr="009477C3">
        <w:rPr>
          <w:rFonts w:ascii="Times New Roman" w:hAnsi="Times New Roman" w:cs="Times New Roman"/>
          <w:sz w:val="24"/>
          <w:szCs w:val="24"/>
          <w:lang w:val="pt-BR"/>
        </w:rPr>
        <w:t xml:space="preserve"> por </w:t>
      </w:r>
      <w:r w:rsidRPr="006C54C6">
        <w:rPr>
          <w:rFonts w:ascii="Times New Roman" w:hAnsi="Times New Roman" w:cs="Times New Roman"/>
          <w:position w:val="-4"/>
          <w:sz w:val="24"/>
          <w:szCs w:val="24"/>
          <w:lang w:val="pt-BR"/>
        </w:rPr>
        <w:object w:dxaOrig="240" w:dyaOrig="240">
          <v:shape id="_x0000_i1291" type="#_x0000_t75" style="width:12pt;height:12pt" o:ole="">
            <v:imagedata r:id="rId598" o:title=""/>
          </v:shape>
          <o:OLEObject Type="Embed" ProgID="Equation.DSMT4" ShapeID="_x0000_i1291" DrawAspect="Content" ObjectID="_1458654682" r:id="rId643"/>
        </w:object>
      </w:r>
      <w:r w:rsidRPr="009477C3">
        <w:rPr>
          <w:rFonts w:ascii="Times New Roman" w:hAnsi="Times New Roman" w:cs="Times New Roman"/>
          <w:sz w:val="24"/>
          <w:szCs w:val="24"/>
          <w:lang w:val="pt-BR"/>
        </w:rPr>
        <w:t xml:space="preserve"> e </w:t>
      </w:r>
      <w:r w:rsidRPr="006C54C6">
        <w:rPr>
          <w:rFonts w:ascii="Times New Roman" w:hAnsi="Times New Roman" w:cs="Times New Roman"/>
          <w:position w:val="-6"/>
          <w:sz w:val="24"/>
          <w:szCs w:val="24"/>
          <w:lang w:val="pt-BR"/>
        </w:rPr>
        <w:object w:dxaOrig="240" w:dyaOrig="260">
          <v:shape id="_x0000_i1292" type="#_x0000_t75" style="width:12pt;height:12pt" o:ole="">
            <v:imagedata r:id="rId644" o:title=""/>
          </v:shape>
          <o:OLEObject Type="Embed" ProgID="Equation.DSMT4" ShapeID="_x0000_i1292" DrawAspect="Content" ObjectID="_1458654683" r:id="rId645"/>
        </w:object>
      </w:r>
      <w:r w:rsidRPr="009477C3">
        <w:rPr>
          <w:rFonts w:ascii="Times New Roman" w:hAnsi="Times New Roman" w:cs="Times New Roman"/>
          <w:sz w:val="24"/>
          <w:szCs w:val="24"/>
          <w:lang w:val="pt-BR"/>
        </w:rPr>
        <w:t xml:space="preserve"> por </w:t>
      </w:r>
      <w:r w:rsidRPr="006C54C6">
        <w:rPr>
          <w:rFonts w:ascii="Times New Roman" w:hAnsi="Times New Roman" w:cs="Times New Roman"/>
          <w:position w:val="-4"/>
          <w:sz w:val="24"/>
          <w:szCs w:val="24"/>
          <w:lang w:val="pt-BR"/>
        </w:rPr>
        <w:object w:dxaOrig="240" w:dyaOrig="240">
          <v:shape id="_x0000_i1293" type="#_x0000_t75" style="width:12pt;height:12pt" o:ole="">
            <v:imagedata r:id="rId646" o:title=""/>
          </v:shape>
          <o:OLEObject Type="Embed" ProgID="Equation.DSMT4" ShapeID="_x0000_i1293" DrawAspect="Content" ObjectID="_1458654684" r:id="rId647"/>
        </w:object>
      </w:r>
      <w:r w:rsidRPr="009477C3">
        <w:rPr>
          <w:rFonts w:ascii="Times New Roman" w:hAnsi="Times New Roman" w:cs="Times New Roman"/>
          <w:sz w:val="24"/>
          <w:szCs w:val="24"/>
          <w:lang w:val="pt-BR"/>
        </w:rPr>
        <w:t xml:space="preserve">: </w:t>
      </w:r>
      <w:r w:rsidRPr="006C54C6">
        <w:rPr>
          <w:rFonts w:ascii="Times New Roman" w:hAnsi="Times New Roman" w:cs="Times New Roman"/>
          <w:position w:val="-6"/>
          <w:sz w:val="24"/>
          <w:szCs w:val="24"/>
          <w:lang w:val="pt-BR"/>
        </w:rPr>
        <w:object w:dxaOrig="2700" w:dyaOrig="279">
          <v:shape id="_x0000_i1294" type="#_x0000_t75" style="width:138pt;height:12pt" o:ole="">
            <v:imagedata r:id="rId648" o:title=""/>
          </v:shape>
          <o:OLEObject Type="Embed" ProgID="Equation.DSMT4" ShapeID="_x0000_i1294" DrawAspect="Content" ObjectID="_1458654685" r:id="rId649"/>
        </w:object>
      </w:r>
      <w:r w:rsidRPr="009477C3">
        <w:rPr>
          <w:rFonts w:ascii="Times New Roman" w:hAnsi="Times New Roman" w:cs="Times New Roman"/>
          <w:sz w:val="24"/>
          <w:szCs w:val="24"/>
          <w:lang w:val="pt-BR"/>
        </w:rPr>
        <w:t xml:space="preserve"> onde </w:t>
      </w:r>
      <w:r w:rsidRPr="006C54C6">
        <w:rPr>
          <w:rFonts w:ascii="Times New Roman" w:hAnsi="Times New Roman" w:cs="Times New Roman"/>
          <w:position w:val="-6"/>
          <w:sz w:val="24"/>
          <w:szCs w:val="24"/>
          <w:lang w:val="pt-BR"/>
        </w:rPr>
        <w:object w:dxaOrig="260" w:dyaOrig="279">
          <v:shape id="_x0000_i1295" type="#_x0000_t75" style="width:12pt;height:12pt" o:ole="">
            <v:imagedata r:id="rId650" o:title=""/>
          </v:shape>
          <o:OLEObject Type="Embed" ProgID="Equation.DSMT4" ShapeID="_x0000_i1295" DrawAspect="Content" ObjectID="_1458654686" r:id="rId651"/>
        </w:object>
      </w:r>
      <w:r w:rsidRPr="009477C3">
        <w:rPr>
          <w:rFonts w:ascii="Times New Roman" w:hAnsi="Times New Roman" w:cs="Times New Roman"/>
          <w:sz w:val="24"/>
          <w:szCs w:val="24"/>
          <w:lang w:val="pt-BR"/>
        </w:rPr>
        <w:t xml:space="preserve"> é a energia livre de Gibbs. Nesse caso </w:t>
      </w:r>
      <w:r w:rsidRPr="006C54C6">
        <w:rPr>
          <w:rFonts w:ascii="Times New Roman" w:hAnsi="Times New Roman" w:cs="Times New Roman"/>
          <w:position w:val="-10"/>
          <w:sz w:val="24"/>
          <w:szCs w:val="24"/>
          <w:lang w:val="pt-BR"/>
        </w:rPr>
        <w:object w:dxaOrig="4900" w:dyaOrig="320">
          <v:shape id="_x0000_i1296" type="#_x0000_t75" style="width:246pt;height:18pt" o:ole="">
            <v:imagedata r:id="rId652" o:title=""/>
          </v:shape>
          <o:OLEObject Type="Embed" ProgID="Equation.DSMT4" ShapeID="_x0000_i1296" DrawAspect="Content" ObjectID="_1458654687" r:id="rId653"/>
        </w:object>
      </w:r>
      <w:r w:rsidRPr="009477C3">
        <w:rPr>
          <w:rFonts w:ascii="Times New Roman" w:hAnsi="Times New Roman" w:cs="Times New Roman"/>
          <w:sz w:val="24"/>
          <w:szCs w:val="24"/>
          <w:lang w:val="pt-BR"/>
        </w:rPr>
        <w:t xml:space="preserve"> e </w:t>
      </w:r>
      <w:r w:rsidRPr="006C54C6">
        <w:rPr>
          <w:rFonts w:ascii="Times New Roman" w:hAnsi="Times New Roman" w:cs="Times New Roman"/>
          <w:position w:val="-10"/>
          <w:sz w:val="24"/>
          <w:szCs w:val="24"/>
          <w:lang w:val="pt-BR"/>
        </w:rPr>
        <w:object w:dxaOrig="2480" w:dyaOrig="320">
          <v:shape id="_x0000_i1297" type="#_x0000_t75" style="width:126pt;height:18pt" o:ole="">
            <v:imagedata r:id="rId654" o:title=""/>
          </v:shape>
          <o:OLEObject Type="Embed" ProgID="Equation.DSMT4" ShapeID="_x0000_i1297" DrawAspect="Content" ObjectID="_1458654688" r:id="rId655"/>
        </w:object>
      </w:r>
      <w:r w:rsidRPr="009477C3">
        <w:rPr>
          <w:rFonts w:ascii="Times New Roman" w:hAnsi="Times New Roman" w:cs="Times New Roman"/>
          <w:sz w:val="24"/>
          <w:szCs w:val="24"/>
          <w:lang w:val="pt-BR"/>
        </w:rPr>
        <w:t xml:space="preserve">. Assim </w:t>
      </w:r>
      <w:r w:rsidRPr="006C54C6">
        <w:rPr>
          <w:rFonts w:ascii="Times New Roman" w:hAnsi="Times New Roman" w:cs="Times New Roman"/>
          <w:position w:val="-14"/>
          <w:sz w:val="24"/>
          <w:szCs w:val="24"/>
          <w:lang w:val="pt-BR"/>
        </w:rPr>
        <w:object w:dxaOrig="1579" w:dyaOrig="400">
          <v:shape id="_x0000_i1298" type="#_x0000_t75" style="width:78pt;height:18pt" o:ole="">
            <v:imagedata r:id="rId656" o:title=""/>
          </v:shape>
          <o:OLEObject Type="Embed" ProgID="Equation.DSMT4" ShapeID="_x0000_i1298" DrawAspect="Content" ObjectID="_1458654689" r:id="rId657"/>
        </w:object>
      </w:r>
      <w:r w:rsidRPr="009477C3">
        <w:rPr>
          <w:rFonts w:ascii="Times New Roman" w:hAnsi="Times New Roman" w:cs="Times New Roman"/>
          <w:sz w:val="24"/>
          <w:szCs w:val="24"/>
          <w:lang w:val="pt-BR"/>
        </w:rPr>
        <w:t xml:space="preserve">é o potencial termodinâmico, sabemos a temperatura </w:t>
      </w:r>
      <w:r w:rsidRPr="006C54C6">
        <w:rPr>
          <w:rFonts w:ascii="Times New Roman" w:hAnsi="Times New Roman" w:cs="Times New Roman"/>
          <w:position w:val="-4"/>
          <w:sz w:val="24"/>
          <w:szCs w:val="24"/>
          <w:lang w:val="pt-BR"/>
        </w:rPr>
        <w:object w:dxaOrig="240" w:dyaOrig="240">
          <v:shape id="_x0000_i1299" type="#_x0000_t75" style="width:12pt;height:12pt" o:ole="">
            <v:imagedata r:id="rId598" o:title=""/>
          </v:shape>
          <o:OLEObject Type="Embed" ProgID="Equation.DSMT4" ShapeID="_x0000_i1299" DrawAspect="Content" ObjectID="_1458654690" r:id="rId658"/>
        </w:object>
      </w:r>
      <w:r w:rsidRPr="009477C3">
        <w:rPr>
          <w:rFonts w:ascii="Times New Roman" w:hAnsi="Times New Roman" w:cs="Times New Roman"/>
          <w:sz w:val="24"/>
          <w:szCs w:val="24"/>
          <w:lang w:val="pt-BR"/>
        </w:rPr>
        <w:t xml:space="preserve">, a pressão </w:t>
      </w:r>
      <w:r w:rsidRPr="006C54C6">
        <w:rPr>
          <w:rFonts w:ascii="Times New Roman" w:hAnsi="Times New Roman" w:cs="Times New Roman"/>
          <w:position w:val="-4"/>
          <w:sz w:val="24"/>
          <w:szCs w:val="24"/>
          <w:lang w:val="pt-BR"/>
        </w:rPr>
        <w:object w:dxaOrig="240" w:dyaOrig="240">
          <v:shape id="_x0000_i1300" type="#_x0000_t75" style="width:12pt;height:12pt" o:ole="">
            <v:imagedata r:id="rId646" o:title=""/>
          </v:shape>
          <o:OLEObject Type="Embed" ProgID="Equation.DSMT4" ShapeID="_x0000_i1300" DrawAspect="Content" ObjectID="_1458654691" r:id="rId659"/>
        </w:object>
      </w:r>
      <w:r w:rsidRPr="009477C3">
        <w:rPr>
          <w:rFonts w:ascii="Times New Roman" w:hAnsi="Times New Roman" w:cs="Times New Roman"/>
          <w:sz w:val="24"/>
          <w:szCs w:val="24"/>
          <w:lang w:val="pt-BR"/>
        </w:rPr>
        <w:t xml:space="preserve"> e o número de partículas </w:t>
      </w:r>
      <w:r w:rsidRPr="006C54C6">
        <w:rPr>
          <w:rFonts w:ascii="Times New Roman" w:hAnsi="Times New Roman" w:cs="Times New Roman"/>
          <w:position w:val="-6"/>
          <w:sz w:val="24"/>
          <w:szCs w:val="24"/>
          <w:lang w:val="pt-BR"/>
        </w:rPr>
        <w:object w:dxaOrig="279" w:dyaOrig="260">
          <v:shape id="_x0000_i1301" type="#_x0000_t75" style="width:12pt;height:12pt" o:ole="">
            <v:imagedata r:id="rId660" o:title=""/>
          </v:shape>
          <o:OLEObject Type="Embed" ProgID="Equation.DSMT4" ShapeID="_x0000_i1301" DrawAspect="Content" ObjectID="_1458654692" r:id="rId661"/>
        </w:object>
      </w:r>
      <w:r w:rsidRPr="009477C3">
        <w:rPr>
          <w:rFonts w:ascii="Times New Roman" w:hAnsi="Times New Roman" w:cs="Times New Roman"/>
          <w:sz w:val="24"/>
          <w:szCs w:val="24"/>
          <w:lang w:val="pt-BR"/>
        </w:rPr>
        <w:t xml:space="preserve">. As variáveis endógenas são dadas por: </w:t>
      </w:r>
      <w:r w:rsidRPr="006C54C6">
        <w:rPr>
          <w:rFonts w:ascii="Times New Roman" w:hAnsi="Times New Roman" w:cs="Times New Roman"/>
          <w:position w:val="-24"/>
          <w:sz w:val="24"/>
          <w:szCs w:val="24"/>
          <w:lang w:val="pt-BR"/>
        </w:rPr>
        <w:object w:dxaOrig="960" w:dyaOrig="620">
          <v:shape id="_x0000_i1302" type="#_x0000_t75" style="width:48pt;height:30pt" o:ole="">
            <v:imagedata r:id="rId662" o:title=""/>
          </v:shape>
          <o:OLEObject Type="Embed" ProgID="Equation.DSMT4" ShapeID="_x0000_i1302" DrawAspect="Content" ObjectID="_1458654693" r:id="rId663"/>
        </w:object>
      </w:r>
      <w:r w:rsidRPr="009477C3">
        <w:rPr>
          <w:rFonts w:ascii="Times New Roman" w:hAnsi="Times New Roman" w:cs="Times New Roman"/>
          <w:sz w:val="24"/>
          <w:szCs w:val="24"/>
          <w:lang w:val="pt-BR"/>
        </w:rPr>
        <w:t xml:space="preserve">, </w:t>
      </w:r>
      <w:r w:rsidRPr="006C54C6">
        <w:rPr>
          <w:rFonts w:ascii="Times New Roman" w:hAnsi="Times New Roman" w:cs="Times New Roman"/>
          <w:position w:val="-24"/>
          <w:sz w:val="24"/>
          <w:szCs w:val="24"/>
          <w:lang w:val="pt-BR"/>
        </w:rPr>
        <w:object w:dxaOrig="820" w:dyaOrig="620">
          <v:shape id="_x0000_i1303" type="#_x0000_t75" style="width:42pt;height:30pt" o:ole="">
            <v:imagedata r:id="rId664" o:title=""/>
          </v:shape>
          <o:OLEObject Type="Embed" ProgID="Equation.DSMT4" ShapeID="_x0000_i1303" DrawAspect="Content" ObjectID="_1458654694" r:id="rId665"/>
        </w:object>
      </w:r>
      <w:r w:rsidRPr="009477C3">
        <w:rPr>
          <w:rFonts w:ascii="Times New Roman" w:hAnsi="Times New Roman" w:cs="Times New Roman"/>
          <w:sz w:val="24"/>
          <w:szCs w:val="24"/>
          <w:lang w:val="pt-BR"/>
        </w:rPr>
        <w:t xml:space="preserve"> e </w:t>
      </w:r>
      <w:r w:rsidRPr="006C54C6">
        <w:rPr>
          <w:rFonts w:ascii="Times New Roman" w:hAnsi="Times New Roman" w:cs="Times New Roman"/>
          <w:position w:val="-24"/>
          <w:sz w:val="24"/>
          <w:szCs w:val="24"/>
          <w:lang w:val="pt-BR"/>
        </w:rPr>
        <w:object w:dxaOrig="820" w:dyaOrig="620">
          <v:shape id="_x0000_i1304" type="#_x0000_t75" style="width:42pt;height:30pt" o:ole="">
            <v:imagedata r:id="rId666" o:title=""/>
          </v:shape>
          <o:OLEObject Type="Embed" ProgID="Equation.DSMT4" ShapeID="_x0000_i1304" DrawAspect="Content" ObjectID="_1458654695" r:id="rId667"/>
        </w:object>
      </w:r>
      <w:r w:rsidRPr="009477C3">
        <w:rPr>
          <w:rFonts w:ascii="Times New Roman" w:hAnsi="Times New Roman" w:cs="Times New Roman"/>
          <w:sz w:val="24"/>
          <w:szCs w:val="24"/>
          <w:lang w:val="pt-BR"/>
        </w:rPr>
        <w:t xml:space="preserve">. </w:t>
      </w:r>
    </w:p>
    <w:p w:rsidR="009477C3" w:rsidRPr="009477C3" w:rsidRDefault="009477C3" w:rsidP="009477C3">
      <w:pPr>
        <w:pStyle w:val="PargrafodaLista"/>
        <w:rPr>
          <w:rFonts w:ascii="Times New Roman" w:hAnsi="Times New Roman" w:cs="Times New Roman"/>
          <w:sz w:val="24"/>
          <w:szCs w:val="24"/>
          <w:lang w:val="pt-BR"/>
        </w:rPr>
      </w:pPr>
    </w:p>
    <w:p w:rsidR="00E71C93" w:rsidRDefault="009477C3" w:rsidP="007F56EF">
      <w:pPr>
        <w:pStyle w:val="PargrafodaLista"/>
        <w:numPr>
          <w:ilvl w:val="0"/>
          <w:numId w:val="1"/>
        </w:numPr>
        <w:spacing w:after="0" w:line="240" w:lineRule="auto"/>
        <w:jc w:val="both"/>
        <w:rPr>
          <w:rFonts w:ascii="Times New Roman" w:hAnsi="Times New Roman" w:cs="Times New Roman"/>
          <w:sz w:val="24"/>
          <w:szCs w:val="24"/>
          <w:lang w:val="pt-BR"/>
        </w:rPr>
      </w:pPr>
      <w:r w:rsidRPr="009477C3">
        <w:rPr>
          <w:rFonts w:ascii="Times New Roman" w:hAnsi="Times New Roman" w:cs="Times New Roman"/>
          <w:b/>
          <w:sz w:val="24"/>
          <w:szCs w:val="24"/>
          <w:lang w:val="pt-BR"/>
        </w:rPr>
        <w:t>Entalpia.</w:t>
      </w:r>
      <w:r>
        <w:rPr>
          <w:rFonts w:ascii="Times New Roman" w:hAnsi="Times New Roman" w:cs="Times New Roman"/>
          <w:sz w:val="24"/>
          <w:szCs w:val="24"/>
          <w:lang w:val="pt-BR"/>
        </w:rPr>
        <w:t xml:space="preserve"> </w:t>
      </w:r>
      <w:r w:rsidR="00E71C93" w:rsidRPr="007F56EF">
        <w:rPr>
          <w:rFonts w:ascii="Times New Roman" w:hAnsi="Times New Roman" w:cs="Times New Roman"/>
          <w:sz w:val="24"/>
          <w:szCs w:val="24"/>
          <w:lang w:val="pt-BR"/>
        </w:rPr>
        <w:t xml:space="preserve">Trocando </w:t>
      </w:r>
      <w:r w:rsidR="00E71C93" w:rsidRPr="006C54C6">
        <w:rPr>
          <w:rFonts w:ascii="Times New Roman" w:hAnsi="Times New Roman" w:cs="Times New Roman"/>
          <w:position w:val="-6"/>
          <w:sz w:val="24"/>
          <w:szCs w:val="24"/>
          <w:lang w:val="pt-BR"/>
        </w:rPr>
        <w:object w:dxaOrig="240" w:dyaOrig="260">
          <v:shape id="_x0000_i1305" type="#_x0000_t75" style="width:12pt;height:12pt" o:ole="">
            <v:imagedata r:id="rId644" o:title=""/>
          </v:shape>
          <o:OLEObject Type="Embed" ProgID="Equation.DSMT4" ShapeID="_x0000_i1305" DrawAspect="Content" ObjectID="_1458654696" r:id="rId668"/>
        </w:object>
      </w:r>
      <w:r w:rsidR="00E71C93" w:rsidRPr="007F56EF">
        <w:rPr>
          <w:rFonts w:ascii="Times New Roman" w:hAnsi="Times New Roman" w:cs="Times New Roman"/>
          <w:sz w:val="24"/>
          <w:szCs w:val="24"/>
          <w:lang w:val="pt-BR"/>
        </w:rPr>
        <w:t xml:space="preserve"> por </w:t>
      </w:r>
      <w:r w:rsidR="00E71C93" w:rsidRPr="006C54C6">
        <w:rPr>
          <w:rFonts w:ascii="Times New Roman" w:hAnsi="Times New Roman" w:cs="Times New Roman"/>
          <w:position w:val="-4"/>
          <w:sz w:val="24"/>
          <w:szCs w:val="24"/>
          <w:lang w:val="pt-BR"/>
        </w:rPr>
        <w:object w:dxaOrig="240" w:dyaOrig="240">
          <v:shape id="_x0000_i1306" type="#_x0000_t75" style="width:12pt;height:12pt" o:ole="">
            <v:imagedata r:id="rId646" o:title=""/>
          </v:shape>
          <o:OLEObject Type="Embed" ProgID="Equation.DSMT4" ShapeID="_x0000_i1306" DrawAspect="Content" ObjectID="_1458654697" r:id="rId669"/>
        </w:object>
      </w:r>
      <w:r w:rsidR="00555C3D" w:rsidRPr="007F56EF">
        <w:rPr>
          <w:rFonts w:ascii="Times New Roman" w:hAnsi="Times New Roman" w:cs="Times New Roman"/>
          <w:sz w:val="24"/>
          <w:szCs w:val="24"/>
          <w:lang w:val="pt-BR"/>
        </w:rPr>
        <w:t>:</w:t>
      </w:r>
      <w:r w:rsidR="00E71C93" w:rsidRPr="007F56EF">
        <w:rPr>
          <w:rFonts w:ascii="Times New Roman" w:hAnsi="Times New Roman" w:cs="Times New Roman"/>
          <w:sz w:val="24"/>
          <w:szCs w:val="24"/>
          <w:lang w:val="pt-BR"/>
        </w:rPr>
        <w:t xml:space="preserve"> </w:t>
      </w:r>
      <w:r w:rsidR="00E71C93" w:rsidRPr="006C54C6">
        <w:rPr>
          <w:rFonts w:ascii="Times New Roman" w:hAnsi="Times New Roman" w:cs="Times New Roman"/>
          <w:position w:val="-6"/>
          <w:sz w:val="24"/>
          <w:szCs w:val="24"/>
          <w:lang w:val="pt-BR"/>
        </w:rPr>
        <w:object w:dxaOrig="1280" w:dyaOrig="260">
          <v:shape id="_x0000_i1307" type="#_x0000_t75" style="width:66pt;height:12pt" o:ole="">
            <v:imagedata r:id="rId670" o:title=""/>
          </v:shape>
          <o:OLEObject Type="Embed" ProgID="Equation.DSMT4" ShapeID="_x0000_i1307" DrawAspect="Content" ObjectID="_1458654698" r:id="rId671"/>
        </w:object>
      </w:r>
      <w:r w:rsidR="00E71C93" w:rsidRPr="007F56EF">
        <w:rPr>
          <w:rFonts w:ascii="Times New Roman" w:hAnsi="Times New Roman" w:cs="Times New Roman"/>
          <w:sz w:val="24"/>
          <w:szCs w:val="24"/>
          <w:lang w:val="pt-BR"/>
        </w:rPr>
        <w:t xml:space="preserve"> é a Entalpia. Nesse caso </w:t>
      </w:r>
      <w:r w:rsidR="00E71C93" w:rsidRPr="006C54C6">
        <w:rPr>
          <w:rFonts w:ascii="Times New Roman" w:hAnsi="Times New Roman" w:cs="Times New Roman"/>
          <w:position w:val="-10"/>
          <w:sz w:val="24"/>
          <w:szCs w:val="24"/>
          <w:lang w:val="pt-BR"/>
        </w:rPr>
        <w:object w:dxaOrig="3680" w:dyaOrig="320">
          <v:shape id="_x0000_i1308" type="#_x0000_t75" style="width:186pt;height:18pt" o:ole="">
            <v:imagedata r:id="rId672" o:title=""/>
          </v:shape>
          <o:OLEObject Type="Embed" ProgID="Equation.DSMT4" ShapeID="_x0000_i1308" DrawAspect="Content" ObjectID="_1458654699" r:id="rId673"/>
        </w:object>
      </w:r>
      <w:r w:rsidR="00E71C93" w:rsidRPr="007F56EF">
        <w:rPr>
          <w:rFonts w:ascii="Times New Roman" w:hAnsi="Times New Roman" w:cs="Times New Roman"/>
          <w:sz w:val="24"/>
          <w:szCs w:val="24"/>
          <w:lang w:val="pt-BR"/>
        </w:rPr>
        <w:t xml:space="preserve"> e </w:t>
      </w:r>
      <w:r w:rsidR="00E71C93" w:rsidRPr="006C54C6">
        <w:rPr>
          <w:rFonts w:ascii="Times New Roman" w:hAnsi="Times New Roman" w:cs="Times New Roman"/>
          <w:position w:val="-10"/>
          <w:sz w:val="24"/>
          <w:szCs w:val="24"/>
          <w:lang w:val="pt-BR"/>
        </w:rPr>
        <w:object w:dxaOrig="2320" w:dyaOrig="320">
          <v:shape id="_x0000_i1309" type="#_x0000_t75" style="width:114pt;height:18pt" o:ole="">
            <v:imagedata r:id="rId674" o:title=""/>
          </v:shape>
          <o:OLEObject Type="Embed" ProgID="Equation.DSMT4" ShapeID="_x0000_i1309" DrawAspect="Content" ObjectID="_1458654700" r:id="rId675"/>
        </w:object>
      </w:r>
      <w:r w:rsidR="00E71C93" w:rsidRPr="007F56EF">
        <w:rPr>
          <w:rFonts w:ascii="Times New Roman" w:hAnsi="Times New Roman" w:cs="Times New Roman"/>
          <w:sz w:val="24"/>
          <w:szCs w:val="24"/>
          <w:lang w:val="pt-BR"/>
        </w:rPr>
        <w:t xml:space="preserve">. Assim a entalpia </w:t>
      </w:r>
      <w:r w:rsidR="00E71C93" w:rsidRPr="006C54C6">
        <w:rPr>
          <w:rFonts w:ascii="Times New Roman" w:hAnsi="Times New Roman" w:cs="Times New Roman"/>
          <w:position w:val="-14"/>
          <w:sz w:val="24"/>
          <w:szCs w:val="24"/>
          <w:lang w:val="pt-BR"/>
        </w:rPr>
        <w:object w:dxaOrig="1640" w:dyaOrig="400">
          <v:shape id="_x0000_i1310" type="#_x0000_t75" style="width:84pt;height:18pt" o:ole="">
            <v:imagedata r:id="rId676" o:title=""/>
          </v:shape>
          <o:OLEObject Type="Embed" ProgID="Equation.DSMT4" ShapeID="_x0000_i1310" DrawAspect="Content" ObjectID="_1458654701" r:id="rId677"/>
        </w:object>
      </w:r>
      <w:r w:rsidR="00E71C93" w:rsidRPr="007F56EF">
        <w:rPr>
          <w:rFonts w:ascii="Times New Roman" w:hAnsi="Times New Roman" w:cs="Times New Roman"/>
          <w:sz w:val="24"/>
          <w:szCs w:val="24"/>
          <w:lang w:val="pt-BR"/>
        </w:rPr>
        <w:t xml:space="preserve">é o potencial termodinâmico, </w:t>
      </w:r>
      <w:r w:rsidRPr="006C54C6">
        <w:rPr>
          <w:rFonts w:ascii="Times New Roman" w:hAnsi="Times New Roman" w:cs="Times New Roman"/>
          <w:position w:val="-6"/>
          <w:sz w:val="24"/>
          <w:szCs w:val="24"/>
          <w:lang w:val="pt-BR"/>
        </w:rPr>
        <w:object w:dxaOrig="220" w:dyaOrig="279">
          <v:shape id="_x0000_i1311" type="#_x0000_t75" style="width:12pt;height:12pt" o:ole="">
            <v:imagedata r:id="rId579" o:title=""/>
          </v:shape>
          <o:OLEObject Type="Embed" ProgID="Equation.DSMT4" ShapeID="_x0000_i1311" DrawAspect="Content" ObjectID="_1458654702" r:id="rId678"/>
        </w:object>
      </w:r>
      <w:r w:rsidR="00E71C93" w:rsidRPr="007F56EF">
        <w:rPr>
          <w:rFonts w:ascii="Times New Roman" w:hAnsi="Times New Roman" w:cs="Times New Roman"/>
          <w:sz w:val="24"/>
          <w:szCs w:val="24"/>
          <w:lang w:val="pt-BR"/>
        </w:rPr>
        <w:t xml:space="preserve">, </w:t>
      </w:r>
      <w:r w:rsidR="00E71C93" w:rsidRPr="006C54C6">
        <w:rPr>
          <w:rFonts w:ascii="Times New Roman" w:hAnsi="Times New Roman" w:cs="Times New Roman"/>
          <w:position w:val="-6"/>
          <w:sz w:val="24"/>
          <w:szCs w:val="24"/>
          <w:lang w:val="pt-BR"/>
        </w:rPr>
        <w:object w:dxaOrig="240" w:dyaOrig="260">
          <v:shape id="_x0000_i1312" type="#_x0000_t75" style="width:12pt;height:12pt" o:ole="">
            <v:imagedata r:id="rId565" o:title=""/>
          </v:shape>
          <o:OLEObject Type="Embed" ProgID="Equation.DSMT4" ShapeID="_x0000_i1312" DrawAspect="Content" ObjectID="_1458654703" r:id="rId679"/>
        </w:object>
      </w:r>
      <w:r w:rsidR="00E71C93" w:rsidRPr="007F56EF">
        <w:rPr>
          <w:rFonts w:ascii="Times New Roman" w:hAnsi="Times New Roman" w:cs="Times New Roman"/>
          <w:sz w:val="24"/>
          <w:szCs w:val="24"/>
          <w:lang w:val="pt-BR"/>
        </w:rPr>
        <w:t xml:space="preserve">e </w:t>
      </w:r>
      <w:r w:rsidR="00E71C93" w:rsidRPr="006C54C6">
        <w:rPr>
          <w:rFonts w:ascii="Times New Roman" w:hAnsi="Times New Roman" w:cs="Times New Roman"/>
          <w:position w:val="-6"/>
          <w:sz w:val="24"/>
          <w:szCs w:val="24"/>
          <w:lang w:val="pt-BR"/>
        </w:rPr>
        <w:object w:dxaOrig="279" w:dyaOrig="260">
          <v:shape id="_x0000_i1313" type="#_x0000_t75" style="width:12pt;height:12pt" o:ole="">
            <v:imagedata r:id="rId680" o:title=""/>
          </v:shape>
          <o:OLEObject Type="Embed" ProgID="Equation.DSMT4" ShapeID="_x0000_i1313" DrawAspect="Content" ObjectID="_1458654704" r:id="rId681"/>
        </w:object>
      </w:r>
      <w:r w:rsidR="00E71C93" w:rsidRPr="007F56EF">
        <w:rPr>
          <w:rFonts w:ascii="Times New Roman" w:hAnsi="Times New Roman" w:cs="Times New Roman"/>
          <w:sz w:val="24"/>
          <w:szCs w:val="24"/>
          <w:lang w:val="pt-BR"/>
        </w:rPr>
        <w:t>são as coordenadas próprias</w:t>
      </w:r>
      <w:r w:rsidR="00555C3D" w:rsidRPr="007F56EF">
        <w:rPr>
          <w:rFonts w:ascii="Times New Roman" w:hAnsi="Times New Roman" w:cs="Times New Roman"/>
          <w:sz w:val="24"/>
          <w:szCs w:val="24"/>
          <w:lang w:val="pt-BR"/>
        </w:rPr>
        <w:t>, ou seja, se conhece a entropia, a pressão e o número de partículas. As variáveis endógenas são dadas por</w:t>
      </w:r>
      <w:r w:rsidR="00E71C93" w:rsidRPr="007F56EF">
        <w:rPr>
          <w:rFonts w:ascii="Times New Roman" w:hAnsi="Times New Roman" w:cs="Times New Roman"/>
          <w:sz w:val="24"/>
          <w:szCs w:val="24"/>
          <w:lang w:val="pt-BR"/>
        </w:rPr>
        <w:t xml:space="preserve"> </w:t>
      </w:r>
      <w:r w:rsidR="00E71C93" w:rsidRPr="006C54C6">
        <w:rPr>
          <w:rFonts w:ascii="Times New Roman" w:hAnsi="Times New Roman" w:cs="Times New Roman"/>
          <w:position w:val="-24"/>
          <w:sz w:val="24"/>
          <w:szCs w:val="24"/>
          <w:lang w:val="pt-BR"/>
        </w:rPr>
        <w:object w:dxaOrig="840" w:dyaOrig="620">
          <v:shape id="_x0000_i1314" type="#_x0000_t75" style="width:42pt;height:30pt" o:ole="">
            <v:imagedata r:id="rId682" o:title=""/>
          </v:shape>
          <o:OLEObject Type="Embed" ProgID="Equation.DSMT4" ShapeID="_x0000_i1314" DrawAspect="Content" ObjectID="_1458654705" r:id="rId683"/>
        </w:object>
      </w:r>
      <w:r w:rsidR="00E71C93" w:rsidRPr="007F56EF">
        <w:rPr>
          <w:rFonts w:ascii="Times New Roman" w:hAnsi="Times New Roman" w:cs="Times New Roman"/>
          <w:sz w:val="24"/>
          <w:szCs w:val="24"/>
          <w:lang w:val="pt-BR"/>
        </w:rPr>
        <w:t xml:space="preserve">, </w:t>
      </w:r>
      <w:r w:rsidR="00E71C93" w:rsidRPr="006C54C6">
        <w:rPr>
          <w:rFonts w:ascii="Times New Roman" w:hAnsi="Times New Roman" w:cs="Times New Roman"/>
          <w:position w:val="-24"/>
          <w:sz w:val="24"/>
          <w:szCs w:val="24"/>
          <w:lang w:val="pt-BR"/>
        </w:rPr>
        <w:object w:dxaOrig="840" w:dyaOrig="620">
          <v:shape id="_x0000_i1315" type="#_x0000_t75" style="width:42pt;height:30pt" o:ole="">
            <v:imagedata r:id="rId684" o:title=""/>
          </v:shape>
          <o:OLEObject Type="Embed" ProgID="Equation.DSMT4" ShapeID="_x0000_i1315" DrawAspect="Content" ObjectID="_1458654706" r:id="rId685"/>
        </w:object>
      </w:r>
      <w:r w:rsidR="00E71C93" w:rsidRPr="007F56EF">
        <w:rPr>
          <w:rFonts w:ascii="Times New Roman" w:hAnsi="Times New Roman" w:cs="Times New Roman"/>
          <w:sz w:val="24"/>
          <w:szCs w:val="24"/>
          <w:lang w:val="pt-BR"/>
        </w:rPr>
        <w:t xml:space="preserve"> e </w:t>
      </w:r>
      <w:r w:rsidR="00E71C93" w:rsidRPr="006C54C6">
        <w:rPr>
          <w:rFonts w:ascii="Times New Roman" w:hAnsi="Times New Roman" w:cs="Times New Roman"/>
          <w:position w:val="-24"/>
          <w:sz w:val="24"/>
          <w:szCs w:val="24"/>
          <w:lang w:val="pt-BR"/>
        </w:rPr>
        <w:object w:dxaOrig="840" w:dyaOrig="620">
          <v:shape id="_x0000_i1316" type="#_x0000_t75" style="width:42pt;height:30pt" o:ole="">
            <v:imagedata r:id="rId686" o:title=""/>
          </v:shape>
          <o:OLEObject Type="Embed" ProgID="Equation.DSMT4" ShapeID="_x0000_i1316" DrawAspect="Content" ObjectID="_1458654707" r:id="rId687"/>
        </w:object>
      </w:r>
      <w:r w:rsidR="00E71C93" w:rsidRPr="007F56EF">
        <w:rPr>
          <w:rFonts w:ascii="Times New Roman" w:hAnsi="Times New Roman" w:cs="Times New Roman"/>
          <w:sz w:val="24"/>
          <w:szCs w:val="24"/>
          <w:lang w:val="pt-BR"/>
        </w:rPr>
        <w:t>.</w:t>
      </w:r>
      <w:r w:rsidR="007F56EF">
        <w:rPr>
          <w:rFonts w:ascii="Times New Roman" w:hAnsi="Times New Roman" w:cs="Times New Roman"/>
          <w:sz w:val="24"/>
          <w:szCs w:val="24"/>
          <w:lang w:val="pt-BR"/>
        </w:rPr>
        <w:t xml:space="preserve"> </w:t>
      </w:r>
    </w:p>
    <w:p w:rsidR="009477C3" w:rsidRDefault="009477C3" w:rsidP="009477C3">
      <w:pPr>
        <w:spacing w:after="0" w:line="240" w:lineRule="auto"/>
        <w:jc w:val="both"/>
        <w:rPr>
          <w:rFonts w:ascii="Times New Roman" w:hAnsi="Times New Roman" w:cs="Times New Roman"/>
          <w:sz w:val="24"/>
          <w:szCs w:val="24"/>
          <w:lang w:val="pt-BR"/>
        </w:rPr>
      </w:pPr>
    </w:p>
    <w:p w:rsidR="009477C3" w:rsidRDefault="009477C3" w:rsidP="009477C3">
      <w:pPr>
        <w:spacing w:after="0" w:line="240" w:lineRule="auto"/>
        <w:jc w:val="both"/>
        <w:rPr>
          <w:rFonts w:ascii="Times New Roman" w:hAnsi="Times New Roman" w:cs="Times New Roman"/>
          <w:sz w:val="24"/>
          <w:szCs w:val="24"/>
          <w:lang w:val="pt-BR"/>
        </w:rPr>
      </w:pPr>
    </w:p>
    <w:p w:rsidR="00AE6095" w:rsidRDefault="00AE6095" w:rsidP="00E10A9A">
      <w:pPr>
        <w:spacing w:after="0" w:line="240" w:lineRule="auto"/>
        <w:jc w:val="both"/>
        <w:rPr>
          <w:rFonts w:ascii="Times New Roman" w:hAnsi="Times New Roman" w:cs="Times New Roman"/>
          <w:sz w:val="24"/>
          <w:szCs w:val="24"/>
          <w:lang w:val="pt-BR"/>
        </w:rPr>
      </w:pPr>
    </w:p>
    <w:p w:rsidR="00EE4DDE" w:rsidRPr="00AE6095" w:rsidRDefault="003F07F8" w:rsidP="00E10A9A">
      <w:pPr>
        <w:spacing w:after="0" w:line="240" w:lineRule="auto"/>
        <w:jc w:val="both"/>
        <w:rPr>
          <w:rFonts w:ascii="Times New Roman" w:hAnsi="Times New Roman" w:cs="Times New Roman"/>
          <w:b/>
          <w:sz w:val="24"/>
          <w:szCs w:val="24"/>
          <w:lang w:val="pt-BR"/>
        </w:rPr>
      </w:pPr>
      <w:r w:rsidRPr="00AE6095">
        <w:rPr>
          <w:rFonts w:ascii="Times New Roman" w:hAnsi="Times New Roman" w:cs="Times New Roman"/>
          <w:b/>
          <w:sz w:val="24"/>
          <w:szCs w:val="24"/>
          <w:lang w:val="pt-BR"/>
        </w:rPr>
        <w:t>Relações de Maxwell da termodinâmica:</w:t>
      </w:r>
    </w:p>
    <w:p w:rsidR="003F07F8" w:rsidRPr="006C54C6" w:rsidRDefault="003F07F8" w:rsidP="00AE6095">
      <w:pPr>
        <w:spacing w:after="0" w:line="240" w:lineRule="auto"/>
        <w:ind w:left="1440"/>
        <w:jc w:val="both"/>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3960" w:dyaOrig="700">
          <v:shape id="_x0000_i1317" type="#_x0000_t75" style="width:198pt;height:36pt" o:ole="">
            <v:imagedata r:id="rId688" o:title=""/>
          </v:shape>
          <o:OLEObject Type="Embed" ProgID="Equation.DSMT4" ShapeID="_x0000_i1317" DrawAspect="Content" ObjectID="_1458654708" r:id="rId689"/>
        </w:object>
      </w:r>
      <w:r w:rsidRPr="006C54C6">
        <w:rPr>
          <w:rFonts w:ascii="Times New Roman" w:hAnsi="Times New Roman" w:cs="Times New Roman"/>
          <w:sz w:val="24"/>
          <w:szCs w:val="24"/>
          <w:lang w:val="pt-BR"/>
        </w:rPr>
        <w:t xml:space="preserve"> </w:t>
      </w:r>
    </w:p>
    <w:p w:rsidR="003F07F8" w:rsidRPr="006C54C6" w:rsidRDefault="003F07F8" w:rsidP="00AE6095">
      <w:pPr>
        <w:spacing w:after="0" w:line="240" w:lineRule="auto"/>
        <w:ind w:left="1440"/>
        <w:jc w:val="both"/>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3920" w:dyaOrig="700">
          <v:shape id="_x0000_i1318" type="#_x0000_t75" style="width:198pt;height:36pt" o:ole="">
            <v:imagedata r:id="rId690" o:title=""/>
          </v:shape>
          <o:OLEObject Type="Embed" ProgID="Equation.DSMT4" ShapeID="_x0000_i1318" DrawAspect="Content" ObjectID="_1458654709" r:id="rId691"/>
        </w:object>
      </w:r>
    </w:p>
    <w:p w:rsidR="003F07F8" w:rsidRPr="006C54C6" w:rsidRDefault="003F07F8" w:rsidP="00AE6095">
      <w:pPr>
        <w:spacing w:after="0" w:line="240" w:lineRule="auto"/>
        <w:ind w:left="1440"/>
        <w:jc w:val="both"/>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4120" w:dyaOrig="700">
          <v:shape id="_x0000_i1319" type="#_x0000_t75" style="width:204pt;height:36pt" o:ole="">
            <v:imagedata r:id="rId692" o:title=""/>
          </v:shape>
          <o:OLEObject Type="Embed" ProgID="Equation.DSMT4" ShapeID="_x0000_i1319" DrawAspect="Content" ObjectID="_1458654710" r:id="rId693"/>
        </w:object>
      </w:r>
    </w:p>
    <w:p w:rsidR="003F07F8" w:rsidRPr="006C54C6" w:rsidRDefault="000F0762" w:rsidP="00AE6095">
      <w:pPr>
        <w:spacing w:after="0" w:line="240" w:lineRule="auto"/>
        <w:ind w:left="1440"/>
        <w:jc w:val="both"/>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4239" w:dyaOrig="700">
          <v:shape id="_x0000_i1320" type="#_x0000_t75" style="width:210pt;height:36pt" o:ole="">
            <v:imagedata r:id="rId694" o:title=""/>
          </v:shape>
          <o:OLEObject Type="Embed" ProgID="Equation.DSMT4" ShapeID="_x0000_i1320" DrawAspect="Content" ObjectID="_1458654711" r:id="rId695"/>
        </w:object>
      </w:r>
    </w:p>
    <w:p w:rsidR="003F07F8" w:rsidRPr="006C54C6" w:rsidRDefault="003F07F8" w:rsidP="00E10A9A">
      <w:pPr>
        <w:spacing w:after="0" w:line="240" w:lineRule="auto"/>
        <w:jc w:val="both"/>
        <w:rPr>
          <w:rFonts w:ascii="Times New Roman" w:hAnsi="Times New Roman" w:cs="Times New Roman"/>
          <w:sz w:val="24"/>
          <w:szCs w:val="24"/>
          <w:lang w:val="pt-BR"/>
        </w:rPr>
      </w:pPr>
    </w:p>
    <w:p w:rsidR="000F0762" w:rsidRPr="006C54C6" w:rsidRDefault="000F0762"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Coeficientes típicos da termodinâmica:</w:t>
      </w:r>
    </w:p>
    <w:p w:rsidR="000F0762" w:rsidRPr="006C54C6" w:rsidRDefault="000F0762"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1380" w:dyaOrig="700">
          <v:shape id="_x0000_i1321" type="#_x0000_t75" style="width:1in;height:36pt" o:ole="">
            <v:imagedata r:id="rId696" o:title=""/>
          </v:shape>
          <o:OLEObject Type="Embed" ProgID="Equation.DSMT4" ShapeID="_x0000_i1321" DrawAspect="Content" ObjectID="_1458654712" r:id="rId697"/>
        </w:object>
      </w:r>
    </w:p>
    <w:p w:rsidR="000F0762" w:rsidRPr="006C54C6" w:rsidRDefault="000F0762"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1640" w:dyaOrig="700">
          <v:shape id="_x0000_i1322" type="#_x0000_t75" style="width:84pt;height:36pt" o:ole="">
            <v:imagedata r:id="rId698" o:title=""/>
          </v:shape>
          <o:OLEObject Type="Embed" ProgID="Equation.DSMT4" ShapeID="_x0000_i1322" DrawAspect="Content" ObjectID="_1458654713" r:id="rId699"/>
        </w:object>
      </w:r>
    </w:p>
    <w:p w:rsidR="000F0762" w:rsidRPr="006C54C6" w:rsidRDefault="000F0762"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1620" w:dyaOrig="700">
          <v:shape id="_x0000_i1323" type="#_x0000_t75" style="width:84pt;height:36pt" o:ole="">
            <v:imagedata r:id="rId700" o:title=""/>
          </v:shape>
          <o:OLEObject Type="Embed" ProgID="Equation.DSMT4" ShapeID="_x0000_i1323" DrawAspect="Content" ObjectID="_1458654714" r:id="rId701"/>
        </w:object>
      </w:r>
    </w:p>
    <w:p w:rsidR="000F0762" w:rsidRPr="006C54C6" w:rsidRDefault="000F0762"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1460" w:dyaOrig="700">
          <v:shape id="_x0000_i1324" type="#_x0000_t75" style="width:1in;height:36pt" o:ole="">
            <v:imagedata r:id="rId702" o:title=""/>
          </v:shape>
          <o:OLEObject Type="Embed" ProgID="Equation.DSMT4" ShapeID="_x0000_i1324" DrawAspect="Content" ObjectID="_1458654715" r:id="rId703"/>
        </w:object>
      </w:r>
      <w:r w:rsidR="008A1356" w:rsidRPr="006C54C6">
        <w:rPr>
          <w:rFonts w:ascii="Times New Roman" w:hAnsi="Times New Roman" w:cs="Times New Roman"/>
          <w:sz w:val="24"/>
          <w:szCs w:val="24"/>
          <w:lang w:val="pt-BR"/>
        </w:rPr>
        <w:t xml:space="preserve"> assim </w:t>
      </w:r>
      <w:r w:rsidR="008A1356" w:rsidRPr="006C54C6">
        <w:rPr>
          <w:rFonts w:ascii="Times New Roman" w:hAnsi="Times New Roman" w:cs="Times New Roman"/>
          <w:position w:val="-32"/>
          <w:sz w:val="24"/>
          <w:szCs w:val="24"/>
          <w:lang w:val="pt-BR"/>
        </w:rPr>
        <w:object w:dxaOrig="6520" w:dyaOrig="760">
          <v:shape id="_x0000_i1325" type="#_x0000_t75" style="width:324pt;height:36pt" o:ole="">
            <v:imagedata r:id="rId704" o:title=""/>
          </v:shape>
          <o:OLEObject Type="Embed" ProgID="Equation.DSMT4" ShapeID="_x0000_i1325" DrawAspect="Content" ObjectID="_1458654716" r:id="rId705"/>
        </w:object>
      </w:r>
    </w:p>
    <w:p w:rsidR="000F0762" w:rsidRPr="006C54C6" w:rsidRDefault="000F0762"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1460" w:dyaOrig="700">
          <v:shape id="_x0000_i1326" type="#_x0000_t75" style="width:1in;height:36pt" o:ole="">
            <v:imagedata r:id="rId706" o:title=""/>
          </v:shape>
          <o:OLEObject Type="Embed" ProgID="Equation.DSMT4" ShapeID="_x0000_i1326" DrawAspect="Content" ObjectID="_1458654717" r:id="rId707"/>
        </w:object>
      </w:r>
      <w:r w:rsidR="008A1356" w:rsidRPr="006C54C6">
        <w:rPr>
          <w:rFonts w:ascii="Times New Roman" w:hAnsi="Times New Roman" w:cs="Times New Roman"/>
          <w:sz w:val="24"/>
          <w:szCs w:val="24"/>
          <w:lang w:val="pt-BR"/>
        </w:rPr>
        <w:t xml:space="preserve"> mas à </w:t>
      </w:r>
      <w:r w:rsidR="008A1356" w:rsidRPr="006C54C6">
        <w:rPr>
          <w:rFonts w:ascii="Times New Roman" w:hAnsi="Times New Roman" w:cs="Times New Roman"/>
          <w:position w:val="-6"/>
          <w:sz w:val="24"/>
          <w:szCs w:val="24"/>
          <w:lang w:val="pt-BR"/>
        </w:rPr>
        <w:object w:dxaOrig="760" w:dyaOrig="260">
          <v:shape id="_x0000_i1327" type="#_x0000_t75" style="width:36pt;height:12pt" o:ole="">
            <v:imagedata r:id="rId708" o:title=""/>
          </v:shape>
          <o:OLEObject Type="Embed" ProgID="Equation.DSMT4" ShapeID="_x0000_i1327" DrawAspect="Content" ObjectID="_1458654718" r:id="rId709"/>
        </w:object>
      </w:r>
      <w:r w:rsidR="008A1356" w:rsidRPr="006C54C6">
        <w:rPr>
          <w:rFonts w:ascii="Times New Roman" w:hAnsi="Times New Roman" w:cs="Times New Roman"/>
          <w:sz w:val="24"/>
          <w:szCs w:val="24"/>
          <w:lang w:val="pt-BR"/>
        </w:rPr>
        <w:t xml:space="preserve"> </w:t>
      </w:r>
      <w:r w:rsidR="008A1356" w:rsidRPr="006C54C6">
        <w:rPr>
          <w:rFonts w:ascii="Times New Roman" w:hAnsi="Times New Roman" w:cs="Times New Roman"/>
          <w:position w:val="-6"/>
          <w:sz w:val="24"/>
          <w:szCs w:val="24"/>
          <w:lang w:val="pt-BR"/>
        </w:rPr>
        <w:object w:dxaOrig="2320" w:dyaOrig="279">
          <v:shape id="_x0000_i1328" type="#_x0000_t75" style="width:114pt;height:12pt" o:ole="">
            <v:imagedata r:id="rId710" o:title=""/>
          </v:shape>
          <o:OLEObject Type="Embed" ProgID="Equation.DSMT4" ShapeID="_x0000_i1328" DrawAspect="Content" ObjectID="_1458654719" r:id="rId711"/>
        </w:object>
      </w:r>
      <w:r w:rsidR="008A1356" w:rsidRPr="006C54C6">
        <w:rPr>
          <w:rFonts w:ascii="Times New Roman" w:hAnsi="Times New Roman" w:cs="Times New Roman"/>
          <w:sz w:val="24"/>
          <w:szCs w:val="24"/>
          <w:lang w:val="pt-BR"/>
        </w:rPr>
        <w:t xml:space="preserve">, logo </w:t>
      </w:r>
      <w:r w:rsidR="008A1356" w:rsidRPr="006C54C6">
        <w:rPr>
          <w:rFonts w:ascii="Times New Roman" w:hAnsi="Times New Roman" w:cs="Times New Roman"/>
          <w:position w:val="-30"/>
          <w:sz w:val="24"/>
          <w:szCs w:val="24"/>
          <w:lang w:val="pt-BR"/>
        </w:rPr>
        <w:object w:dxaOrig="2799" w:dyaOrig="700">
          <v:shape id="_x0000_i1329" type="#_x0000_t75" style="width:138pt;height:36pt" o:ole="">
            <v:imagedata r:id="rId712" o:title=""/>
          </v:shape>
          <o:OLEObject Type="Embed" ProgID="Equation.DSMT4" ShapeID="_x0000_i1329" DrawAspect="Content" ObjectID="_1458654720" r:id="rId713"/>
        </w:object>
      </w:r>
    </w:p>
    <w:p w:rsidR="000F0762" w:rsidRPr="006C54C6" w:rsidRDefault="000F0762" w:rsidP="00E10A9A">
      <w:pPr>
        <w:spacing w:after="0" w:line="240" w:lineRule="auto"/>
        <w:jc w:val="both"/>
        <w:rPr>
          <w:rFonts w:ascii="Times New Roman" w:hAnsi="Times New Roman" w:cs="Times New Roman"/>
          <w:sz w:val="24"/>
          <w:szCs w:val="24"/>
          <w:lang w:val="pt-BR"/>
        </w:rPr>
      </w:pPr>
    </w:p>
    <w:p w:rsidR="00AE6095" w:rsidRDefault="00AE6095" w:rsidP="00E10A9A">
      <w:pPr>
        <w:spacing w:after="0" w:line="240" w:lineRule="auto"/>
        <w:jc w:val="both"/>
        <w:rPr>
          <w:rFonts w:ascii="Times New Roman" w:hAnsi="Times New Roman" w:cs="Times New Roman"/>
          <w:b/>
          <w:sz w:val="24"/>
          <w:szCs w:val="24"/>
          <w:lang w:val="pt-BR"/>
        </w:rPr>
      </w:pPr>
    </w:p>
    <w:p w:rsidR="000F0762" w:rsidRPr="006C54C6" w:rsidRDefault="00E4281F" w:rsidP="00E10A9A">
      <w:pPr>
        <w:spacing w:after="0" w:line="240" w:lineRule="auto"/>
        <w:jc w:val="both"/>
        <w:rPr>
          <w:rFonts w:ascii="Times New Roman" w:hAnsi="Times New Roman" w:cs="Times New Roman"/>
          <w:b/>
          <w:sz w:val="24"/>
          <w:szCs w:val="24"/>
          <w:lang w:val="pt-BR"/>
        </w:rPr>
      </w:pPr>
      <w:r w:rsidRPr="006C54C6">
        <w:rPr>
          <w:rFonts w:ascii="Times New Roman" w:hAnsi="Times New Roman" w:cs="Times New Roman"/>
          <w:b/>
          <w:sz w:val="24"/>
          <w:szCs w:val="24"/>
          <w:lang w:val="pt-BR"/>
        </w:rPr>
        <w:t>Relações TdS:</w:t>
      </w:r>
    </w:p>
    <w:p w:rsidR="00AE6095" w:rsidRDefault="00AE6095" w:rsidP="00E10A9A">
      <w:pPr>
        <w:spacing w:after="0" w:line="240" w:lineRule="auto"/>
        <w:jc w:val="both"/>
        <w:rPr>
          <w:rFonts w:ascii="Times New Roman" w:hAnsi="Times New Roman" w:cs="Times New Roman"/>
          <w:sz w:val="24"/>
          <w:szCs w:val="24"/>
          <w:lang w:val="pt-BR"/>
        </w:rPr>
      </w:pPr>
    </w:p>
    <w:p w:rsidR="00E4281F" w:rsidRPr="006C54C6" w:rsidRDefault="00E4281F"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6"/>
          <w:sz w:val="24"/>
          <w:szCs w:val="24"/>
          <w:lang w:val="pt-BR"/>
        </w:rPr>
        <w:object w:dxaOrig="1700" w:dyaOrig="279">
          <v:shape id="_x0000_i1330" type="#_x0000_t75" style="width:84pt;height:12pt" o:ole="">
            <v:imagedata r:id="rId714" o:title=""/>
          </v:shape>
          <o:OLEObject Type="Embed" ProgID="Equation.DSMT4" ShapeID="_x0000_i1330" DrawAspect="Content" ObjectID="_1458654721" r:id="rId715"/>
        </w:object>
      </w:r>
    </w:p>
    <w:p w:rsidR="00AE6095" w:rsidRDefault="00AE6095" w:rsidP="00E10A9A">
      <w:pPr>
        <w:spacing w:after="0" w:line="240" w:lineRule="auto"/>
        <w:jc w:val="both"/>
        <w:rPr>
          <w:rFonts w:ascii="Times New Roman" w:hAnsi="Times New Roman" w:cs="Times New Roman"/>
          <w:sz w:val="24"/>
          <w:szCs w:val="24"/>
          <w:lang w:val="pt-BR"/>
        </w:rPr>
      </w:pPr>
    </w:p>
    <w:p w:rsidR="00E4281F" w:rsidRPr="00AE6095" w:rsidRDefault="00E4281F" w:rsidP="00AE6095">
      <w:pPr>
        <w:pStyle w:val="PargrafodaLista"/>
        <w:numPr>
          <w:ilvl w:val="0"/>
          <w:numId w:val="7"/>
        </w:numPr>
        <w:spacing w:after="0" w:line="240" w:lineRule="auto"/>
        <w:jc w:val="both"/>
        <w:rPr>
          <w:rFonts w:ascii="Times New Roman" w:hAnsi="Times New Roman" w:cs="Times New Roman"/>
          <w:sz w:val="24"/>
          <w:szCs w:val="24"/>
          <w:lang w:val="pt-BR"/>
        </w:rPr>
      </w:pPr>
      <w:r w:rsidRPr="00AE6095">
        <w:rPr>
          <w:rFonts w:ascii="Times New Roman" w:hAnsi="Times New Roman" w:cs="Times New Roman"/>
          <w:sz w:val="24"/>
          <w:szCs w:val="24"/>
          <w:lang w:val="pt-BR"/>
        </w:rPr>
        <w:t xml:space="preserve">Tome </w:t>
      </w:r>
      <w:r w:rsidRPr="006C54C6">
        <w:rPr>
          <w:position w:val="-14"/>
          <w:lang w:val="pt-BR"/>
        </w:rPr>
        <w:object w:dxaOrig="859" w:dyaOrig="400">
          <v:shape id="_x0000_i1331" type="#_x0000_t75" style="width:42pt;height:18pt" o:ole="">
            <v:imagedata r:id="rId716" o:title=""/>
          </v:shape>
          <o:OLEObject Type="Embed" ProgID="Equation.DSMT4" ShapeID="_x0000_i1331" DrawAspect="Content" ObjectID="_1458654722" r:id="rId717"/>
        </w:object>
      </w:r>
      <w:r w:rsidRPr="00AE6095">
        <w:rPr>
          <w:rFonts w:ascii="Times New Roman" w:hAnsi="Times New Roman" w:cs="Times New Roman"/>
          <w:sz w:val="24"/>
          <w:szCs w:val="24"/>
          <w:lang w:val="pt-BR"/>
        </w:rPr>
        <w:t xml:space="preserve"> como função de T e V, então:</w:t>
      </w:r>
    </w:p>
    <w:p w:rsidR="00E4281F" w:rsidRPr="006C54C6" w:rsidRDefault="008A1356"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5960" w:dyaOrig="700">
          <v:shape id="_x0000_i1332" type="#_x0000_t75" style="width:300pt;height:36pt" o:ole="">
            <v:imagedata r:id="rId718" o:title=""/>
          </v:shape>
          <o:OLEObject Type="Embed" ProgID="Equation.DSMT4" ShapeID="_x0000_i1332" DrawAspect="Content" ObjectID="_1458654723" r:id="rId719"/>
        </w:object>
      </w:r>
    </w:p>
    <w:p w:rsidR="00E4281F" w:rsidRPr="006C54C6" w:rsidRDefault="00E4281F"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Mas </w:t>
      </w:r>
      <w:r w:rsidRPr="006C54C6">
        <w:rPr>
          <w:rFonts w:ascii="Times New Roman" w:hAnsi="Times New Roman" w:cs="Times New Roman"/>
          <w:position w:val="-6"/>
          <w:sz w:val="24"/>
          <w:szCs w:val="24"/>
          <w:lang w:val="pt-BR"/>
        </w:rPr>
        <w:object w:dxaOrig="1700" w:dyaOrig="279">
          <v:shape id="_x0000_i1333" type="#_x0000_t75" style="width:84pt;height:12pt" o:ole="">
            <v:imagedata r:id="rId720" o:title=""/>
          </v:shape>
          <o:OLEObject Type="Embed" ProgID="Equation.DSMT4" ShapeID="_x0000_i1333" DrawAspect="Content" ObjectID="_1458654724" r:id="rId721"/>
        </w:object>
      </w:r>
      <w:r w:rsidRPr="006C54C6">
        <w:rPr>
          <w:rFonts w:ascii="Times New Roman" w:hAnsi="Times New Roman" w:cs="Times New Roman"/>
          <w:sz w:val="24"/>
          <w:szCs w:val="24"/>
          <w:lang w:val="pt-BR"/>
        </w:rPr>
        <w:t xml:space="preserve"> logo </w:t>
      </w:r>
      <w:r w:rsidRPr="006C54C6">
        <w:rPr>
          <w:rFonts w:ascii="Times New Roman" w:hAnsi="Times New Roman" w:cs="Times New Roman"/>
          <w:position w:val="-30"/>
          <w:sz w:val="24"/>
          <w:szCs w:val="24"/>
          <w:lang w:val="pt-BR"/>
        </w:rPr>
        <w:object w:dxaOrig="2280" w:dyaOrig="700">
          <v:shape id="_x0000_i1334" type="#_x0000_t75" style="width:114pt;height:36pt" o:ole="">
            <v:imagedata r:id="rId722" o:title=""/>
          </v:shape>
          <o:OLEObject Type="Embed" ProgID="Equation.DSMT4" ShapeID="_x0000_i1334" DrawAspect="Content" ObjectID="_1458654725" r:id="rId723"/>
        </w:object>
      </w:r>
      <w:r w:rsidRPr="006C54C6">
        <w:rPr>
          <w:rFonts w:ascii="Times New Roman" w:hAnsi="Times New Roman" w:cs="Times New Roman"/>
          <w:sz w:val="24"/>
          <w:szCs w:val="24"/>
          <w:lang w:val="pt-BR"/>
        </w:rPr>
        <w:t xml:space="preserve">. Além disso </w:t>
      </w:r>
      <w:r w:rsidRPr="006C54C6">
        <w:rPr>
          <w:rFonts w:ascii="Times New Roman" w:hAnsi="Times New Roman" w:cs="Times New Roman"/>
          <w:position w:val="-30"/>
          <w:sz w:val="24"/>
          <w:szCs w:val="24"/>
          <w:lang w:val="pt-BR"/>
        </w:rPr>
        <w:object w:dxaOrig="1660" w:dyaOrig="700">
          <v:shape id="_x0000_i1335" type="#_x0000_t75" style="width:84pt;height:36pt" o:ole="">
            <v:imagedata r:id="rId724" o:title=""/>
          </v:shape>
          <o:OLEObject Type="Embed" ProgID="Equation.DSMT4" ShapeID="_x0000_i1335" DrawAspect="Content" ObjectID="_1458654726" r:id="rId725"/>
        </w:object>
      </w:r>
      <w:r w:rsidRPr="006C54C6">
        <w:rPr>
          <w:rFonts w:ascii="Times New Roman" w:hAnsi="Times New Roman" w:cs="Times New Roman"/>
          <w:sz w:val="24"/>
          <w:szCs w:val="24"/>
          <w:lang w:val="pt-BR"/>
        </w:rPr>
        <w:t xml:space="preserve"> então </w:t>
      </w:r>
      <w:r w:rsidRPr="006C54C6">
        <w:rPr>
          <w:rFonts w:ascii="Times New Roman" w:hAnsi="Times New Roman" w:cs="Times New Roman"/>
          <w:position w:val="-30"/>
          <w:sz w:val="24"/>
          <w:szCs w:val="24"/>
          <w:lang w:val="pt-BR"/>
        </w:rPr>
        <w:object w:dxaOrig="2280" w:dyaOrig="700">
          <v:shape id="_x0000_i1336" type="#_x0000_t75" style="width:114pt;height:36pt" o:ole="">
            <v:imagedata r:id="rId726" o:title=""/>
          </v:shape>
          <o:OLEObject Type="Embed" ProgID="Equation.DSMT4" ShapeID="_x0000_i1336" DrawAspect="Content" ObjectID="_1458654727" r:id="rId727"/>
        </w:object>
      </w:r>
      <w:r w:rsidRPr="006C54C6">
        <w:rPr>
          <w:rFonts w:ascii="Times New Roman" w:hAnsi="Times New Roman" w:cs="Times New Roman"/>
          <w:sz w:val="24"/>
          <w:szCs w:val="24"/>
          <w:lang w:val="pt-BR"/>
        </w:rPr>
        <w:t xml:space="preserve">. Substituindo em </w:t>
      </w:r>
      <w:r w:rsidRPr="006C54C6">
        <w:rPr>
          <w:rFonts w:ascii="Times New Roman" w:hAnsi="Times New Roman" w:cs="Times New Roman"/>
          <w:position w:val="-6"/>
          <w:sz w:val="24"/>
          <w:szCs w:val="24"/>
          <w:lang w:val="pt-BR"/>
        </w:rPr>
        <w:object w:dxaOrig="400" w:dyaOrig="279">
          <v:shape id="_x0000_i1337" type="#_x0000_t75" style="width:18pt;height:12pt" o:ole="">
            <v:imagedata r:id="rId728" o:title=""/>
          </v:shape>
          <o:OLEObject Type="Embed" ProgID="Equation.DSMT4" ShapeID="_x0000_i1337" DrawAspect="Content" ObjectID="_1458654728" r:id="rId729"/>
        </w:object>
      </w:r>
      <w:r w:rsidRPr="006C54C6">
        <w:rPr>
          <w:rFonts w:ascii="Times New Roman" w:hAnsi="Times New Roman" w:cs="Times New Roman"/>
          <w:sz w:val="24"/>
          <w:szCs w:val="24"/>
          <w:lang w:val="pt-BR"/>
        </w:rPr>
        <w:t xml:space="preserve"> obtemos </w:t>
      </w:r>
      <w:r w:rsidR="008A1356" w:rsidRPr="006C54C6">
        <w:rPr>
          <w:rFonts w:ascii="Times New Roman" w:hAnsi="Times New Roman" w:cs="Times New Roman"/>
          <w:position w:val="-30"/>
          <w:sz w:val="24"/>
          <w:szCs w:val="24"/>
          <w:lang w:val="pt-BR"/>
        </w:rPr>
        <w:object w:dxaOrig="3400" w:dyaOrig="700">
          <v:shape id="_x0000_i1338" type="#_x0000_t75" style="width:168pt;height:36pt" o:ole="">
            <v:imagedata r:id="rId730" o:title=""/>
          </v:shape>
          <o:OLEObject Type="Embed" ProgID="Equation.DSMT4" ShapeID="_x0000_i1338" DrawAspect="Content" ObjectID="_1458654729" r:id="rId731"/>
        </w:object>
      </w:r>
      <w:r w:rsidRPr="006C54C6">
        <w:rPr>
          <w:rFonts w:ascii="Times New Roman" w:hAnsi="Times New Roman" w:cs="Times New Roman"/>
          <w:sz w:val="24"/>
          <w:szCs w:val="24"/>
          <w:lang w:val="pt-BR"/>
        </w:rPr>
        <w:t xml:space="preserve"> e para </w:t>
      </w:r>
      <w:r w:rsidR="00AC19A8" w:rsidRPr="006C54C6">
        <w:rPr>
          <w:rFonts w:ascii="Times New Roman" w:hAnsi="Times New Roman" w:cs="Times New Roman"/>
          <w:position w:val="-6"/>
          <w:sz w:val="24"/>
          <w:szCs w:val="24"/>
          <w:lang w:val="pt-BR"/>
        </w:rPr>
        <w:object w:dxaOrig="460" w:dyaOrig="279">
          <v:shape id="_x0000_i1339" type="#_x0000_t75" style="width:24pt;height:12pt" o:ole="">
            <v:imagedata r:id="rId732" o:title=""/>
          </v:shape>
          <o:OLEObject Type="Embed" ProgID="Equation.DSMT4" ShapeID="_x0000_i1339" DrawAspect="Content" ObjectID="_1458654730" r:id="rId733"/>
        </w:object>
      </w:r>
      <w:r w:rsidR="00AC19A8" w:rsidRPr="006C54C6">
        <w:rPr>
          <w:rFonts w:ascii="Times New Roman" w:hAnsi="Times New Roman" w:cs="Times New Roman"/>
          <w:sz w:val="24"/>
          <w:szCs w:val="24"/>
          <w:lang w:val="pt-BR"/>
        </w:rPr>
        <w:t xml:space="preserve"> chegamos a: </w:t>
      </w:r>
      <w:r w:rsidR="008A1356" w:rsidRPr="006C54C6">
        <w:rPr>
          <w:rFonts w:ascii="Times New Roman" w:hAnsi="Times New Roman" w:cs="Times New Roman"/>
          <w:position w:val="-30"/>
          <w:sz w:val="24"/>
          <w:szCs w:val="24"/>
          <w:lang w:val="pt-BR"/>
        </w:rPr>
        <w:object w:dxaOrig="4140" w:dyaOrig="700">
          <v:shape id="_x0000_i1340" type="#_x0000_t75" style="width:210pt;height:36pt" o:ole="">
            <v:imagedata r:id="rId734" o:title=""/>
          </v:shape>
          <o:OLEObject Type="Embed" ProgID="Equation.DSMT4" ShapeID="_x0000_i1340" DrawAspect="Content" ObjectID="_1458654731" r:id="rId735"/>
        </w:object>
      </w:r>
    </w:p>
    <w:p w:rsidR="00AC19A8" w:rsidRPr="006C54C6" w:rsidRDefault="00AC19A8" w:rsidP="00E10A9A">
      <w:pPr>
        <w:spacing w:after="0" w:line="240" w:lineRule="auto"/>
        <w:jc w:val="both"/>
        <w:rPr>
          <w:rFonts w:ascii="Times New Roman" w:hAnsi="Times New Roman" w:cs="Times New Roman"/>
          <w:sz w:val="24"/>
          <w:szCs w:val="24"/>
          <w:lang w:val="pt-BR"/>
        </w:rPr>
      </w:pPr>
    </w:p>
    <w:p w:rsidR="000F0762" w:rsidRPr="006C54C6" w:rsidRDefault="008A1356"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2780" w:dyaOrig="700">
          <v:shape id="_x0000_i1341" type="#_x0000_t75" style="width:138pt;height:36pt" o:ole="">
            <v:imagedata r:id="rId736" o:title=""/>
          </v:shape>
          <o:OLEObject Type="Embed" ProgID="Equation.DSMT4" ShapeID="_x0000_i1341" DrawAspect="Content" ObjectID="_1458654732" r:id="rId737"/>
        </w:object>
      </w:r>
    </w:p>
    <w:p w:rsidR="00AC19A8" w:rsidRPr="006C54C6" w:rsidRDefault="00AC19A8"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Agora </w:t>
      </w:r>
      <w:r w:rsidRPr="006C54C6">
        <w:rPr>
          <w:rFonts w:ascii="Times New Roman" w:hAnsi="Times New Roman" w:cs="Times New Roman"/>
          <w:position w:val="-60"/>
          <w:sz w:val="24"/>
          <w:szCs w:val="24"/>
          <w:lang w:val="pt-BR"/>
        </w:rPr>
        <w:object w:dxaOrig="3780" w:dyaOrig="1320">
          <v:shape id="_x0000_i1342" type="#_x0000_t75" style="width:192pt;height:66pt" o:ole="">
            <v:imagedata r:id="rId738" o:title=""/>
          </v:shape>
          <o:OLEObject Type="Embed" ProgID="Equation.DSMT4" ShapeID="_x0000_i1342" DrawAspect="Content" ObjectID="_1458654733" r:id="rId739"/>
        </w:object>
      </w:r>
    </w:p>
    <w:p w:rsidR="000F0762" w:rsidRPr="006C54C6" w:rsidRDefault="008A1356"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2260" w:dyaOrig="680">
          <v:shape id="_x0000_i1343" type="#_x0000_t75" style="width:114pt;height:36pt" o:ole="">
            <v:imagedata r:id="rId740" o:title=""/>
          </v:shape>
          <o:OLEObject Type="Embed" ProgID="Equation.DSMT4" ShapeID="_x0000_i1343" DrawAspect="Content" ObjectID="_1458654734" r:id="rId741"/>
        </w:object>
      </w:r>
    </w:p>
    <w:p w:rsidR="008A1356" w:rsidRPr="006C54C6" w:rsidRDefault="008A1356" w:rsidP="00E10A9A">
      <w:pPr>
        <w:spacing w:after="0" w:line="240" w:lineRule="auto"/>
        <w:jc w:val="both"/>
        <w:rPr>
          <w:rFonts w:ascii="Times New Roman" w:hAnsi="Times New Roman" w:cs="Times New Roman"/>
          <w:sz w:val="24"/>
          <w:szCs w:val="24"/>
          <w:lang w:val="pt-BR"/>
        </w:rPr>
      </w:pPr>
    </w:p>
    <w:p w:rsidR="00615B20" w:rsidRPr="00AE6095" w:rsidRDefault="00615B20" w:rsidP="00AE6095">
      <w:pPr>
        <w:pStyle w:val="PargrafodaLista"/>
        <w:numPr>
          <w:ilvl w:val="0"/>
          <w:numId w:val="7"/>
        </w:numPr>
        <w:spacing w:after="0" w:line="240" w:lineRule="auto"/>
        <w:jc w:val="both"/>
        <w:rPr>
          <w:rFonts w:ascii="Times New Roman" w:hAnsi="Times New Roman" w:cs="Times New Roman"/>
          <w:sz w:val="24"/>
          <w:szCs w:val="24"/>
          <w:lang w:val="pt-BR"/>
        </w:rPr>
      </w:pPr>
      <w:r w:rsidRPr="00AE6095">
        <w:rPr>
          <w:rFonts w:ascii="Times New Roman" w:hAnsi="Times New Roman" w:cs="Times New Roman"/>
          <w:sz w:val="24"/>
          <w:szCs w:val="24"/>
          <w:lang w:val="pt-BR"/>
        </w:rPr>
        <w:t xml:space="preserve">Tome agora </w:t>
      </w:r>
      <w:r w:rsidRPr="006C54C6">
        <w:rPr>
          <w:position w:val="-14"/>
          <w:lang w:val="pt-BR"/>
        </w:rPr>
        <w:object w:dxaOrig="880" w:dyaOrig="400">
          <v:shape id="_x0000_i1344" type="#_x0000_t75" style="width:42pt;height:18pt" o:ole="">
            <v:imagedata r:id="rId742" o:title=""/>
          </v:shape>
          <o:OLEObject Type="Embed" ProgID="Equation.DSMT4" ShapeID="_x0000_i1344" DrawAspect="Content" ObjectID="_1458654735" r:id="rId743"/>
        </w:object>
      </w:r>
      <w:r w:rsidRPr="00AE6095">
        <w:rPr>
          <w:rFonts w:ascii="Times New Roman" w:hAnsi="Times New Roman" w:cs="Times New Roman"/>
          <w:sz w:val="24"/>
          <w:szCs w:val="24"/>
          <w:lang w:val="pt-BR"/>
        </w:rPr>
        <w:t xml:space="preserve"> como função de T e P, então:</w:t>
      </w:r>
    </w:p>
    <w:p w:rsidR="00615B20" w:rsidRPr="006C54C6" w:rsidRDefault="00615B20"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2900" w:dyaOrig="700">
          <v:shape id="_x0000_i1345" type="#_x0000_t75" style="width:2in;height:36pt" o:ole="">
            <v:imagedata r:id="rId744" o:title=""/>
          </v:shape>
          <o:OLEObject Type="Embed" ProgID="Equation.DSMT4" ShapeID="_x0000_i1345" DrawAspect="Content" ObjectID="_1458654736" r:id="rId745"/>
        </w:object>
      </w:r>
    </w:p>
    <w:p w:rsidR="00615B20" w:rsidRPr="006C54C6" w:rsidRDefault="00615B20"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Mas </w:t>
      </w:r>
      <w:r w:rsidRPr="006C54C6">
        <w:rPr>
          <w:rFonts w:ascii="Times New Roman" w:hAnsi="Times New Roman" w:cs="Times New Roman"/>
          <w:position w:val="-6"/>
          <w:sz w:val="24"/>
          <w:szCs w:val="24"/>
          <w:lang w:val="pt-BR"/>
        </w:rPr>
        <w:object w:dxaOrig="1700" w:dyaOrig="279">
          <v:shape id="_x0000_i1346" type="#_x0000_t75" style="width:84pt;height:12pt" o:ole="">
            <v:imagedata r:id="rId720" o:title=""/>
          </v:shape>
          <o:OLEObject Type="Embed" ProgID="Equation.DSMT4" ShapeID="_x0000_i1346" DrawAspect="Content" ObjectID="_1458654737" r:id="rId746"/>
        </w:object>
      </w:r>
      <w:r w:rsidRPr="006C54C6">
        <w:rPr>
          <w:rFonts w:ascii="Times New Roman" w:hAnsi="Times New Roman" w:cs="Times New Roman"/>
          <w:sz w:val="24"/>
          <w:szCs w:val="24"/>
          <w:lang w:val="pt-BR"/>
        </w:rPr>
        <w:t xml:space="preserve"> logo:</w:t>
      </w:r>
    </w:p>
    <w:p w:rsidR="00615B20" w:rsidRPr="006C54C6" w:rsidRDefault="00615B20"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7260" w:dyaOrig="700">
          <v:shape id="_x0000_i1347" type="#_x0000_t75" style="width:366pt;height:36pt" o:ole="">
            <v:imagedata r:id="rId747" o:title=""/>
          </v:shape>
          <o:OLEObject Type="Embed" ProgID="Equation.DSMT4" ShapeID="_x0000_i1347" DrawAspect="Content" ObjectID="_1458654738" r:id="rId748"/>
        </w:object>
      </w:r>
      <w:r w:rsidRPr="006C54C6">
        <w:rPr>
          <w:rFonts w:ascii="Times New Roman" w:hAnsi="Times New Roman" w:cs="Times New Roman"/>
          <w:sz w:val="24"/>
          <w:szCs w:val="24"/>
          <w:lang w:val="pt-BR"/>
        </w:rPr>
        <w:t xml:space="preserve"> e </w:t>
      </w:r>
      <w:r w:rsidRPr="006C54C6">
        <w:rPr>
          <w:rFonts w:ascii="Times New Roman" w:hAnsi="Times New Roman" w:cs="Times New Roman"/>
          <w:position w:val="-32"/>
          <w:sz w:val="24"/>
          <w:szCs w:val="24"/>
          <w:lang w:val="pt-BR"/>
        </w:rPr>
        <w:object w:dxaOrig="6120" w:dyaOrig="760">
          <v:shape id="_x0000_i1348" type="#_x0000_t75" style="width:306pt;height:36pt" o:ole="">
            <v:imagedata r:id="rId749" o:title=""/>
          </v:shape>
          <o:OLEObject Type="Embed" ProgID="Equation.DSMT4" ShapeID="_x0000_i1348" DrawAspect="Content" ObjectID="_1458654739" r:id="rId750"/>
        </w:object>
      </w:r>
      <w:r w:rsidRPr="006C54C6">
        <w:rPr>
          <w:rFonts w:ascii="Times New Roman" w:hAnsi="Times New Roman" w:cs="Times New Roman"/>
          <w:sz w:val="24"/>
          <w:szCs w:val="24"/>
          <w:lang w:val="pt-BR"/>
        </w:rPr>
        <w:t xml:space="preserve"> logo:</w:t>
      </w:r>
    </w:p>
    <w:p w:rsidR="00615B20" w:rsidRPr="006C54C6" w:rsidRDefault="00615B20"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4819" w:dyaOrig="700">
          <v:shape id="_x0000_i1349" type="#_x0000_t75" style="width:240pt;height:36pt" o:ole="">
            <v:imagedata r:id="rId751" o:title=""/>
          </v:shape>
          <o:OLEObject Type="Embed" ProgID="Equation.DSMT4" ShapeID="_x0000_i1349" DrawAspect="Content" ObjectID="_1458654740" r:id="rId752"/>
        </w:object>
      </w:r>
      <w:r w:rsidRPr="006C54C6">
        <w:rPr>
          <w:rFonts w:ascii="Times New Roman" w:hAnsi="Times New Roman" w:cs="Times New Roman"/>
          <w:sz w:val="24"/>
          <w:szCs w:val="24"/>
          <w:lang w:val="pt-BR"/>
        </w:rPr>
        <w:t>.</w:t>
      </w:r>
    </w:p>
    <w:p w:rsidR="002D46AD" w:rsidRPr="006C54C6" w:rsidRDefault="002D46AD"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12"/>
          <w:sz w:val="24"/>
          <w:szCs w:val="24"/>
          <w:lang w:val="pt-BR"/>
        </w:rPr>
        <w:object w:dxaOrig="4200" w:dyaOrig="360">
          <v:shape id="_x0000_i1350" type="#_x0000_t75" style="width:210pt;height:18pt" o:ole="">
            <v:imagedata r:id="rId753" o:title=""/>
          </v:shape>
          <o:OLEObject Type="Embed" ProgID="Equation.DSMT4" ShapeID="_x0000_i1350" DrawAspect="Content" ObjectID="_1458654741" r:id="rId754"/>
        </w:object>
      </w:r>
    </w:p>
    <w:p w:rsidR="002D46AD" w:rsidRPr="006C54C6" w:rsidRDefault="00615B20"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Agora se </w:t>
      </w:r>
      <w:r w:rsidRPr="006C54C6">
        <w:rPr>
          <w:rFonts w:ascii="Times New Roman" w:hAnsi="Times New Roman" w:cs="Times New Roman"/>
          <w:position w:val="-14"/>
          <w:sz w:val="24"/>
          <w:szCs w:val="24"/>
        </w:rPr>
        <w:object w:dxaOrig="840" w:dyaOrig="400">
          <v:shape id="_x0000_i1351" type="#_x0000_t75" style="width:42pt;height:18pt" o:ole="">
            <v:imagedata r:id="rId755" o:title=""/>
          </v:shape>
          <o:OLEObject Type="Embed" ProgID="Equation.DSMT4" ShapeID="_x0000_i1351" DrawAspect="Content" ObjectID="_1458654742" r:id="rId756"/>
        </w:object>
      </w:r>
      <w:r w:rsidRPr="006C54C6">
        <w:rPr>
          <w:rFonts w:ascii="Times New Roman" w:hAnsi="Times New Roman" w:cs="Times New Roman"/>
          <w:sz w:val="24"/>
          <w:szCs w:val="24"/>
          <w:lang w:val="pt-BR"/>
        </w:rPr>
        <w:t xml:space="preserve"> então</w:t>
      </w:r>
      <w:r w:rsidR="002D46AD" w:rsidRPr="006C54C6">
        <w:rPr>
          <w:rFonts w:ascii="Times New Roman" w:hAnsi="Times New Roman" w:cs="Times New Roman"/>
          <w:sz w:val="24"/>
          <w:szCs w:val="24"/>
          <w:lang w:val="pt-BR"/>
        </w:rPr>
        <w:t>:</w:t>
      </w:r>
    </w:p>
    <w:p w:rsidR="00615B20" w:rsidRPr="006C54C6" w:rsidRDefault="002D46AD"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32"/>
          <w:sz w:val="24"/>
          <w:szCs w:val="24"/>
          <w:lang w:val="pt-BR"/>
        </w:rPr>
        <w:object w:dxaOrig="8160" w:dyaOrig="760">
          <v:shape id="_x0000_i1352" type="#_x0000_t75" style="width:408pt;height:36pt" o:ole="">
            <v:imagedata r:id="rId757" o:title=""/>
          </v:shape>
          <o:OLEObject Type="Embed" ProgID="Equation.DSMT4" ShapeID="_x0000_i1352" DrawAspect="Content" ObjectID="_1458654743" r:id="rId758"/>
        </w:object>
      </w:r>
    </w:p>
    <w:p w:rsidR="00615B20" w:rsidRPr="006C54C6" w:rsidRDefault="002D46AD"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Logo </w:t>
      </w:r>
      <w:r w:rsidR="00615B20" w:rsidRPr="006C54C6">
        <w:rPr>
          <w:rFonts w:ascii="Times New Roman" w:hAnsi="Times New Roman" w:cs="Times New Roman"/>
          <w:sz w:val="24"/>
          <w:szCs w:val="24"/>
          <w:lang w:val="pt-BR"/>
        </w:rPr>
        <w:t xml:space="preserve"> </w:t>
      </w:r>
      <w:r w:rsidRPr="006C54C6">
        <w:rPr>
          <w:rFonts w:ascii="Times New Roman" w:hAnsi="Times New Roman" w:cs="Times New Roman"/>
          <w:position w:val="-12"/>
          <w:sz w:val="24"/>
          <w:szCs w:val="24"/>
          <w:lang w:val="pt-BR"/>
        </w:rPr>
        <w:object w:dxaOrig="7500" w:dyaOrig="360">
          <v:shape id="_x0000_i1353" type="#_x0000_t75" style="width:378pt;height:18pt" o:ole="">
            <v:imagedata r:id="rId759" o:title=""/>
          </v:shape>
          <o:OLEObject Type="Embed" ProgID="Equation.DSMT4" ShapeID="_x0000_i1353" DrawAspect="Content" ObjectID="_1458654744" r:id="rId760"/>
        </w:object>
      </w:r>
    </w:p>
    <w:p w:rsidR="002D46AD" w:rsidRPr="006C54C6" w:rsidRDefault="002D46AD" w:rsidP="00AE6095">
      <w:pPr>
        <w:spacing w:after="0" w:line="240" w:lineRule="auto"/>
        <w:jc w:val="center"/>
        <w:rPr>
          <w:rFonts w:ascii="Times New Roman" w:hAnsi="Times New Roman" w:cs="Times New Roman"/>
          <w:sz w:val="24"/>
          <w:szCs w:val="24"/>
          <w:lang w:val="pt-BR"/>
        </w:rPr>
      </w:pPr>
      <w:r w:rsidRPr="006C54C6">
        <w:rPr>
          <w:rFonts w:ascii="Times New Roman" w:hAnsi="Times New Roman" w:cs="Times New Roman"/>
          <w:position w:val="-12"/>
          <w:sz w:val="24"/>
          <w:szCs w:val="24"/>
          <w:lang w:val="pt-BR"/>
        </w:rPr>
        <w:object w:dxaOrig="2260" w:dyaOrig="360">
          <v:shape id="_x0000_i1354" type="#_x0000_t75" style="width:114pt;height:18pt" o:ole="">
            <v:imagedata r:id="rId761" o:title=""/>
          </v:shape>
          <o:OLEObject Type="Embed" ProgID="Equation.DSMT4" ShapeID="_x0000_i1354" DrawAspect="Content" ObjectID="_1458654745" r:id="rId762"/>
        </w:object>
      </w:r>
    </w:p>
    <w:p w:rsidR="002D46AD" w:rsidRPr="006C54C6" w:rsidRDefault="002D46AD" w:rsidP="00E10A9A">
      <w:pPr>
        <w:spacing w:after="0" w:line="240" w:lineRule="auto"/>
        <w:jc w:val="both"/>
        <w:rPr>
          <w:rFonts w:ascii="Times New Roman" w:hAnsi="Times New Roman" w:cs="Times New Roman"/>
          <w:sz w:val="24"/>
          <w:szCs w:val="24"/>
          <w:lang w:val="pt-BR"/>
        </w:rPr>
      </w:pPr>
    </w:p>
    <w:p w:rsidR="002D46AD" w:rsidRPr="00AE6095" w:rsidRDefault="002D46AD" w:rsidP="00E10A9A">
      <w:pPr>
        <w:spacing w:after="0" w:line="240" w:lineRule="auto"/>
        <w:jc w:val="both"/>
        <w:rPr>
          <w:rFonts w:ascii="Times New Roman" w:hAnsi="Times New Roman" w:cs="Times New Roman"/>
          <w:b/>
          <w:sz w:val="24"/>
          <w:szCs w:val="24"/>
          <w:lang w:val="pt-BR"/>
        </w:rPr>
      </w:pPr>
      <w:r w:rsidRPr="00AE6095">
        <w:rPr>
          <w:rFonts w:ascii="Times New Roman" w:hAnsi="Times New Roman" w:cs="Times New Roman"/>
          <w:b/>
          <w:sz w:val="24"/>
          <w:szCs w:val="24"/>
          <w:lang w:val="pt-BR"/>
        </w:rPr>
        <w:t>Relações TdS:</w:t>
      </w:r>
    </w:p>
    <w:p w:rsidR="002D46AD" w:rsidRPr="006C54C6" w:rsidRDefault="002D46AD" w:rsidP="00E10A9A">
      <w:pPr>
        <w:pStyle w:val="PargrafodaLista"/>
        <w:numPr>
          <w:ilvl w:val="0"/>
          <w:numId w:val="2"/>
        </w:numPr>
        <w:spacing w:after="0" w:line="240" w:lineRule="auto"/>
        <w:ind w:left="0" w:firstLine="0"/>
        <w:jc w:val="both"/>
        <w:rPr>
          <w:rFonts w:ascii="Times New Roman" w:hAnsi="Times New Roman" w:cs="Times New Roman"/>
          <w:sz w:val="24"/>
          <w:szCs w:val="24"/>
          <w:lang w:val="pt-BR"/>
        </w:rPr>
      </w:pPr>
      <w:r w:rsidRPr="006C54C6">
        <w:rPr>
          <w:rFonts w:ascii="Times New Roman" w:hAnsi="Times New Roman" w:cs="Times New Roman"/>
          <w:position w:val="-30"/>
          <w:sz w:val="24"/>
          <w:szCs w:val="24"/>
          <w:lang w:val="pt-BR"/>
        </w:rPr>
        <w:object w:dxaOrig="2260" w:dyaOrig="680">
          <v:shape id="_x0000_i1355" type="#_x0000_t75" style="width:114pt;height:36pt" o:ole="">
            <v:imagedata r:id="rId740" o:title=""/>
          </v:shape>
          <o:OLEObject Type="Embed" ProgID="Equation.DSMT4" ShapeID="_x0000_i1355" DrawAspect="Content" ObjectID="_1458654746" r:id="rId763"/>
        </w:object>
      </w:r>
    </w:p>
    <w:p w:rsidR="002D46AD" w:rsidRPr="006C54C6" w:rsidRDefault="002D46AD" w:rsidP="00E10A9A">
      <w:pPr>
        <w:pStyle w:val="PargrafodaLista"/>
        <w:numPr>
          <w:ilvl w:val="0"/>
          <w:numId w:val="2"/>
        </w:numPr>
        <w:spacing w:after="0" w:line="240" w:lineRule="auto"/>
        <w:ind w:left="0" w:firstLine="0"/>
        <w:jc w:val="both"/>
        <w:rPr>
          <w:rFonts w:ascii="Times New Roman" w:hAnsi="Times New Roman" w:cs="Times New Roman"/>
          <w:sz w:val="24"/>
          <w:szCs w:val="24"/>
          <w:lang w:val="pt-BR"/>
        </w:rPr>
      </w:pPr>
      <w:r w:rsidRPr="006C54C6">
        <w:rPr>
          <w:rFonts w:ascii="Times New Roman" w:hAnsi="Times New Roman" w:cs="Times New Roman"/>
          <w:position w:val="-12"/>
          <w:sz w:val="24"/>
          <w:szCs w:val="24"/>
          <w:lang w:val="pt-BR"/>
        </w:rPr>
        <w:object w:dxaOrig="2260" w:dyaOrig="360">
          <v:shape id="_x0000_i1356" type="#_x0000_t75" style="width:114pt;height:18pt" o:ole="">
            <v:imagedata r:id="rId761" o:title=""/>
          </v:shape>
          <o:OLEObject Type="Embed" ProgID="Equation.DSMT4" ShapeID="_x0000_i1356" DrawAspect="Content" ObjectID="_1458654747" r:id="rId764"/>
        </w:object>
      </w:r>
    </w:p>
    <w:p w:rsidR="002D46AD" w:rsidRPr="006C54C6" w:rsidRDefault="002D46AD" w:rsidP="00E10A9A">
      <w:pPr>
        <w:spacing w:after="0" w:line="240" w:lineRule="auto"/>
        <w:jc w:val="both"/>
        <w:rPr>
          <w:rFonts w:ascii="Times New Roman" w:hAnsi="Times New Roman" w:cs="Times New Roman"/>
          <w:sz w:val="24"/>
          <w:szCs w:val="24"/>
          <w:lang w:val="pt-BR"/>
        </w:rPr>
      </w:pPr>
    </w:p>
    <w:p w:rsidR="005A5B07" w:rsidRPr="006C54C6" w:rsidRDefault="005A5B07"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Tomando </w:t>
      </w:r>
      <w:r w:rsidRPr="006C54C6">
        <w:rPr>
          <w:rFonts w:ascii="Times New Roman" w:hAnsi="Times New Roman" w:cs="Times New Roman"/>
          <w:position w:val="-14"/>
          <w:sz w:val="24"/>
          <w:szCs w:val="24"/>
          <w:lang w:val="pt-BR"/>
        </w:rPr>
        <w:object w:dxaOrig="859" w:dyaOrig="400">
          <v:shape id="_x0000_i1357" type="#_x0000_t75" style="width:42pt;height:18pt" o:ole="">
            <v:imagedata r:id="rId765" o:title=""/>
          </v:shape>
          <o:OLEObject Type="Embed" ProgID="Equation.DSMT4" ShapeID="_x0000_i1357" DrawAspect="Content" ObjectID="_1458654748" r:id="rId766"/>
        </w:object>
      </w:r>
      <w:r w:rsidRPr="006C54C6">
        <w:rPr>
          <w:rFonts w:ascii="Times New Roman" w:hAnsi="Times New Roman" w:cs="Times New Roman"/>
          <w:sz w:val="24"/>
          <w:szCs w:val="24"/>
          <w:lang w:val="pt-BR"/>
        </w:rPr>
        <w:t xml:space="preserve"> então </w:t>
      </w:r>
    </w:p>
    <w:p w:rsidR="002D46AD" w:rsidRPr="006C54C6" w:rsidRDefault="005A5B07"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position w:val="-32"/>
          <w:sz w:val="24"/>
          <w:szCs w:val="24"/>
          <w:lang w:val="pt-BR"/>
        </w:rPr>
        <w:object w:dxaOrig="4120" w:dyaOrig="760">
          <v:shape id="_x0000_i1358" type="#_x0000_t75" style="width:204pt;height:36pt" o:ole="">
            <v:imagedata r:id="rId767" o:title=""/>
          </v:shape>
          <o:OLEObject Type="Embed" ProgID="Equation.DSMT4" ShapeID="_x0000_i1358" DrawAspect="Content" ObjectID="_1458654749" r:id="rId768"/>
        </w:object>
      </w:r>
      <w:r w:rsidRPr="006C54C6">
        <w:rPr>
          <w:rFonts w:ascii="Times New Roman" w:hAnsi="Times New Roman" w:cs="Times New Roman"/>
          <w:sz w:val="24"/>
          <w:szCs w:val="24"/>
          <w:lang w:val="pt-BR"/>
        </w:rPr>
        <w:t xml:space="preserve"> logo </w:t>
      </w:r>
      <w:r w:rsidRPr="006C54C6">
        <w:rPr>
          <w:rFonts w:ascii="Times New Roman" w:hAnsi="Times New Roman" w:cs="Times New Roman"/>
          <w:position w:val="-30"/>
          <w:sz w:val="24"/>
          <w:szCs w:val="24"/>
          <w:lang w:val="pt-BR"/>
        </w:rPr>
        <w:object w:dxaOrig="1400" w:dyaOrig="700">
          <v:shape id="_x0000_i1359" type="#_x0000_t75" style="width:1in;height:36pt" o:ole="">
            <v:imagedata r:id="rId769" o:title=""/>
          </v:shape>
          <o:OLEObject Type="Embed" ProgID="Equation.DSMT4" ShapeID="_x0000_i1359" DrawAspect="Content" ObjectID="_1458654750" r:id="rId770"/>
        </w:object>
      </w:r>
      <w:r w:rsidRPr="006C54C6">
        <w:rPr>
          <w:rFonts w:ascii="Times New Roman" w:hAnsi="Times New Roman" w:cs="Times New Roman"/>
          <w:sz w:val="24"/>
          <w:szCs w:val="24"/>
          <w:lang w:val="pt-BR"/>
        </w:rPr>
        <w:t xml:space="preserve"> e </w:t>
      </w:r>
      <w:r w:rsidRPr="006C54C6">
        <w:rPr>
          <w:rFonts w:ascii="Times New Roman" w:hAnsi="Times New Roman" w:cs="Times New Roman"/>
          <w:position w:val="-30"/>
          <w:sz w:val="24"/>
          <w:szCs w:val="24"/>
          <w:lang w:val="pt-BR"/>
        </w:rPr>
        <w:object w:dxaOrig="1760" w:dyaOrig="700">
          <v:shape id="_x0000_i1360" type="#_x0000_t75" style="width:90pt;height:36pt" o:ole="">
            <v:imagedata r:id="rId771" o:title=""/>
          </v:shape>
          <o:OLEObject Type="Embed" ProgID="Equation.DSMT4" ShapeID="_x0000_i1360" DrawAspect="Content" ObjectID="_1458654751" r:id="rId772"/>
        </w:object>
      </w:r>
    </w:p>
    <w:p w:rsidR="005A5B07" w:rsidRPr="006C54C6" w:rsidRDefault="005A5B07"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sz w:val="24"/>
          <w:szCs w:val="24"/>
          <w:lang w:val="pt-BR"/>
        </w:rPr>
        <w:t xml:space="preserve">Tomando </w:t>
      </w:r>
      <w:r w:rsidRPr="006C54C6">
        <w:rPr>
          <w:rFonts w:ascii="Times New Roman" w:hAnsi="Times New Roman" w:cs="Times New Roman"/>
          <w:position w:val="-14"/>
          <w:sz w:val="24"/>
          <w:szCs w:val="24"/>
          <w:lang w:val="pt-BR"/>
        </w:rPr>
        <w:object w:dxaOrig="880" w:dyaOrig="400">
          <v:shape id="_x0000_i1361" type="#_x0000_t75" style="width:42pt;height:18pt" o:ole="">
            <v:imagedata r:id="rId773" o:title=""/>
          </v:shape>
          <o:OLEObject Type="Embed" ProgID="Equation.DSMT4" ShapeID="_x0000_i1361" DrawAspect="Content" ObjectID="_1458654752" r:id="rId774"/>
        </w:object>
      </w:r>
      <w:r w:rsidRPr="006C54C6">
        <w:rPr>
          <w:rFonts w:ascii="Times New Roman" w:hAnsi="Times New Roman" w:cs="Times New Roman"/>
          <w:sz w:val="24"/>
          <w:szCs w:val="24"/>
          <w:lang w:val="pt-BR"/>
        </w:rPr>
        <w:t xml:space="preserve"> então </w:t>
      </w:r>
    </w:p>
    <w:p w:rsidR="005A5B07" w:rsidRPr="006C54C6" w:rsidRDefault="005A5B07"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position w:val="-12"/>
          <w:sz w:val="24"/>
          <w:szCs w:val="24"/>
          <w:lang w:val="pt-BR"/>
        </w:rPr>
        <w:object w:dxaOrig="4200" w:dyaOrig="360">
          <v:shape id="_x0000_i1362" type="#_x0000_t75" style="width:210pt;height:18pt" o:ole="">
            <v:imagedata r:id="rId775" o:title=""/>
          </v:shape>
          <o:OLEObject Type="Embed" ProgID="Equation.DSMT4" ShapeID="_x0000_i1362" DrawAspect="Content" ObjectID="_1458654753" r:id="rId776"/>
        </w:object>
      </w:r>
      <w:r w:rsidRPr="006C54C6">
        <w:rPr>
          <w:rFonts w:ascii="Times New Roman" w:hAnsi="Times New Roman" w:cs="Times New Roman"/>
          <w:sz w:val="24"/>
          <w:szCs w:val="24"/>
          <w:lang w:val="pt-BR"/>
        </w:rPr>
        <w:t xml:space="preserve"> mas </w:t>
      </w:r>
      <w:r w:rsidR="00A235F0" w:rsidRPr="006C54C6">
        <w:rPr>
          <w:rFonts w:ascii="Times New Roman" w:hAnsi="Times New Roman" w:cs="Times New Roman"/>
          <w:position w:val="-12"/>
          <w:sz w:val="24"/>
          <w:szCs w:val="24"/>
          <w:lang w:val="pt-BR"/>
        </w:rPr>
        <w:object w:dxaOrig="2040" w:dyaOrig="360">
          <v:shape id="_x0000_i1363" type="#_x0000_t75" style="width:102pt;height:18pt" o:ole="">
            <v:imagedata r:id="rId777" o:title=""/>
          </v:shape>
          <o:OLEObject Type="Embed" ProgID="Equation.DSMT4" ShapeID="_x0000_i1363" DrawAspect="Content" ObjectID="_1458654754" r:id="rId778"/>
        </w:object>
      </w:r>
    </w:p>
    <w:p w:rsidR="005A5B07" w:rsidRPr="006C54C6" w:rsidRDefault="00A235F0" w:rsidP="00E10A9A">
      <w:pPr>
        <w:spacing w:after="0" w:line="240" w:lineRule="auto"/>
        <w:jc w:val="both"/>
        <w:rPr>
          <w:rFonts w:ascii="Times New Roman" w:hAnsi="Times New Roman" w:cs="Times New Roman"/>
          <w:sz w:val="24"/>
          <w:szCs w:val="24"/>
          <w:lang w:val="pt-BR"/>
        </w:rPr>
      </w:pPr>
      <w:r w:rsidRPr="006C54C6">
        <w:rPr>
          <w:rFonts w:ascii="Times New Roman" w:hAnsi="Times New Roman" w:cs="Times New Roman"/>
          <w:position w:val="-14"/>
          <w:sz w:val="24"/>
          <w:szCs w:val="24"/>
          <w:lang w:val="pt-BR"/>
        </w:rPr>
        <w:object w:dxaOrig="4180" w:dyaOrig="400">
          <v:shape id="_x0000_i1364" type="#_x0000_t75" style="width:210pt;height:18pt" o:ole="">
            <v:imagedata r:id="rId779" o:title=""/>
          </v:shape>
          <o:OLEObject Type="Embed" ProgID="Equation.DSMT4" ShapeID="_x0000_i1364" DrawAspect="Content" ObjectID="_1458654755" r:id="rId780"/>
        </w:object>
      </w:r>
      <w:r w:rsidR="005A5B07" w:rsidRPr="006C54C6">
        <w:rPr>
          <w:rFonts w:ascii="Times New Roman" w:hAnsi="Times New Roman" w:cs="Times New Roman"/>
          <w:sz w:val="24"/>
          <w:szCs w:val="24"/>
          <w:lang w:val="pt-BR"/>
        </w:rPr>
        <w:t xml:space="preserve">logo </w:t>
      </w:r>
      <w:r w:rsidR="005A5B07" w:rsidRPr="006C54C6">
        <w:rPr>
          <w:rFonts w:ascii="Times New Roman" w:hAnsi="Times New Roman" w:cs="Times New Roman"/>
          <w:position w:val="-30"/>
          <w:sz w:val="24"/>
          <w:szCs w:val="24"/>
          <w:lang w:val="pt-BR"/>
        </w:rPr>
        <w:object w:dxaOrig="2140" w:dyaOrig="700">
          <v:shape id="_x0000_i1365" type="#_x0000_t75" style="width:108pt;height:36pt" o:ole="">
            <v:imagedata r:id="rId781" o:title=""/>
          </v:shape>
          <o:OLEObject Type="Embed" ProgID="Equation.DSMT4" ShapeID="_x0000_i1365" DrawAspect="Content" ObjectID="_1458654756" r:id="rId782"/>
        </w:object>
      </w:r>
      <w:r w:rsidRPr="006C54C6">
        <w:rPr>
          <w:rFonts w:ascii="Times New Roman" w:hAnsi="Times New Roman" w:cs="Times New Roman"/>
          <w:sz w:val="24"/>
          <w:szCs w:val="24"/>
          <w:lang w:val="pt-BR"/>
        </w:rPr>
        <w:t xml:space="preserve"> e </w:t>
      </w:r>
      <w:r w:rsidRPr="006C54C6">
        <w:rPr>
          <w:rFonts w:ascii="Times New Roman" w:hAnsi="Times New Roman" w:cs="Times New Roman"/>
          <w:position w:val="-30"/>
          <w:sz w:val="24"/>
          <w:szCs w:val="24"/>
          <w:lang w:val="pt-BR"/>
        </w:rPr>
        <w:object w:dxaOrig="2400" w:dyaOrig="700">
          <v:shape id="_x0000_i1366" type="#_x0000_t75" style="width:120pt;height:36pt" o:ole="">
            <v:imagedata r:id="rId783" o:title=""/>
          </v:shape>
          <o:OLEObject Type="Embed" ProgID="Equation.DSMT4" ShapeID="_x0000_i1366" DrawAspect="Content" ObjectID="_1458654757" r:id="rId784"/>
        </w:object>
      </w:r>
      <w:r w:rsidRPr="006C54C6">
        <w:rPr>
          <w:rFonts w:ascii="Times New Roman" w:hAnsi="Times New Roman" w:cs="Times New Roman"/>
          <w:sz w:val="24"/>
          <w:szCs w:val="24"/>
          <w:lang w:val="pt-BR"/>
        </w:rPr>
        <w:t>.</w:t>
      </w:r>
    </w:p>
    <w:p w:rsidR="00A235F0" w:rsidRPr="006C54C6" w:rsidRDefault="00A235F0" w:rsidP="00E10A9A">
      <w:pPr>
        <w:spacing w:after="0" w:line="240" w:lineRule="auto"/>
        <w:jc w:val="both"/>
        <w:rPr>
          <w:rFonts w:ascii="Times New Roman" w:hAnsi="Times New Roman" w:cs="Times New Roman"/>
          <w:sz w:val="24"/>
          <w:szCs w:val="24"/>
          <w:lang w:val="pt-BR"/>
        </w:rPr>
      </w:pPr>
    </w:p>
    <w:sectPr w:rsidR="00A235F0" w:rsidRPr="006C54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C99" w:rsidRDefault="00A33C99" w:rsidP="009E349D">
      <w:pPr>
        <w:spacing w:after="0" w:line="240" w:lineRule="auto"/>
      </w:pPr>
      <w:r>
        <w:separator/>
      </w:r>
    </w:p>
  </w:endnote>
  <w:endnote w:type="continuationSeparator" w:id="0">
    <w:p w:rsidR="00A33C99" w:rsidRDefault="00A33C99" w:rsidP="009E3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C99" w:rsidRDefault="00A33C99" w:rsidP="009E349D">
      <w:pPr>
        <w:spacing w:after="0" w:line="240" w:lineRule="auto"/>
      </w:pPr>
      <w:r>
        <w:separator/>
      </w:r>
    </w:p>
  </w:footnote>
  <w:footnote w:type="continuationSeparator" w:id="0">
    <w:p w:rsidR="00A33C99" w:rsidRDefault="00A33C99" w:rsidP="009E34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86B25"/>
    <w:multiLevelType w:val="hybridMultilevel"/>
    <w:tmpl w:val="B4F25EC4"/>
    <w:lvl w:ilvl="0" w:tplc="5A2A6E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E7234A"/>
    <w:multiLevelType w:val="hybridMultilevel"/>
    <w:tmpl w:val="7CD81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ED0578"/>
    <w:multiLevelType w:val="hybridMultilevel"/>
    <w:tmpl w:val="B3DC8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A07C80"/>
    <w:multiLevelType w:val="hybridMultilevel"/>
    <w:tmpl w:val="5E403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8F446C"/>
    <w:multiLevelType w:val="hybridMultilevel"/>
    <w:tmpl w:val="2FA8A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7E6E4F"/>
    <w:multiLevelType w:val="hybridMultilevel"/>
    <w:tmpl w:val="3D4AA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0741A0"/>
    <w:multiLevelType w:val="hybridMultilevel"/>
    <w:tmpl w:val="D486A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7E"/>
    <w:rsid w:val="00006D19"/>
    <w:rsid w:val="000273E9"/>
    <w:rsid w:val="00031FAB"/>
    <w:rsid w:val="000543AB"/>
    <w:rsid w:val="00065FAE"/>
    <w:rsid w:val="000863C7"/>
    <w:rsid w:val="000B669F"/>
    <w:rsid w:val="000C1116"/>
    <w:rsid w:val="000F0762"/>
    <w:rsid w:val="00123F86"/>
    <w:rsid w:val="00132B5A"/>
    <w:rsid w:val="0014160C"/>
    <w:rsid w:val="00155F83"/>
    <w:rsid w:val="0018288F"/>
    <w:rsid w:val="00194025"/>
    <w:rsid w:val="001A2B93"/>
    <w:rsid w:val="001A5AEC"/>
    <w:rsid w:val="001A5DAC"/>
    <w:rsid w:val="001B1A22"/>
    <w:rsid w:val="001E3CAE"/>
    <w:rsid w:val="001F3645"/>
    <w:rsid w:val="00220172"/>
    <w:rsid w:val="00245B5B"/>
    <w:rsid w:val="00266CCB"/>
    <w:rsid w:val="002B7E1C"/>
    <w:rsid w:val="002C2C19"/>
    <w:rsid w:val="002D46AD"/>
    <w:rsid w:val="0031378E"/>
    <w:rsid w:val="003248F6"/>
    <w:rsid w:val="0033741A"/>
    <w:rsid w:val="003550DD"/>
    <w:rsid w:val="003B44CA"/>
    <w:rsid w:val="003E7876"/>
    <w:rsid w:val="003F07F8"/>
    <w:rsid w:val="003F1637"/>
    <w:rsid w:val="00400CAC"/>
    <w:rsid w:val="00404A8A"/>
    <w:rsid w:val="00415A12"/>
    <w:rsid w:val="004249D3"/>
    <w:rsid w:val="0044175B"/>
    <w:rsid w:val="004524A0"/>
    <w:rsid w:val="00457D3B"/>
    <w:rsid w:val="00457DFD"/>
    <w:rsid w:val="004720D7"/>
    <w:rsid w:val="004907A6"/>
    <w:rsid w:val="004A31CE"/>
    <w:rsid w:val="004A3B76"/>
    <w:rsid w:val="004A6603"/>
    <w:rsid w:val="004D2EAA"/>
    <w:rsid w:val="004F6737"/>
    <w:rsid w:val="0051143A"/>
    <w:rsid w:val="00512339"/>
    <w:rsid w:val="00555C3D"/>
    <w:rsid w:val="005915CD"/>
    <w:rsid w:val="005A5B07"/>
    <w:rsid w:val="005E4320"/>
    <w:rsid w:val="006058D1"/>
    <w:rsid w:val="00615B20"/>
    <w:rsid w:val="00627AF1"/>
    <w:rsid w:val="006343DA"/>
    <w:rsid w:val="00634436"/>
    <w:rsid w:val="00635621"/>
    <w:rsid w:val="00654B73"/>
    <w:rsid w:val="00662BBB"/>
    <w:rsid w:val="00670017"/>
    <w:rsid w:val="00670F21"/>
    <w:rsid w:val="006A022F"/>
    <w:rsid w:val="006C3BC1"/>
    <w:rsid w:val="006C54C6"/>
    <w:rsid w:val="007215DB"/>
    <w:rsid w:val="00723F5F"/>
    <w:rsid w:val="00726119"/>
    <w:rsid w:val="00770A08"/>
    <w:rsid w:val="00781197"/>
    <w:rsid w:val="00785E86"/>
    <w:rsid w:val="007A6BD8"/>
    <w:rsid w:val="007B5EB2"/>
    <w:rsid w:val="007F4049"/>
    <w:rsid w:val="007F56EF"/>
    <w:rsid w:val="00807FC7"/>
    <w:rsid w:val="00824749"/>
    <w:rsid w:val="00830B1B"/>
    <w:rsid w:val="008444FE"/>
    <w:rsid w:val="008502EF"/>
    <w:rsid w:val="008A0DC6"/>
    <w:rsid w:val="008A1356"/>
    <w:rsid w:val="008B05CD"/>
    <w:rsid w:val="008B636D"/>
    <w:rsid w:val="008C4BC2"/>
    <w:rsid w:val="008E09AE"/>
    <w:rsid w:val="008F5C52"/>
    <w:rsid w:val="008F7B6A"/>
    <w:rsid w:val="009049A1"/>
    <w:rsid w:val="00916913"/>
    <w:rsid w:val="00917AE9"/>
    <w:rsid w:val="00937693"/>
    <w:rsid w:val="0094477F"/>
    <w:rsid w:val="009477C3"/>
    <w:rsid w:val="00962ABF"/>
    <w:rsid w:val="00964B0C"/>
    <w:rsid w:val="00966972"/>
    <w:rsid w:val="009875A1"/>
    <w:rsid w:val="009967D9"/>
    <w:rsid w:val="009A3AE2"/>
    <w:rsid w:val="009B4B7E"/>
    <w:rsid w:val="009E349D"/>
    <w:rsid w:val="00A235F0"/>
    <w:rsid w:val="00A33C99"/>
    <w:rsid w:val="00A3767A"/>
    <w:rsid w:val="00A47285"/>
    <w:rsid w:val="00A74A2D"/>
    <w:rsid w:val="00AA7132"/>
    <w:rsid w:val="00AB5777"/>
    <w:rsid w:val="00AB7E89"/>
    <w:rsid w:val="00AC19A8"/>
    <w:rsid w:val="00AE0190"/>
    <w:rsid w:val="00AE6095"/>
    <w:rsid w:val="00B210A5"/>
    <w:rsid w:val="00B268DE"/>
    <w:rsid w:val="00B341BD"/>
    <w:rsid w:val="00B5149D"/>
    <w:rsid w:val="00BB6DE3"/>
    <w:rsid w:val="00BC2C66"/>
    <w:rsid w:val="00BC6B83"/>
    <w:rsid w:val="00BF7AB0"/>
    <w:rsid w:val="00C02DE1"/>
    <w:rsid w:val="00C061D5"/>
    <w:rsid w:val="00C14A4E"/>
    <w:rsid w:val="00C158D3"/>
    <w:rsid w:val="00C33A6A"/>
    <w:rsid w:val="00C74503"/>
    <w:rsid w:val="00C75DCF"/>
    <w:rsid w:val="00CB71D5"/>
    <w:rsid w:val="00CC04E9"/>
    <w:rsid w:val="00CD589A"/>
    <w:rsid w:val="00CE6075"/>
    <w:rsid w:val="00D34C1A"/>
    <w:rsid w:val="00D51D68"/>
    <w:rsid w:val="00D61837"/>
    <w:rsid w:val="00D7538D"/>
    <w:rsid w:val="00D76074"/>
    <w:rsid w:val="00D77630"/>
    <w:rsid w:val="00DA71C0"/>
    <w:rsid w:val="00DC4020"/>
    <w:rsid w:val="00DD0FE0"/>
    <w:rsid w:val="00E0722D"/>
    <w:rsid w:val="00E10A9A"/>
    <w:rsid w:val="00E24216"/>
    <w:rsid w:val="00E26041"/>
    <w:rsid w:val="00E4281F"/>
    <w:rsid w:val="00E71C93"/>
    <w:rsid w:val="00EA2F4F"/>
    <w:rsid w:val="00EA42CF"/>
    <w:rsid w:val="00EC665C"/>
    <w:rsid w:val="00EC693F"/>
    <w:rsid w:val="00ED18F5"/>
    <w:rsid w:val="00EE2C3B"/>
    <w:rsid w:val="00EE4DDE"/>
    <w:rsid w:val="00F05FC8"/>
    <w:rsid w:val="00F1684F"/>
    <w:rsid w:val="00F30EA1"/>
    <w:rsid w:val="00F809C0"/>
    <w:rsid w:val="00F81312"/>
    <w:rsid w:val="00FB0711"/>
    <w:rsid w:val="00FD2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18F75-C1FF-4413-AE3F-0D402704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B7E1C"/>
    <w:rPr>
      <w:color w:val="808080"/>
    </w:rPr>
  </w:style>
  <w:style w:type="table" w:styleId="Tabelacomgrade">
    <w:name w:val="Table Grid"/>
    <w:basedOn w:val="Tabelanormal"/>
    <w:uiPriority w:val="39"/>
    <w:rsid w:val="001E3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4524A0"/>
    <w:pPr>
      <w:ind w:left="720"/>
      <w:contextualSpacing/>
    </w:pPr>
  </w:style>
  <w:style w:type="paragraph" w:styleId="Textodenotaderodap">
    <w:name w:val="footnote text"/>
    <w:basedOn w:val="Normal"/>
    <w:link w:val="TextodenotaderodapChar"/>
    <w:uiPriority w:val="99"/>
    <w:semiHidden/>
    <w:unhideWhenUsed/>
    <w:rsid w:val="009E349D"/>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9E349D"/>
    <w:rPr>
      <w:rFonts w:ascii="Calibri" w:eastAsia="Calibri" w:hAnsi="Calibri" w:cs="Times New Roman"/>
      <w:sz w:val="20"/>
      <w:szCs w:val="20"/>
    </w:rPr>
  </w:style>
  <w:style w:type="character" w:styleId="Refdenotaderodap">
    <w:name w:val="footnote reference"/>
    <w:basedOn w:val="Fontepargpadro"/>
    <w:uiPriority w:val="99"/>
    <w:semiHidden/>
    <w:unhideWhenUsed/>
    <w:rsid w:val="009E349D"/>
    <w:rPr>
      <w:vertAlign w:val="superscript"/>
    </w:rPr>
  </w:style>
  <w:style w:type="character" w:styleId="Hyperlink">
    <w:name w:val="Hyperlink"/>
    <w:basedOn w:val="Fontepargpadro"/>
    <w:uiPriority w:val="99"/>
    <w:semiHidden/>
    <w:unhideWhenUsed/>
    <w:rsid w:val="009477C3"/>
    <w:rPr>
      <w:color w:val="0000FF"/>
      <w:u w:val="single"/>
    </w:rPr>
  </w:style>
  <w:style w:type="paragraph" w:styleId="NormalWeb">
    <w:name w:val="Normal (Web)"/>
    <w:basedOn w:val="Normal"/>
    <w:uiPriority w:val="99"/>
    <w:unhideWhenUsed/>
    <w:rsid w:val="009477C3"/>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E0722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072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45272">
      <w:bodyDiv w:val="1"/>
      <w:marLeft w:val="0"/>
      <w:marRight w:val="0"/>
      <w:marTop w:val="0"/>
      <w:marBottom w:val="0"/>
      <w:divBdr>
        <w:top w:val="none" w:sz="0" w:space="0" w:color="auto"/>
        <w:left w:val="none" w:sz="0" w:space="0" w:color="auto"/>
        <w:bottom w:val="none" w:sz="0" w:space="0" w:color="auto"/>
        <w:right w:val="none" w:sz="0" w:space="0" w:color="auto"/>
      </w:divBdr>
      <w:divsChild>
        <w:div w:id="1048262707">
          <w:marLeft w:val="0"/>
          <w:marRight w:val="0"/>
          <w:marTop w:val="0"/>
          <w:marBottom w:val="0"/>
          <w:divBdr>
            <w:top w:val="none" w:sz="0" w:space="0" w:color="auto"/>
            <w:left w:val="none" w:sz="0" w:space="0" w:color="auto"/>
            <w:bottom w:val="none" w:sz="0" w:space="0" w:color="auto"/>
            <w:right w:val="none" w:sz="0" w:space="0" w:color="auto"/>
          </w:divBdr>
          <w:divsChild>
            <w:div w:id="1489978521">
              <w:marLeft w:val="0"/>
              <w:marRight w:val="0"/>
              <w:marTop w:val="0"/>
              <w:marBottom w:val="0"/>
              <w:divBdr>
                <w:top w:val="none" w:sz="0" w:space="0" w:color="auto"/>
                <w:left w:val="none" w:sz="0" w:space="0" w:color="auto"/>
                <w:bottom w:val="none" w:sz="0" w:space="0" w:color="auto"/>
                <w:right w:val="none" w:sz="0" w:space="0" w:color="auto"/>
              </w:divBdr>
              <w:divsChild>
                <w:div w:id="175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2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oleObject" Target="embeddings/oleObject342.bin"/><Relationship Id="rId769" Type="http://schemas.openxmlformats.org/officeDocument/2006/relationships/image" Target="media/image369.wmf"/><Relationship Id="rId21" Type="http://schemas.openxmlformats.org/officeDocument/2006/relationships/oleObject" Target="embeddings/oleObject7.bin"/><Relationship Id="rId324" Type="http://schemas.openxmlformats.org/officeDocument/2006/relationships/image" Target="media/image156.wmf"/><Relationship Id="rId531" Type="http://schemas.openxmlformats.org/officeDocument/2006/relationships/image" Target="media/image259.wmf"/><Relationship Id="rId629" Type="http://schemas.openxmlformats.org/officeDocument/2006/relationships/image" Target="media/image305.wmf"/><Relationship Id="rId170" Type="http://schemas.openxmlformats.org/officeDocument/2006/relationships/image" Target="media/image84.wmf"/><Relationship Id="rId268" Type="http://schemas.openxmlformats.org/officeDocument/2006/relationships/oleObject" Target="embeddings/oleObject132.bin"/><Relationship Id="rId475" Type="http://schemas.openxmlformats.org/officeDocument/2006/relationships/oleObject" Target="embeddings/oleObject237.bin"/><Relationship Id="rId682" Type="http://schemas.openxmlformats.org/officeDocument/2006/relationships/image" Target="media/image327.wmf"/><Relationship Id="rId32" Type="http://schemas.openxmlformats.org/officeDocument/2006/relationships/image" Target="media/image13.wmf"/><Relationship Id="rId128" Type="http://schemas.openxmlformats.org/officeDocument/2006/relationships/oleObject" Target="embeddings/oleObject62.bin"/><Relationship Id="rId335" Type="http://schemas.openxmlformats.org/officeDocument/2006/relationships/image" Target="media/image161.wmf"/><Relationship Id="rId542" Type="http://schemas.openxmlformats.org/officeDocument/2006/relationships/oleObject" Target="embeddings/oleObject271.bin"/><Relationship Id="rId181" Type="http://schemas.openxmlformats.org/officeDocument/2006/relationships/image" Target="media/image90.wmf"/><Relationship Id="rId402" Type="http://schemas.openxmlformats.org/officeDocument/2006/relationships/image" Target="media/image196.wmf"/><Relationship Id="rId279" Type="http://schemas.openxmlformats.org/officeDocument/2006/relationships/image" Target="media/image134.jpeg"/><Relationship Id="rId486" Type="http://schemas.openxmlformats.org/officeDocument/2006/relationships/oleObject" Target="embeddings/oleObject243.bin"/><Relationship Id="rId693" Type="http://schemas.openxmlformats.org/officeDocument/2006/relationships/oleObject" Target="embeddings/oleObject354.bin"/><Relationship Id="rId707" Type="http://schemas.openxmlformats.org/officeDocument/2006/relationships/oleObject" Target="embeddings/oleObject361.bin"/><Relationship Id="rId43" Type="http://schemas.openxmlformats.org/officeDocument/2006/relationships/oleObject" Target="embeddings/oleObject18.bin"/><Relationship Id="rId139" Type="http://schemas.openxmlformats.org/officeDocument/2006/relationships/image" Target="media/image65.png"/><Relationship Id="rId346" Type="http://schemas.openxmlformats.org/officeDocument/2006/relationships/oleObject" Target="embeddings/oleObject172.bin"/><Relationship Id="rId553" Type="http://schemas.openxmlformats.org/officeDocument/2006/relationships/oleObject" Target="embeddings/oleObject279.bin"/><Relationship Id="rId760" Type="http://schemas.openxmlformats.org/officeDocument/2006/relationships/oleObject" Target="embeddings/oleObject388.bin"/><Relationship Id="rId192" Type="http://schemas.openxmlformats.org/officeDocument/2006/relationships/oleObject" Target="embeddings/oleObject90.bin"/><Relationship Id="rId206" Type="http://schemas.openxmlformats.org/officeDocument/2006/relationships/image" Target="media/image103.wmf"/><Relationship Id="rId413" Type="http://schemas.openxmlformats.org/officeDocument/2006/relationships/oleObject" Target="embeddings/oleObject205.bin"/><Relationship Id="rId497" Type="http://schemas.openxmlformats.org/officeDocument/2006/relationships/image" Target="media/image242.wmf"/><Relationship Id="rId620" Type="http://schemas.openxmlformats.org/officeDocument/2006/relationships/oleObject" Target="embeddings/oleObject313.bin"/><Relationship Id="rId718" Type="http://schemas.openxmlformats.org/officeDocument/2006/relationships/image" Target="media/image345.wmf"/><Relationship Id="rId357" Type="http://schemas.openxmlformats.org/officeDocument/2006/relationships/image" Target="media/image173.jpeg"/><Relationship Id="rId54" Type="http://schemas.openxmlformats.org/officeDocument/2006/relationships/image" Target="media/image24.wmf"/><Relationship Id="rId217" Type="http://schemas.openxmlformats.org/officeDocument/2006/relationships/image" Target="media/image107.wmf"/><Relationship Id="rId564" Type="http://schemas.openxmlformats.org/officeDocument/2006/relationships/oleObject" Target="embeddings/oleObject284.bin"/><Relationship Id="rId771" Type="http://schemas.openxmlformats.org/officeDocument/2006/relationships/image" Target="media/image370.wmf"/><Relationship Id="rId424" Type="http://schemas.openxmlformats.org/officeDocument/2006/relationships/oleObject" Target="embeddings/oleObject211.bin"/><Relationship Id="rId631" Type="http://schemas.openxmlformats.org/officeDocument/2006/relationships/oleObject" Target="embeddings/oleObject319.bin"/><Relationship Id="rId729" Type="http://schemas.openxmlformats.org/officeDocument/2006/relationships/oleObject" Target="embeddings/oleObject372.bin"/><Relationship Id="rId270" Type="http://schemas.openxmlformats.org/officeDocument/2006/relationships/oleObject" Target="embeddings/oleObject133.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image" Target="media/image179.wmf"/><Relationship Id="rId575" Type="http://schemas.openxmlformats.org/officeDocument/2006/relationships/image" Target="media/image279.wmf"/><Relationship Id="rId782" Type="http://schemas.openxmlformats.org/officeDocument/2006/relationships/oleObject" Target="embeddings/oleObject400.bin"/><Relationship Id="rId228" Type="http://schemas.openxmlformats.org/officeDocument/2006/relationships/oleObject" Target="embeddings/oleObject109.bin"/><Relationship Id="rId435" Type="http://schemas.openxmlformats.org/officeDocument/2006/relationships/image" Target="media/image212.wmf"/><Relationship Id="rId642" Type="http://schemas.openxmlformats.org/officeDocument/2006/relationships/oleObject" Target="embeddings/oleObject325.bin"/><Relationship Id="rId281" Type="http://schemas.openxmlformats.org/officeDocument/2006/relationships/oleObject" Target="embeddings/oleObject139.bin"/><Relationship Id="rId502" Type="http://schemas.openxmlformats.org/officeDocument/2006/relationships/oleObject" Target="embeddings/oleObject251.bin"/><Relationship Id="rId76" Type="http://schemas.openxmlformats.org/officeDocument/2006/relationships/image" Target="media/image35.wmf"/><Relationship Id="rId141" Type="http://schemas.openxmlformats.org/officeDocument/2006/relationships/image" Target="media/image67.png"/><Relationship Id="rId379" Type="http://schemas.openxmlformats.org/officeDocument/2006/relationships/oleObject" Target="embeddings/oleObject188.bin"/><Relationship Id="rId586" Type="http://schemas.openxmlformats.org/officeDocument/2006/relationships/oleObject" Target="embeddings/oleObject295.bin"/><Relationship Id="rId7" Type="http://schemas.openxmlformats.org/officeDocument/2006/relationships/endnotes" Target="endnotes.xml"/><Relationship Id="rId239" Type="http://schemas.openxmlformats.org/officeDocument/2006/relationships/image" Target="media/image118.wmf"/><Relationship Id="rId446" Type="http://schemas.openxmlformats.org/officeDocument/2006/relationships/oleObject" Target="embeddings/oleObject222.bin"/><Relationship Id="rId653" Type="http://schemas.openxmlformats.org/officeDocument/2006/relationships/oleObject" Target="embeddings/oleObject331.bin"/><Relationship Id="rId292" Type="http://schemas.openxmlformats.org/officeDocument/2006/relationships/oleObject" Target="embeddings/oleObject145.bin"/><Relationship Id="rId306" Type="http://schemas.openxmlformats.org/officeDocument/2006/relationships/oleObject" Target="embeddings/oleObject152.bin"/><Relationship Id="rId87" Type="http://schemas.openxmlformats.org/officeDocument/2006/relationships/oleObject" Target="embeddings/oleObject40.bin"/><Relationship Id="rId513" Type="http://schemas.openxmlformats.org/officeDocument/2006/relationships/image" Target="media/image250.wmf"/><Relationship Id="rId597" Type="http://schemas.openxmlformats.org/officeDocument/2006/relationships/oleObject" Target="embeddings/oleObject301.bin"/><Relationship Id="rId720" Type="http://schemas.openxmlformats.org/officeDocument/2006/relationships/image" Target="media/image346.wmf"/><Relationship Id="rId152" Type="http://schemas.openxmlformats.org/officeDocument/2006/relationships/image" Target="media/image75.wmf"/><Relationship Id="rId457" Type="http://schemas.openxmlformats.org/officeDocument/2006/relationships/image" Target="media/image223.wmf"/><Relationship Id="rId664" Type="http://schemas.openxmlformats.org/officeDocument/2006/relationships/image" Target="media/image320.wmf"/><Relationship Id="rId14" Type="http://schemas.openxmlformats.org/officeDocument/2006/relationships/image" Target="media/image4.wmf"/><Relationship Id="rId317" Type="http://schemas.openxmlformats.org/officeDocument/2006/relationships/oleObject" Target="embeddings/oleObject158.bin"/><Relationship Id="rId524" Type="http://schemas.openxmlformats.org/officeDocument/2006/relationships/oleObject" Target="embeddings/oleObject262.bin"/><Relationship Id="rId731" Type="http://schemas.openxmlformats.org/officeDocument/2006/relationships/oleObject" Target="embeddings/oleObject373.bin"/><Relationship Id="rId98" Type="http://schemas.openxmlformats.org/officeDocument/2006/relationships/image" Target="media/image45.wmf"/><Relationship Id="rId163" Type="http://schemas.openxmlformats.org/officeDocument/2006/relationships/oleObject" Target="embeddings/oleObject76.bin"/><Relationship Id="rId370" Type="http://schemas.openxmlformats.org/officeDocument/2006/relationships/image" Target="media/image180.wmf"/><Relationship Id="rId230" Type="http://schemas.openxmlformats.org/officeDocument/2006/relationships/oleObject" Target="embeddings/oleObject110.bin"/><Relationship Id="rId468" Type="http://schemas.openxmlformats.org/officeDocument/2006/relationships/oleObject" Target="embeddings/oleObject233.bin"/><Relationship Id="rId675" Type="http://schemas.openxmlformats.org/officeDocument/2006/relationships/oleObject" Target="embeddings/oleObject344.bin"/><Relationship Id="rId25" Type="http://schemas.openxmlformats.org/officeDocument/2006/relationships/oleObject" Target="embeddings/oleObject9.bin"/><Relationship Id="rId328" Type="http://schemas.openxmlformats.org/officeDocument/2006/relationships/image" Target="media/image158.wmf"/><Relationship Id="rId535" Type="http://schemas.openxmlformats.org/officeDocument/2006/relationships/image" Target="media/image261.wmf"/><Relationship Id="rId742" Type="http://schemas.openxmlformats.org/officeDocument/2006/relationships/image" Target="media/image357.wmf"/><Relationship Id="rId174" Type="http://schemas.openxmlformats.org/officeDocument/2006/relationships/oleObject" Target="embeddings/oleObject81.bin"/><Relationship Id="rId381" Type="http://schemas.openxmlformats.org/officeDocument/2006/relationships/oleObject" Target="embeddings/oleObject189.bin"/><Relationship Id="rId602" Type="http://schemas.openxmlformats.org/officeDocument/2006/relationships/image" Target="media/image292.wmf"/><Relationship Id="rId241" Type="http://schemas.openxmlformats.org/officeDocument/2006/relationships/image" Target="media/image119.wmf"/><Relationship Id="rId479" Type="http://schemas.openxmlformats.org/officeDocument/2006/relationships/oleObject" Target="embeddings/oleObject239.bin"/><Relationship Id="rId686" Type="http://schemas.openxmlformats.org/officeDocument/2006/relationships/image" Target="media/image329.wmf"/><Relationship Id="rId36" Type="http://schemas.openxmlformats.org/officeDocument/2006/relationships/image" Target="media/image15.wmf"/><Relationship Id="rId339" Type="http://schemas.openxmlformats.org/officeDocument/2006/relationships/image" Target="media/image163.jpeg"/><Relationship Id="rId546" Type="http://schemas.openxmlformats.org/officeDocument/2006/relationships/image" Target="media/image266.wmf"/><Relationship Id="rId753" Type="http://schemas.openxmlformats.org/officeDocument/2006/relationships/image" Target="media/image362.wmf"/><Relationship Id="rId101" Type="http://schemas.openxmlformats.org/officeDocument/2006/relationships/image" Target="media/image46.wmf"/><Relationship Id="rId185" Type="http://schemas.openxmlformats.org/officeDocument/2006/relationships/image" Target="media/image92.wmf"/><Relationship Id="rId406" Type="http://schemas.openxmlformats.org/officeDocument/2006/relationships/image" Target="media/image198.wmf"/><Relationship Id="rId392" Type="http://schemas.openxmlformats.org/officeDocument/2006/relationships/image" Target="media/image191.wmf"/><Relationship Id="rId613" Type="http://schemas.openxmlformats.org/officeDocument/2006/relationships/oleObject" Target="embeddings/oleObject309.bin"/><Relationship Id="rId697" Type="http://schemas.openxmlformats.org/officeDocument/2006/relationships/oleObject" Target="embeddings/oleObject356.bin"/><Relationship Id="rId252" Type="http://schemas.openxmlformats.org/officeDocument/2006/relationships/oleObject" Target="embeddings/oleObject122.bin"/><Relationship Id="rId47" Type="http://schemas.openxmlformats.org/officeDocument/2006/relationships/oleObject" Target="embeddings/oleObject20.bin"/><Relationship Id="rId112" Type="http://schemas.openxmlformats.org/officeDocument/2006/relationships/image" Target="media/image51.wmf"/><Relationship Id="rId557" Type="http://schemas.openxmlformats.org/officeDocument/2006/relationships/oleObject" Target="embeddings/oleObject281.bin"/><Relationship Id="rId764" Type="http://schemas.openxmlformats.org/officeDocument/2006/relationships/oleObject" Target="embeddings/oleObject391.bin"/><Relationship Id="rId196" Type="http://schemas.openxmlformats.org/officeDocument/2006/relationships/oleObject" Target="embeddings/oleObject92.bin"/><Relationship Id="rId417" Type="http://schemas.openxmlformats.org/officeDocument/2006/relationships/oleObject" Target="embeddings/oleObject207.bin"/><Relationship Id="rId624" Type="http://schemas.openxmlformats.org/officeDocument/2006/relationships/oleObject" Target="embeddings/oleObject315.bin"/><Relationship Id="rId263" Type="http://schemas.openxmlformats.org/officeDocument/2006/relationships/oleObject" Target="embeddings/oleObject129.bin"/><Relationship Id="rId470" Type="http://schemas.openxmlformats.org/officeDocument/2006/relationships/oleObject" Target="embeddings/oleObject234.bin"/><Relationship Id="rId58" Type="http://schemas.openxmlformats.org/officeDocument/2006/relationships/image" Target="media/image26.wmf"/><Relationship Id="rId123" Type="http://schemas.openxmlformats.org/officeDocument/2006/relationships/oleObject" Target="embeddings/oleObject60.bin"/><Relationship Id="rId330" Type="http://schemas.openxmlformats.org/officeDocument/2006/relationships/image" Target="media/image159.wmf"/><Relationship Id="rId568" Type="http://schemas.openxmlformats.org/officeDocument/2006/relationships/oleObject" Target="embeddings/oleObject286.bin"/><Relationship Id="rId775" Type="http://schemas.openxmlformats.org/officeDocument/2006/relationships/image" Target="media/image372.wmf"/><Relationship Id="rId428" Type="http://schemas.openxmlformats.org/officeDocument/2006/relationships/oleObject" Target="embeddings/oleObject213.bin"/><Relationship Id="rId635" Type="http://schemas.openxmlformats.org/officeDocument/2006/relationships/oleObject" Target="embeddings/oleObject321.bin"/><Relationship Id="rId274" Type="http://schemas.openxmlformats.org/officeDocument/2006/relationships/oleObject" Target="embeddings/oleObject135.bin"/><Relationship Id="rId481" Type="http://schemas.openxmlformats.org/officeDocument/2006/relationships/oleObject" Target="embeddings/oleObject240.bin"/><Relationship Id="rId702" Type="http://schemas.openxmlformats.org/officeDocument/2006/relationships/image" Target="media/image337.wmf"/><Relationship Id="rId69" Type="http://schemas.openxmlformats.org/officeDocument/2006/relationships/oleObject" Target="embeddings/oleObject31.bin"/><Relationship Id="rId134" Type="http://schemas.openxmlformats.org/officeDocument/2006/relationships/oleObject" Target="embeddings/oleObject65.bin"/><Relationship Id="rId579" Type="http://schemas.openxmlformats.org/officeDocument/2006/relationships/image" Target="media/image281.wmf"/><Relationship Id="rId786" Type="http://schemas.openxmlformats.org/officeDocument/2006/relationships/theme" Target="theme/theme1.xml"/><Relationship Id="rId341" Type="http://schemas.openxmlformats.org/officeDocument/2006/relationships/image" Target="media/image165.wmf"/><Relationship Id="rId439" Type="http://schemas.openxmlformats.org/officeDocument/2006/relationships/image" Target="media/image214.wmf"/><Relationship Id="rId646" Type="http://schemas.openxmlformats.org/officeDocument/2006/relationships/image" Target="media/image312.wmf"/><Relationship Id="rId201" Type="http://schemas.openxmlformats.org/officeDocument/2006/relationships/image" Target="media/image100.wmf"/><Relationship Id="rId285" Type="http://schemas.openxmlformats.org/officeDocument/2006/relationships/oleObject" Target="embeddings/oleObject141.bin"/><Relationship Id="rId506" Type="http://schemas.openxmlformats.org/officeDocument/2006/relationships/oleObject" Target="embeddings/oleObject253.bin"/><Relationship Id="rId492" Type="http://schemas.openxmlformats.org/officeDocument/2006/relationships/oleObject" Target="embeddings/oleObject246.bin"/><Relationship Id="rId713" Type="http://schemas.openxmlformats.org/officeDocument/2006/relationships/oleObject" Target="embeddings/oleObject364.bin"/><Relationship Id="rId145" Type="http://schemas.openxmlformats.org/officeDocument/2006/relationships/image" Target="media/image70.jpeg"/><Relationship Id="rId352" Type="http://schemas.openxmlformats.org/officeDocument/2006/relationships/oleObject" Target="embeddings/oleObject175.bin"/><Relationship Id="rId212" Type="http://schemas.openxmlformats.org/officeDocument/2006/relationships/image" Target="media/image105.wmf"/><Relationship Id="rId657" Type="http://schemas.openxmlformats.org/officeDocument/2006/relationships/oleObject" Target="embeddings/oleObject333.bin"/><Relationship Id="rId296" Type="http://schemas.openxmlformats.org/officeDocument/2006/relationships/oleObject" Target="embeddings/oleObject147.bin"/><Relationship Id="rId517" Type="http://schemas.openxmlformats.org/officeDocument/2006/relationships/image" Target="media/image252.wmf"/><Relationship Id="rId724" Type="http://schemas.openxmlformats.org/officeDocument/2006/relationships/image" Target="media/image348.wmf"/><Relationship Id="rId60" Type="http://schemas.openxmlformats.org/officeDocument/2006/relationships/image" Target="media/image27.wmf"/><Relationship Id="rId156" Type="http://schemas.openxmlformats.org/officeDocument/2006/relationships/image" Target="media/image77.wmf"/><Relationship Id="rId363" Type="http://schemas.openxmlformats.org/officeDocument/2006/relationships/oleObject" Target="embeddings/oleObject180.bin"/><Relationship Id="rId570" Type="http://schemas.openxmlformats.org/officeDocument/2006/relationships/oleObject" Target="embeddings/oleObject287.bin"/><Relationship Id="rId223" Type="http://schemas.openxmlformats.org/officeDocument/2006/relationships/image" Target="media/image110.wmf"/><Relationship Id="rId430" Type="http://schemas.openxmlformats.org/officeDocument/2006/relationships/oleObject" Target="embeddings/oleObject214.bin"/><Relationship Id="rId668" Type="http://schemas.openxmlformats.org/officeDocument/2006/relationships/oleObject" Target="embeddings/oleObject340.bin"/><Relationship Id="rId18" Type="http://schemas.openxmlformats.org/officeDocument/2006/relationships/image" Target="media/image6.wmf"/><Relationship Id="rId528" Type="http://schemas.openxmlformats.org/officeDocument/2006/relationships/oleObject" Target="embeddings/oleObject264.bin"/><Relationship Id="rId735" Type="http://schemas.openxmlformats.org/officeDocument/2006/relationships/oleObject" Target="embeddings/oleObject375.bin"/><Relationship Id="rId167" Type="http://schemas.openxmlformats.org/officeDocument/2006/relationships/oleObject" Target="embeddings/oleObject78.bin"/><Relationship Id="rId374" Type="http://schemas.openxmlformats.org/officeDocument/2006/relationships/image" Target="media/image182.wmf"/><Relationship Id="rId581" Type="http://schemas.openxmlformats.org/officeDocument/2006/relationships/image" Target="media/image282.wmf"/><Relationship Id="rId71" Type="http://schemas.openxmlformats.org/officeDocument/2006/relationships/oleObject" Target="embeddings/oleObject32.bin"/><Relationship Id="rId234" Type="http://schemas.openxmlformats.org/officeDocument/2006/relationships/oleObject" Target="embeddings/oleObject112.bin"/><Relationship Id="rId679" Type="http://schemas.openxmlformats.org/officeDocument/2006/relationships/oleObject" Target="embeddings/oleObject347.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5.wmf"/><Relationship Id="rId539" Type="http://schemas.openxmlformats.org/officeDocument/2006/relationships/image" Target="media/image263.wmf"/><Relationship Id="rId746" Type="http://schemas.openxmlformats.org/officeDocument/2006/relationships/oleObject" Target="embeddings/oleObject381.bin"/><Relationship Id="rId178" Type="http://schemas.openxmlformats.org/officeDocument/2006/relationships/oleObject" Target="embeddings/oleObject83.bin"/><Relationship Id="rId301" Type="http://schemas.openxmlformats.org/officeDocument/2006/relationships/image" Target="media/image145.wmf"/><Relationship Id="rId82" Type="http://schemas.openxmlformats.org/officeDocument/2006/relationships/image" Target="media/image38.wmf"/><Relationship Id="rId385" Type="http://schemas.openxmlformats.org/officeDocument/2006/relationships/oleObject" Target="embeddings/oleObject191.bin"/><Relationship Id="rId592" Type="http://schemas.openxmlformats.org/officeDocument/2006/relationships/oleObject" Target="embeddings/oleObject298.bin"/><Relationship Id="rId606" Type="http://schemas.openxmlformats.org/officeDocument/2006/relationships/image" Target="media/image294.wmf"/><Relationship Id="rId245" Type="http://schemas.openxmlformats.org/officeDocument/2006/relationships/image" Target="media/image121.wmf"/><Relationship Id="rId452" Type="http://schemas.openxmlformats.org/officeDocument/2006/relationships/oleObject" Target="embeddings/oleObject225.bin"/><Relationship Id="rId105" Type="http://schemas.openxmlformats.org/officeDocument/2006/relationships/image" Target="media/image48.wmf"/><Relationship Id="rId312" Type="http://schemas.openxmlformats.org/officeDocument/2006/relationships/image" Target="media/image150.wmf"/><Relationship Id="rId757" Type="http://schemas.openxmlformats.org/officeDocument/2006/relationships/image" Target="media/image364.wmf"/><Relationship Id="rId93" Type="http://schemas.openxmlformats.org/officeDocument/2006/relationships/image" Target="media/image43.wmf"/><Relationship Id="rId189" Type="http://schemas.openxmlformats.org/officeDocument/2006/relationships/image" Target="media/image94.wmf"/><Relationship Id="rId396" Type="http://schemas.openxmlformats.org/officeDocument/2006/relationships/image" Target="media/image193.wmf"/><Relationship Id="rId617" Type="http://schemas.openxmlformats.org/officeDocument/2006/relationships/image" Target="media/image299.wmf"/><Relationship Id="rId256" Type="http://schemas.openxmlformats.org/officeDocument/2006/relationships/oleObject" Target="embeddings/oleObject124.bin"/><Relationship Id="rId463" Type="http://schemas.openxmlformats.org/officeDocument/2006/relationships/image" Target="media/image226.wmf"/><Relationship Id="rId670" Type="http://schemas.openxmlformats.org/officeDocument/2006/relationships/image" Target="media/image322.wmf"/><Relationship Id="rId116" Type="http://schemas.openxmlformats.org/officeDocument/2006/relationships/image" Target="media/image53.wmf"/><Relationship Id="rId323" Type="http://schemas.openxmlformats.org/officeDocument/2006/relationships/oleObject" Target="embeddings/oleObject161.bin"/><Relationship Id="rId530" Type="http://schemas.openxmlformats.org/officeDocument/2006/relationships/oleObject" Target="embeddings/oleObject265.bin"/><Relationship Id="rId768" Type="http://schemas.openxmlformats.org/officeDocument/2006/relationships/oleObject" Target="embeddings/oleObject393.bin"/><Relationship Id="rId20" Type="http://schemas.openxmlformats.org/officeDocument/2006/relationships/image" Target="media/image7.wmf"/><Relationship Id="rId628" Type="http://schemas.openxmlformats.org/officeDocument/2006/relationships/oleObject" Target="embeddings/oleObject317.bin"/><Relationship Id="rId267" Type="http://schemas.openxmlformats.org/officeDocument/2006/relationships/image" Target="media/image129.wmf"/><Relationship Id="rId474" Type="http://schemas.openxmlformats.org/officeDocument/2006/relationships/image" Target="media/image231.wmf"/><Relationship Id="rId127" Type="http://schemas.openxmlformats.org/officeDocument/2006/relationships/image" Target="media/image59.wmf"/><Relationship Id="rId681" Type="http://schemas.openxmlformats.org/officeDocument/2006/relationships/oleObject" Target="embeddings/oleObject348.bin"/><Relationship Id="rId779" Type="http://schemas.openxmlformats.org/officeDocument/2006/relationships/image" Target="media/image374.wmf"/><Relationship Id="rId31" Type="http://schemas.openxmlformats.org/officeDocument/2006/relationships/oleObject" Target="embeddings/oleObject12.bin"/><Relationship Id="rId334" Type="http://schemas.openxmlformats.org/officeDocument/2006/relationships/oleObject" Target="embeddings/oleObject167.bin"/><Relationship Id="rId541" Type="http://schemas.openxmlformats.org/officeDocument/2006/relationships/image" Target="media/image264.wmf"/><Relationship Id="rId639" Type="http://schemas.openxmlformats.org/officeDocument/2006/relationships/oleObject" Target="embeddings/oleObject323.bin"/><Relationship Id="rId180" Type="http://schemas.openxmlformats.org/officeDocument/2006/relationships/oleObject" Target="embeddings/oleObject84.bin"/><Relationship Id="rId278" Type="http://schemas.openxmlformats.org/officeDocument/2006/relationships/oleObject" Target="embeddings/oleObject138.bin"/><Relationship Id="rId401" Type="http://schemas.openxmlformats.org/officeDocument/2006/relationships/oleObject" Target="embeddings/oleObject199.bin"/><Relationship Id="rId485" Type="http://schemas.openxmlformats.org/officeDocument/2006/relationships/image" Target="media/image236.wmf"/><Relationship Id="rId692" Type="http://schemas.openxmlformats.org/officeDocument/2006/relationships/image" Target="media/image332.wmf"/><Relationship Id="rId706" Type="http://schemas.openxmlformats.org/officeDocument/2006/relationships/image" Target="media/image339.wmf"/><Relationship Id="rId42" Type="http://schemas.openxmlformats.org/officeDocument/2006/relationships/image" Target="media/image18.wmf"/><Relationship Id="rId138" Type="http://schemas.openxmlformats.org/officeDocument/2006/relationships/image" Target="media/image64.png"/><Relationship Id="rId345" Type="http://schemas.openxmlformats.org/officeDocument/2006/relationships/image" Target="media/image167.wmf"/><Relationship Id="rId552" Type="http://schemas.openxmlformats.org/officeDocument/2006/relationships/image" Target="media/image267.wmf"/><Relationship Id="rId191" Type="http://schemas.openxmlformats.org/officeDocument/2006/relationships/image" Target="media/image95.wmf"/><Relationship Id="rId205" Type="http://schemas.openxmlformats.org/officeDocument/2006/relationships/oleObject" Target="embeddings/oleObject96.bin"/><Relationship Id="rId412" Type="http://schemas.openxmlformats.org/officeDocument/2006/relationships/image" Target="media/image201.wmf"/><Relationship Id="rId289" Type="http://schemas.openxmlformats.org/officeDocument/2006/relationships/oleObject" Target="embeddings/oleObject143.bin"/><Relationship Id="rId496" Type="http://schemas.openxmlformats.org/officeDocument/2006/relationships/oleObject" Target="embeddings/oleObject248.bin"/><Relationship Id="rId717" Type="http://schemas.openxmlformats.org/officeDocument/2006/relationships/oleObject" Target="embeddings/oleObject366.bin"/><Relationship Id="rId53" Type="http://schemas.openxmlformats.org/officeDocument/2006/relationships/oleObject" Target="embeddings/oleObject23.bin"/><Relationship Id="rId149" Type="http://schemas.openxmlformats.org/officeDocument/2006/relationships/oleObject" Target="embeddings/oleObject69.bin"/><Relationship Id="rId356" Type="http://schemas.openxmlformats.org/officeDocument/2006/relationships/oleObject" Target="embeddings/oleObject177.bin"/><Relationship Id="rId563" Type="http://schemas.openxmlformats.org/officeDocument/2006/relationships/image" Target="media/image273.wmf"/><Relationship Id="rId770" Type="http://schemas.openxmlformats.org/officeDocument/2006/relationships/oleObject" Target="embeddings/oleObject394.bin"/><Relationship Id="rId95" Type="http://schemas.openxmlformats.org/officeDocument/2006/relationships/image" Target="media/image44.wmf"/><Relationship Id="rId160" Type="http://schemas.openxmlformats.org/officeDocument/2006/relationships/image" Target="media/image79.wmf"/><Relationship Id="rId216" Type="http://schemas.openxmlformats.org/officeDocument/2006/relationships/oleObject" Target="embeddings/oleObject103.bin"/><Relationship Id="rId423" Type="http://schemas.openxmlformats.org/officeDocument/2006/relationships/oleObject" Target="embeddings/oleObject210.bin"/><Relationship Id="rId258" Type="http://schemas.openxmlformats.org/officeDocument/2006/relationships/oleObject" Target="embeddings/oleObject125.bin"/><Relationship Id="rId465" Type="http://schemas.openxmlformats.org/officeDocument/2006/relationships/image" Target="media/image227.wmf"/><Relationship Id="rId630" Type="http://schemas.openxmlformats.org/officeDocument/2006/relationships/oleObject" Target="embeddings/oleObject318.bin"/><Relationship Id="rId672" Type="http://schemas.openxmlformats.org/officeDocument/2006/relationships/image" Target="media/image323.wmf"/><Relationship Id="rId728" Type="http://schemas.openxmlformats.org/officeDocument/2006/relationships/image" Target="media/image350.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4.wmf"/><Relationship Id="rId325" Type="http://schemas.openxmlformats.org/officeDocument/2006/relationships/oleObject" Target="embeddings/oleObject162.bin"/><Relationship Id="rId367" Type="http://schemas.openxmlformats.org/officeDocument/2006/relationships/oleObject" Target="embeddings/oleObject182.bin"/><Relationship Id="rId532" Type="http://schemas.openxmlformats.org/officeDocument/2006/relationships/oleObject" Target="embeddings/oleObject266.bin"/><Relationship Id="rId574" Type="http://schemas.openxmlformats.org/officeDocument/2006/relationships/oleObject" Target="embeddings/oleObject289.bin"/><Relationship Id="rId171" Type="http://schemas.openxmlformats.org/officeDocument/2006/relationships/oleObject" Target="embeddings/oleObject80.bin"/><Relationship Id="rId227" Type="http://schemas.openxmlformats.org/officeDocument/2006/relationships/image" Target="media/image112.wmf"/><Relationship Id="rId781" Type="http://schemas.openxmlformats.org/officeDocument/2006/relationships/image" Target="media/image375.wmf"/><Relationship Id="rId269" Type="http://schemas.openxmlformats.org/officeDocument/2006/relationships/image" Target="media/image130.wmf"/><Relationship Id="rId434" Type="http://schemas.openxmlformats.org/officeDocument/2006/relationships/oleObject" Target="embeddings/oleObject216.bin"/><Relationship Id="rId476" Type="http://schemas.openxmlformats.org/officeDocument/2006/relationships/image" Target="media/image232.wmf"/><Relationship Id="rId641" Type="http://schemas.openxmlformats.org/officeDocument/2006/relationships/oleObject" Target="embeddings/oleObject324.bin"/><Relationship Id="rId683" Type="http://schemas.openxmlformats.org/officeDocument/2006/relationships/oleObject" Target="embeddings/oleObject349.bin"/><Relationship Id="rId739" Type="http://schemas.openxmlformats.org/officeDocument/2006/relationships/oleObject" Target="embeddings/oleObject377.bin"/><Relationship Id="rId33" Type="http://schemas.openxmlformats.org/officeDocument/2006/relationships/oleObject" Target="embeddings/oleObject13.bin"/><Relationship Id="rId129" Type="http://schemas.openxmlformats.org/officeDocument/2006/relationships/image" Target="media/image60.wmf"/><Relationship Id="rId280" Type="http://schemas.openxmlformats.org/officeDocument/2006/relationships/image" Target="media/image135.wmf"/><Relationship Id="rId336" Type="http://schemas.openxmlformats.org/officeDocument/2006/relationships/oleObject" Target="embeddings/oleObject168.bin"/><Relationship Id="rId501" Type="http://schemas.openxmlformats.org/officeDocument/2006/relationships/image" Target="media/image244.wmf"/><Relationship Id="rId543" Type="http://schemas.openxmlformats.org/officeDocument/2006/relationships/image" Target="media/image265.wmf"/><Relationship Id="rId75" Type="http://schemas.openxmlformats.org/officeDocument/2006/relationships/oleObject" Target="embeddings/oleObject34.bin"/><Relationship Id="rId140" Type="http://schemas.openxmlformats.org/officeDocument/2006/relationships/image" Target="media/image66.jpeg"/><Relationship Id="rId182" Type="http://schemas.openxmlformats.org/officeDocument/2006/relationships/oleObject" Target="embeddings/oleObject85.bin"/><Relationship Id="rId378" Type="http://schemas.openxmlformats.org/officeDocument/2006/relationships/image" Target="media/image184.wmf"/><Relationship Id="rId403" Type="http://schemas.openxmlformats.org/officeDocument/2006/relationships/oleObject" Target="embeddings/oleObject200.bin"/><Relationship Id="rId585" Type="http://schemas.openxmlformats.org/officeDocument/2006/relationships/image" Target="media/image284.wmf"/><Relationship Id="rId750" Type="http://schemas.openxmlformats.org/officeDocument/2006/relationships/oleObject" Target="embeddings/oleObject383.bin"/><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image" Target="media/image217.wmf"/><Relationship Id="rId487" Type="http://schemas.openxmlformats.org/officeDocument/2006/relationships/image" Target="media/image237.wmf"/><Relationship Id="rId610" Type="http://schemas.openxmlformats.org/officeDocument/2006/relationships/image" Target="media/image296.wmf"/><Relationship Id="rId652" Type="http://schemas.openxmlformats.org/officeDocument/2006/relationships/image" Target="media/image315.wmf"/><Relationship Id="rId694" Type="http://schemas.openxmlformats.org/officeDocument/2006/relationships/image" Target="media/image333.wmf"/><Relationship Id="rId708" Type="http://schemas.openxmlformats.org/officeDocument/2006/relationships/image" Target="media/image340.wmf"/><Relationship Id="rId291" Type="http://schemas.openxmlformats.org/officeDocument/2006/relationships/oleObject" Target="embeddings/oleObject144.bin"/><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56.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0.bin"/><Relationship Id="rId389" Type="http://schemas.openxmlformats.org/officeDocument/2006/relationships/oleObject" Target="embeddings/oleObject193.bin"/><Relationship Id="rId554" Type="http://schemas.openxmlformats.org/officeDocument/2006/relationships/image" Target="media/image268.wmf"/><Relationship Id="rId596" Type="http://schemas.openxmlformats.org/officeDocument/2006/relationships/oleObject" Target="embeddings/oleObject300.bin"/><Relationship Id="rId761" Type="http://schemas.openxmlformats.org/officeDocument/2006/relationships/image" Target="media/image366.wmf"/><Relationship Id="rId193" Type="http://schemas.openxmlformats.org/officeDocument/2006/relationships/image" Target="media/image96.wmf"/><Relationship Id="rId207" Type="http://schemas.openxmlformats.org/officeDocument/2006/relationships/oleObject" Target="embeddings/oleObject97.bin"/><Relationship Id="rId249" Type="http://schemas.openxmlformats.org/officeDocument/2006/relationships/image" Target="media/image123.wmf"/><Relationship Id="rId414" Type="http://schemas.openxmlformats.org/officeDocument/2006/relationships/image" Target="media/image202.wmf"/><Relationship Id="rId456" Type="http://schemas.openxmlformats.org/officeDocument/2006/relationships/oleObject" Target="embeddings/oleObject227.bin"/><Relationship Id="rId498" Type="http://schemas.openxmlformats.org/officeDocument/2006/relationships/oleObject" Target="embeddings/oleObject249.bin"/><Relationship Id="rId621" Type="http://schemas.openxmlformats.org/officeDocument/2006/relationships/image" Target="media/image301.wmf"/><Relationship Id="rId663" Type="http://schemas.openxmlformats.org/officeDocument/2006/relationships/oleObject" Target="embeddings/oleObject337.bin"/><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oleObject" Target="embeddings/oleObject127.bin"/><Relationship Id="rId316" Type="http://schemas.openxmlformats.org/officeDocument/2006/relationships/image" Target="media/image152.wmf"/><Relationship Id="rId523" Type="http://schemas.openxmlformats.org/officeDocument/2006/relationships/image" Target="media/image255.wmf"/><Relationship Id="rId719" Type="http://schemas.openxmlformats.org/officeDocument/2006/relationships/oleObject" Target="embeddings/oleObject367.bin"/><Relationship Id="rId55" Type="http://schemas.openxmlformats.org/officeDocument/2006/relationships/oleObject" Target="embeddings/oleObject24.bin"/><Relationship Id="rId97" Type="http://schemas.openxmlformats.org/officeDocument/2006/relationships/oleObject" Target="embeddings/oleObject46.bin"/><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image" Target="media/image274.wmf"/><Relationship Id="rId730" Type="http://schemas.openxmlformats.org/officeDocument/2006/relationships/image" Target="media/image351.wmf"/><Relationship Id="rId772" Type="http://schemas.openxmlformats.org/officeDocument/2006/relationships/oleObject" Target="embeddings/oleObject395.bin"/><Relationship Id="rId162" Type="http://schemas.openxmlformats.org/officeDocument/2006/relationships/image" Target="media/image80.wmf"/><Relationship Id="rId218" Type="http://schemas.openxmlformats.org/officeDocument/2006/relationships/oleObject" Target="embeddings/oleObject104.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image" Target="media/image306.wmf"/><Relationship Id="rId271" Type="http://schemas.openxmlformats.org/officeDocument/2006/relationships/image" Target="media/image131.wmf"/><Relationship Id="rId674" Type="http://schemas.openxmlformats.org/officeDocument/2006/relationships/image" Target="media/image324.wmf"/><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image" Target="media/image61.wmf"/><Relationship Id="rId327" Type="http://schemas.openxmlformats.org/officeDocument/2006/relationships/oleObject" Target="embeddings/oleObject163.bin"/><Relationship Id="rId369" Type="http://schemas.openxmlformats.org/officeDocument/2006/relationships/oleObject" Target="embeddings/oleObject183.bin"/><Relationship Id="rId534" Type="http://schemas.openxmlformats.org/officeDocument/2006/relationships/oleObject" Target="embeddings/oleObject267.bin"/><Relationship Id="rId576" Type="http://schemas.openxmlformats.org/officeDocument/2006/relationships/oleObject" Target="embeddings/oleObject290.bin"/><Relationship Id="rId741" Type="http://schemas.openxmlformats.org/officeDocument/2006/relationships/oleObject" Target="embeddings/oleObject378.bin"/><Relationship Id="rId783" Type="http://schemas.openxmlformats.org/officeDocument/2006/relationships/image" Target="media/image376.wmf"/><Relationship Id="rId173" Type="http://schemas.openxmlformats.org/officeDocument/2006/relationships/image" Target="media/image86.wmf"/><Relationship Id="rId229" Type="http://schemas.openxmlformats.org/officeDocument/2006/relationships/image" Target="media/image113.wmf"/><Relationship Id="rId380" Type="http://schemas.openxmlformats.org/officeDocument/2006/relationships/image" Target="media/image185.wmf"/><Relationship Id="rId436" Type="http://schemas.openxmlformats.org/officeDocument/2006/relationships/oleObject" Target="embeddings/oleObject217.bin"/><Relationship Id="rId601" Type="http://schemas.openxmlformats.org/officeDocument/2006/relationships/oleObject" Target="embeddings/oleObject303.bin"/><Relationship Id="rId643" Type="http://schemas.openxmlformats.org/officeDocument/2006/relationships/oleObject" Target="embeddings/oleObject326.bin"/><Relationship Id="rId240" Type="http://schemas.openxmlformats.org/officeDocument/2006/relationships/oleObject" Target="embeddings/oleObject115.bin"/><Relationship Id="rId478" Type="http://schemas.openxmlformats.org/officeDocument/2006/relationships/image" Target="media/image233.wmf"/><Relationship Id="rId685" Type="http://schemas.openxmlformats.org/officeDocument/2006/relationships/oleObject" Target="embeddings/oleObject350.bin"/><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136.wmf"/><Relationship Id="rId338" Type="http://schemas.openxmlformats.org/officeDocument/2006/relationships/oleObject" Target="embeddings/oleObject169.bin"/><Relationship Id="rId503" Type="http://schemas.openxmlformats.org/officeDocument/2006/relationships/image" Target="media/image245.wmf"/><Relationship Id="rId545" Type="http://schemas.openxmlformats.org/officeDocument/2006/relationships/oleObject" Target="embeddings/oleObject273.bin"/><Relationship Id="rId587" Type="http://schemas.openxmlformats.org/officeDocument/2006/relationships/image" Target="media/image285.wmf"/><Relationship Id="rId710" Type="http://schemas.openxmlformats.org/officeDocument/2006/relationships/image" Target="media/image341.wmf"/><Relationship Id="rId752" Type="http://schemas.openxmlformats.org/officeDocument/2006/relationships/oleObject" Target="embeddings/oleObject384.bin"/><Relationship Id="rId8" Type="http://schemas.openxmlformats.org/officeDocument/2006/relationships/image" Target="media/image1.wmf"/><Relationship Id="rId142" Type="http://schemas.openxmlformats.org/officeDocument/2006/relationships/image" Target="media/image68.jpeg"/><Relationship Id="rId184" Type="http://schemas.openxmlformats.org/officeDocument/2006/relationships/oleObject" Target="embeddings/oleObject86.bin"/><Relationship Id="rId391" Type="http://schemas.openxmlformats.org/officeDocument/2006/relationships/oleObject" Target="embeddings/oleObject194.bin"/><Relationship Id="rId405" Type="http://schemas.openxmlformats.org/officeDocument/2006/relationships/oleObject" Target="embeddings/oleObject201.bin"/><Relationship Id="rId447" Type="http://schemas.openxmlformats.org/officeDocument/2006/relationships/image" Target="media/image218.wmf"/><Relationship Id="rId612" Type="http://schemas.openxmlformats.org/officeDocument/2006/relationships/image" Target="media/image297.wmf"/><Relationship Id="rId251" Type="http://schemas.openxmlformats.org/officeDocument/2006/relationships/oleObject" Target="embeddings/oleObject121.bin"/><Relationship Id="rId489" Type="http://schemas.openxmlformats.org/officeDocument/2006/relationships/image" Target="media/image238.wmf"/><Relationship Id="rId654" Type="http://schemas.openxmlformats.org/officeDocument/2006/relationships/image" Target="media/image316.wmf"/><Relationship Id="rId696" Type="http://schemas.openxmlformats.org/officeDocument/2006/relationships/image" Target="media/image334.wmf"/><Relationship Id="rId46" Type="http://schemas.openxmlformats.org/officeDocument/2006/relationships/image" Target="media/image20.wmf"/><Relationship Id="rId293" Type="http://schemas.openxmlformats.org/officeDocument/2006/relationships/image" Target="media/image141.wmf"/><Relationship Id="rId307" Type="http://schemas.openxmlformats.org/officeDocument/2006/relationships/oleObject" Target="embeddings/oleObject153.bin"/><Relationship Id="rId349" Type="http://schemas.openxmlformats.org/officeDocument/2006/relationships/image" Target="media/image169.wmf"/><Relationship Id="rId514" Type="http://schemas.openxmlformats.org/officeDocument/2006/relationships/oleObject" Target="embeddings/oleObject257.bin"/><Relationship Id="rId556" Type="http://schemas.openxmlformats.org/officeDocument/2006/relationships/image" Target="media/image269.wmf"/><Relationship Id="rId721" Type="http://schemas.openxmlformats.org/officeDocument/2006/relationships/oleObject" Target="embeddings/oleObject368.bin"/><Relationship Id="rId763" Type="http://schemas.openxmlformats.org/officeDocument/2006/relationships/oleObject" Target="embeddings/oleObject390.bin"/><Relationship Id="rId88" Type="http://schemas.openxmlformats.org/officeDocument/2006/relationships/image" Target="media/image41.wmf"/><Relationship Id="rId111" Type="http://schemas.openxmlformats.org/officeDocument/2006/relationships/oleObject" Target="embeddings/oleObject54.bin"/><Relationship Id="rId153" Type="http://schemas.openxmlformats.org/officeDocument/2006/relationships/oleObject" Target="embeddings/oleObject71.bin"/><Relationship Id="rId195" Type="http://schemas.openxmlformats.org/officeDocument/2006/relationships/image" Target="media/image97.wmf"/><Relationship Id="rId209" Type="http://schemas.openxmlformats.org/officeDocument/2006/relationships/image" Target="media/image104.wmf"/><Relationship Id="rId360" Type="http://schemas.openxmlformats.org/officeDocument/2006/relationships/image" Target="media/image175.wmf"/><Relationship Id="rId416" Type="http://schemas.openxmlformats.org/officeDocument/2006/relationships/image" Target="media/image203.wmf"/><Relationship Id="rId598" Type="http://schemas.openxmlformats.org/officeDocument/2006/relationships/image" Target="media/image290.wmf"/><Relationship Id="rId220" Type="http://schemas.openxmlformats.org/officeDocument/2006/relationships/oleObject" Target="embeddings/oleObject105.bin"/><Relationship Id="rId458" Type="http://schemas.openxmlformats.org/officeDocument/2006/relationships/oleObject" Target="embeddings/oleObject228.bin"/><Relationship Id="rId623" Type="http://schemas.openxmlformats.org/officeDocument/2006/relationships/image" Target="media/image302.wmf"/><Relationship Id="rId665" Type="http://schemas.openxmlformats.org/officeDocument/2006/relationships/oleObject" Target="embeddings/oleObject338.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28.bin"/><Relationship Id="rId318" Type="http://schemas.openxmlformats.org/officeDocument/2006/relationships/image" Target="media/image153.wmf"/><Relationship Id="rId525" Type="http://schemas.openxmlformats.org/officeDocument/2006/relationships/image" Target="media/image256.wmf"/><Relationship Id="rId567" Type="http://schemas.openxmlformats.org/officeDocument/2006/relationships/image" Target="media/image275.wmf"/><Relationship Id="rId732" Type="http://schemas.openxmlformats.org/officeDocument/2006/relationships/image" Target="media/image352.wmf"/><Relationship Id="rId99" Type="http://schemas.openxmlformats.org/officeDocument/2006/relationships/oleObject" Target="embeddings/oleObject47.bin"/><Relationship Id="rId122" Type="http://schemas.openxmlformats.org/officeDocument/2006/relationships/image" Target="media/image56.wmf"/><Relationship Id="rId164" Type="http://schemas.openxmlformats.org/officeDocument/2006/relationships/image" Target="media/image81.wmf"/><Relationship Id="rId371" Type="http://schemas.openxmlformats.org/officeDocument/2006/relationships/oleObject" Target="embeddings/oleObject184.bin"/><Relationship Id="rId774" Type="http://schemas.openxmlformats.org/officeDocument/2006/relationships/oleObject" Target="embeddings/oleObject396.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307.wmf"/><Relationship Id="rId676" Type="http://schemas.openxmlformats.org/officeDocument/2006/relationships/image" Target="media/image325.wmf"/><Relationship Id="rId26" Type="http://schemas.openxmlformats.org/officeDocument/2006/relationships/image" Target="media/image10.wmf"/><Relationship Id="rId231" Type="http://schemas.openxmlformats.org/officeDocument/2006/relationships/image" Target="media/image114.wmf"/><Relationship Id="rId273" Type="http://schemas.openxmlformats.org/officeDocument/2006/relationships/image" Target="media/image132.wmf"/><Relationship Id="rId329" Type="http://schemas.openxmlformats.org/officeDocument/2006/relationships/oleObject" Target="embeddings/oleObject164.bin"/><Relationship Id="rId480" Type="http://schemas.openxmlformats.org/officeDocument/2006/relationships/image" Target="media/image234.wmf"/><Relationship Id="rId536" Type="http://schemas.openxmlformats.org/officeDocument/2006/relationships/oleObject" Target="embeddings/oleObject268.bin"/><Relationship Id="rId701" Type="http://schemas.openxmlformats.org/officeDocument/2006/relationships/oleObject" Target="embeddings/oleObject358.bin"/><Relationship Id="rId68" Type="http://schemas.openxmlformats.org/officeDocument/2006/relationships/image" Target="media/image31.wmf"/><Relationship Id="rId133" Type="http://schemas.openxmlformats.org/officeDocument/2006/relationships/image" Target="media/image62.wmf"/><Relationship Id="rId175" Type="http://schemas.openxmlformats.org/officeDocument/2006/relationships/image" Target="media/image87.wmf"/><Relationship Id="rId340" Type="http://schemas.openxmlformats.org/officeDocument/2006/relationships/image" Target="media/image164.jpeg"/><Relationship Id="rId578" Type="http://schemas.openxmlformats.org/officeDocument/2006/relationships/oleObject" Target="embeddings/oleObject291.bin"/><Relationship Id="rId743" Type="http://schemas.openxmlformats.org/officeDocument/2006/relationships/oleObject" Target="embeddings/oleObject379.bin"/><Relationship Id="rId785" Type="http://schemas.openxmlformats.org/officeDocument/2006/relationships/fontTable" Target="fontTable.xml"/><Relationship Id="rId200" Type="http://schemas.openxmlformats.org/officeDocument/2006/relationships/oleObject" Target="embeddings/oleObject94.bin"/><Relationship Id="rId382" Type="http://schemas.openxmlformats.org/officeDocument/2006/relationships/image" Target="media/image186.wmf"/><Relationship Id="rId438" Type="http://schemas.openxmlformats.org/officeDocument/2006/relationships/oleObject" Target="embeddings/oleObject218.bin"/><Relationship Id="rId603" Type="http://schemas.openxmlformats.org/officeDocument/2006/relationships/oleObject" Target="embeddings/oleObject304.bin"/><Relationship Id="rId645" Type="http://schemas.openxmlformats.org/officeDocument/2006/relationships/oleObject" Target="embeddings/oleObject327.bin"/><Relationship Id="rId687" Type="http://schemas.openxmlformats.org/officeDocument/2006/relationships/oleObject" Target="embeddings/oleObject351.bin"/><Relationship Id="rId242" Type="http://schemas.openxmlformats.org/officeDocument/2006/relationships/oleObject" Target="embeddings/oleObject116.bin"/><Relationship Id="rId284" Type="http://schemas.openxmlformats.org/officeDocument/2006/relationships/image" Target="media/image137.wmf"/><Relationship Id="rId491" Type="http://schemas.openxmlformats.org/officeDocument/2006/relationships/image" Target="media/image239.wmf"/><Relationship Id="rId505" Type="http://schemas.openxmlformats.org/officeDocument/2006/relationships/image" Target="media/image246.wmf"/><Relationship Id="rId712" Type="http://schemas.openxmlformats.org/officeDocument/2006/relationships/image" Target="media/image342.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oleObject" Target="embeddings/oleObject49.bin"/><Relationship Id="rId144" Type="http://schemas.openxmlformats.org/officeDocument/2006/relationships/oleObject" Target="embeddings/oleObject68.bin"/><Relationship Id="rId547" Type="http://schemas.openxmlformats.org/officeDocument/2006/relationships/oleObject" Target="embeddings/oleObject274.bin"/><Relationship Id="rId589" Type="http://schemas.openxmlformats.org/officeDocument/2006/relationships/image" Target="media/image286.wmf"/><Relationship Id="rId754" Type="http://schemas.openxmlformats.org/officeDocument/2006/relationships/oleObject" Target="embeddings/oleObject385.bin"/><Relationship Id="rId90" Type="http://schemas.openxmlformats.org/officeDocument/2006/relationships/image" Target="media/image42.wmf"/><Relationship Id="rId186" Type="http://schemas.openxmlformats.org/officeDocument/2006/relationships/oleObject" Target="embeddings/oleObject87.bin"/><Relationship Id="rId351" Type="http://schemas.openxmlformats.org/officeDocument/2006/relationships/image" Target="media/image170.wmf"/><Relationship Id="rId393" Type="http://schemas.openxmlformats.org/officeDocument/2006/relationships/oleObject" Target="embeddings/oleObject195.bin"/><Relationship Id="rId407" Type="http://schemas.openxmlformats.org/officeDocument/2006/relationships/oleObject" Target="embeddings/oleObject202.bin"/><Relationship Id="rId449" Type="http://schemas.openxmlformats.org/officeDocument/2006/relationships/image" Target="media/image219.wmf"/><Relationship Id="rId614" Type="http://schemas.openxmlformats.org/officeDocument/2006/relationships/image" Target="media/image298.wmf"/><Relationship Id="rId656" Type="http://schemas.openxmlformats.org/officeDocument/2006/relationships/image" Target="media/image317.wmf"/><Relationship Id="rId211" Type="http://schemas.openxmlformats.org/officeDocument/2006/relationships/oleObject" Target="embeddings/oleObject100.bin"/><Relationship Id="rId253" Type="http://schemas.openxmlformats.org/officeDocument/2006/relationships/image" Target="media/image124.jpeg"/><Relationship Id="rId295" Type="http://schemas.openxmlformats.org/officeDocument/2006/relationships/image" Target="media/image142.wmf"/><Relationship Id="rId309" Type="http://schemas.openxmlformats.org/officeDocument/2006/relationships/oleObject" Target="embeddings/oleObject154.bin"/><Relationship Id="rId460" Type="http://schemas.openxmlformats.org/officeDocument/2006/relationships/oleObject" Target="embeddings/oleObject229.bin"/><Relationship Id="rId516" Type="http://schemas.openxmlformats.org/officeDocument/2006/relationships/oleObject" Target="embeddings/oleObject258.bin"/><Relationship Id="rId698" Type="http://schemas.openxmlformats.org/officeDocument/2006/relationships/image" Target="media/image335.wmf"/><Relationship Id="rId48" Type="http://schemas.openxmlformats.org/officeDocument/2006/relationships/image" Target="media/image21.wmf"/><Relationship Id="rId113" Type="http://schemas.openxmlformats.org/officeDocument/2006/relationships/oleObject" Target="embeddings/oleObject55.bin"/><Relationship Id="rId320" Type="http://schemas.openxmlformats.org/officeDocument/2006/relationships/image" Target="media/image154.wmf"/><Relationship Id="rId558" Type="http://schemas.openxmlformats.org/officeDocument/2006/relationships/image" Target="media/image270.wmf"/><Relationship Id="rId723" Type="http://schemas.openxmlformats.org/officeDocument/2006/relationships/oleObject" Target="embeddings/oleObject369.bin"/><Relationship Id="rId765" Type="http://schemas.openxmlformats.org/officeDocument/2006/relationships/image" Target="media/image367.wmf"/><Relationship Id="rId155" Type="http://schemas.openxmlformats.org/officeDocument/2006/relationships/oleObject" Target="embeddings/oleObject72.bin"/><Relationship Id="rId197" Type="http://schemas.openxmlformats.org/officeDocument/2006/relationships/image" Target="media/image98.wmf"/><Relationship Id="rId362" Type="http://schemas.openxmlformats.org/officeDocument/2006/relationships/image" Target="media/image176.wmf"/><Relationship Id="rId418" Type="http://schemas.openxmlformats.org/officeDocument/2006/relationships/image" Target="media/image204.wmf"/><Relationship Id="rId625" Type="http://schemas.openxmlformats.org/officeDocument/2006/relationships/image" Target="media/image303.wmf"/><Relationship Id="rId222" Type="http://schemas.openxmlformats.org/officeDocument/2006/relationships/oleObject" Target="embeddings/oleObject106.bin"/><Relationship Id="rId264" Type="http://schemas.openxmlformats.org/officeDocument/2006/relationships/oleObject" Target="embeddings/oleObject130.bin"/><Relationship Id="rId471" Type="http://schemas.openxmlformats.org/officeDocument/2006/relationships/oleObject" Target="embeddings/oleObject235.bin"/><Relationship Id="rId667" Type="http://schemas.openxmlformats.org/officeDocument/2006/relationships/oleObject" Target="embeddings/oleObject339.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7.wmf"/><Relationship Id="rId527" Type="http://schemas.openxmlformats.org/officeDocument/2006/relationships/image" Target="media/image257.wmf"/><Relationship Id="rId569" Type="http://schemas.openxmlformats.org/officeDocument/2006/relationships/image" Target="media/image276.wmf"/><Relationship Id="rId734" Type="http://schemas.openxmlformats.org/officeDocument/2006/relationships/image" Target="media/image353.wmf"/><Relationship Id="rId776" Type="http://schemas.openxmlformats.org/officeDocument/2006/relationships/oleObject" Target="embeddings/oleObject397.bin"/><Relationship Id="rId70" Type="http://schemas.openxmlformats.org/officeDocument/2006/relationships/image" Target="media/image32.wmf"/><Relationship Id="rId166" Type="http://schemas.openxmlformats.org/officeDocument/2006/relationships/image" Target="media/image82.wmf"/><Relationship Id="rId331" Type="http://schemas.openxmlformats.org/officeDocument/2006/relationships/oleObject" Target="embeddings/oleObject165.bin"/><Relationship Id="rId373" Type="http://schemas.openxmlformats.org/officeDocument/2006/relationships/oleObject" Target="embeddings/oleObject185.bin"/><Relationship Id="rId429" Type="http://schemas.openxmlformats.org/officeDocument/2006/relationships/image" Target="media/image209.wmf"/><Relationship Id="rId580" Type="http://schemas.openxmlformats.org/officeDocument/2006/relationships/oleObject" Target="embeddings/oleObject292.bin"/><Relationship Id="rId636" Type="http://schemas.openxmlformats.org/officeDocument/2006/relationships/image" Target="media/image308.w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oleObject" Target="embeddings/oleObject219.bin"/><Relationship Id="rId678" Type="http://schemas.openxmlformats.org/officeDocument/2006/relationships/oleObject" Target="embeddings/oleObject346.bin"/><Relationship Id="rId28" Type="http://schemas.openxmlformats.org/officeDocument/2006/relationships/image" Target="media/image11.wmf"/><Relationship Id="rId275" Type="http://schemas.openxmlformats.org/officeDocument/2006/relationships/image" Target="media/image133.wmf"/><Relationship Id="rId300" Type="http://schemas.openxmlformats.org/officeDocument/2006/relationships/oleObject" Target="embeddings/oleObject149.bin"/><Relationship Id="rId482" Type="http://schemas.openxmlformats.org/officeDocument/2006/relationships/oleObject" Target="embeddings/oleObject241.bin"/><Relationship Id="rId538" Type="http://schemas.openxmlformats.org/officeDocument/2006/relationships/oleObject" Target="embeddings/oleObject269.bin"/><Relationship Id="rId703" Type="http://schemas.openxmlformats.org/officeDocument/2006/relationships/oleObject" Target="embeddings/oleObject359.bin"/><Relationship Id="rId745" Type="http://schemas.openxmlformats.org/officeDocument/2006/relationships/oleObject" Target="embeddings/oleObject380.bin"/><Relationship Id="rId81" Type="http://schemas.openxmlformats.org/officeDocument/2006/relationships/oleObject" Target="embeddings/oleObject37.bin"/><Relationship Id="rId135" Type="http://schemas.openxmlformats.org/officeDocument/2006/relationships/oleObject" Target="embeddings/oleObject66.bin"/><Relationship Id="rId177" Type="http://schemas.openxmlformats.org/officeDocument/2006/relationships/image" Target="media/image88.wmf"/><Relationship Id="rId342" Type="http://schemas.openxmlformats.org/officeDocument/2006/relationships/oleObject" Target="embeddings/oleObject170.bin"/><Relationship Id="rId384" Type="http://schemas.openxmlformats.org/officeDocument/2006/relationships/image" Target="media/image187.wmf"/><Relationship Id="rId591" Type="http://schemas.openxmlformats.org/officeDocument/2006/relationships/image" Target="media/image287.wmf"/><Relationship Id="rId605" Type="http://schemas.openxmlformats.org/officeDocument/2006/relationships/oleObject" Target="embeddings/oleObject305.bin"/><Relationship Id="rId202" Type="http://schemas.openxmlformats.org/officeDocument/2006/relationships/oleObject" Target="embeddings/oleObject95.bin"/><Relationship Id="rId244" Type="http://schemas.openxmlformats.org/officeDocument/2006/relationships/oleObject" Target="embeddings/oleObject117.bin"/><Relationship Id="rId647" Type="http://schemas.openxmlformats.org/officeDocument/2006/relationships/oleObject" Target="embeddings/oleObject328.bin"/><Relationship Id="rId689" Type="http://schemas.openxmlformats.org/officeDocument/2006/relationships/oleObject" Target="embeddings/oleObject352.bin"/><Relationship Id="rId39" Type="http://schemas.openxmlformats.org/officeDocument/2006/relationships/oleObject" Target="embeddings/oleObject16.bin"/><Relationship Id="rId286" Type="http://schemas.openxmlformats.org/officeDocument/2006/relationships/image" Target="media/image138.wmf"/><Relationship Id="rId451" Type="http://schemas.openxmlformats.org/officeDocument/2006/relationships/image" Target="media/image220.wmf"/><Relationship Id="rId493" Type="http://schemas.openxmlformats.org/officeDocument/2006/relationships/image" Target="media/image240.wmf"/><Relationship Id="rId507" Type="http://schemas.openxmlformats.org/officeDocument/2006/relationships/image" Target="media/image247.wmf"/><Relationship Id="rId549" Type="http://schemas.openxmlformats.org/officeDocument/2006/relationships/oleObject" Target="embeddings/oleObject276.bin"/><Relationship Id="rId714" Type="http://schemas.openxmlformats.org/officeDocument/2006/relationships/image" Target="media/image343.wmf"/><Relationship Id="rId756" Type="http://schemas.openxmlformats.org/officeDocument/2006/relationships/oleObject" Target="embeddings/oleObject386.bin"/><Relationship Id="rId50" Type="http://schemas.openxmlformats.org/officeDocument/2006/relationships/image" Target="media/image22.wmf"/><Relationship Id="rId104" Type="http://schemas.openxmlformats.org/officeDocument/2006/relationships/oleObject" Target="embeddings/oleObject50.bin"/><Relationship Id="rId146" Type="http://schemas.openxmlformats.org/officeDocument/2006/relationships/image" Target="media/image71.jpeg"/><Relationship Id="rId188" Type="http://schemas.openxmlformats.org/officeDocument/2006/relationships/oleObject" Target="embeddings/oleObject88.bin"/><Relationship Id="rId311" Type="http://schemas.openxmlformats.org/officeDocument/2006/relationships/oleObject" Target="embeddings/oleObject155.bin"/><Relationship Id="rId353" Type="http://schemas.openxmlformats.org/officeDocument/2006/relationships/image" Target="media/image171.wmf"/><Relationship Id="rId395" Type="http://schemas.openxmlformats.org/officeDocument/2006/relationships/oleObject" Target="embeddings/oleObject196.bin"/><Relationship Id="rId409" Type="http://schemas.openxmlformats.org/officeDocument/2006/relationships/oleObject" Target="embeddings/oleObject203.bin"/><Relationship Id="rId560" Type="http://schemas.openxmlformats.org/officeDocument/2006/relationships/image" Target="media/image271.png"/><Relationship Id="rId92" Type="http://schemas.openxmlformats.org/officeDocument/2006/relationships/oleObject" Target="embeddings/oleObject43.bin"/><Relationship Id="rId213" Type="http://schemas.openxmlformats.org/officeDocument/2006/relationships/oleObject" Target="embeddings/oleObject101.bin"/><Relationship Id="rId420" Type="http://schemas.openxmlformats.org/officeDocument/2006/relationships/image" Target="media/image205.wmf"/><Relationship Id="rId616" Type="http://schemas.openxmlformats.org/officeDocument/2006/relationships/oleObject" Target="embeddings/oleObject311.bin"/><Relationship Id="rId658" Type="http://schemas.openxmlformats.org/officeDocument/2006/relationships/oleObject" Target="embeddings/oleObject334.bin"/><Relationship Id="rId255" Type="http://schemas.openxmlformats.org/officeDocument/2006/relationships/image" Target="media/image125.wmf"/><Relationship Id="rId297" Type="http://schemas.openxmlformats.org/officeDocument/2006/relationships/image" Target="media/image143.wmf"/><Relationship Id="rId462" Type="http://schemas.openxmlformats.org/officeDocument/2006/relationships/oleObject" Target="embeddings/oleObject230.bin"/><Relationship Id="rId518" Type="http://schemas.openxmlformats.org/officeDocument/2006/relationships/oleObject" Target="embeddings/oleObject259.bin"/><Relationship Id="rId725" Type="http://schemas.openxmlformats.org/officeDocument/2006/relationships/oleObject" Target="embeddings/oleObject370.bin"/><Relationship Id="rId115" Type="http://schemas.openxmlformats.org/officeDocument/2006/relationships/oleObject" Target="embeddings/oleObject56.bin"/><Relationship Id="rId157" Type="http://schemas.openxmlformats.org/officeDocument/2006/relationships/oleObject" Target="embeddings/oleObject73.bin"/><Relationship Id="rId322" Type="http://schemas.openxmlformats.org/officeDocument/2006/relationships/image" Target="media/image155.wmf"/><Relationship Id="rId364" Type="http://schemas.openxmlformats.org/officeDocument/2006/relationships/image" Target="media/image177.wmf"/><Relationship Id="rId767" Type="http://schemas.openxmlformats.org/officeDocument/2006/relationships/image" Target="media/image368.wmf"/><Relationship Id="rId61" Type="http://schemas.openxmlformats.org/officeDocument/2006/relationships/oleObject" Target="embeddings/oleObject27.bin"/><Relationship Id="rId199" Type="http://schemas.openxmlformats.org/officeDocument/2006/relationships/image" Target="media/image99.wmf"/><Relationship Id="rId571" Type="http://schemas.openxmlformats.org/officeDocument/2006/relationships/image" Target="media/image277.wmf"/><Relationship Id="rId627" Type="http://schemas.openxmlformats.org/officeDocument/2006/relationships/image" Target="media/image304.wmf"/><Relationship Id="rId669" Type="http://schemas.openxmlformats.org/officeDocument/2006/relationships/oleObject" Target="embeddings/oleObject341.bin"/><Relationship Id="rId19" Type="http://schemas.openxmlformats.org/officeDocument/2006/relationships/oleObject" Target="embeddings/oleObject6.bin"/><Relationship Id="rId224" Type="http://schemas.openxmlformats.org/officeDocument/2006/relationships/oleObject" Target="embeddings/oleObject107.bin"/><Relationship Id="rId266" Type="http://schemas.openxmlformats.org/officeDocument/2006/relationships/oleObject" Target="embeddings/oleObject131.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58.wmf"/><Relationship Id="rId680" Type="http://schemas.openxmlformats.org/officeDocument/2006/relationships/image" Target="media/image326.wmf"/><Relationship Id="rId736" Type="http://schemas.openxmlformats.org/officeDocument/2006/relationships/image" Target="media/image354.wmf"/><Relationship Id="rId30" Type="http://schemas.openxmlformats.org/officeDocument/2006/relationships/image" Target="media/image12.wmf"/><Relationship Id="rId126" Type="http://schemas.openxmlformats.org/officeDocument/2006/relationships/image" Target="media/image58.jpeg"/><Relationship Id="rId168" Type="http://schemas.openxmlformats.org/officeDocument/2006/relationships/image" Target="media/image83.wmf"/><Relationship Id="rId333" Type="http://schemas.openxmlformats.org/officeDocument/2006/relationships/oleObject" Target="embeddings/oleObject166.bin"/><Relationship Id="rId540" Type="http://schemas.openxmlformats.org/officeDocument/2006/relationships/oleObject" Target="embeddings/oleObject270.bin"/><Relationship Id="rId778" Type="http://schemas.openxmlformats.org/officeDocument/2006/relationships/oleObject" Target="embeddings/oleObject398.bin"/><Relationship Id="rId72" Type="http://schemas.openxmlformats.org/officeDocument/2006/relationships/image" Target="media/image33.wmf"/><Relationship Id="rId375" Type="http://schemas.openxmlformats.org/officeDocument/2006/relationships/oleObject" Target="embeddings/oleObject186.bin"/><Relationship Id="rId582" Type="http://schemas.openxmlformats.org/officeDocument/2006/relationships/oleObject" Target="embeddings/oleObject293.bin"/><Relationship Id="rId638" Type="http://schemas.openxmlformats.org/officeDocument/2006/relationships/image" Target="media/image309.wmf"/><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7.bin"/><Relationship Id="rId400" Type="http://schemas.openxmlformats.org/officeDocument/2006/relationships/image" Target="media/image195.wmf"/><Relationship Id="rId442" Type="http://schemas.openxmlformats.org/officeDocument/2006/relationships/oleObject" Target="embeddings/oleObject220.bin"/><Relationship Id="rId484" Type="http://schemas.openxmlformats.org/officeDocument/2006/relationships/oleObject" Target="embeddings/oleObject242.bin"/><Relationship Id="rId705" Type="http://schemas.openxmlformats.org/officeDocument/2006/relationships/oleObject" Target="embeddings/oleObject360.bin"/><Relationship Id="rId137" Type="http://schemas.openxmlformats.org/officeDocument/2006/relationships/oleObject" Target="embeddings/oleObject67.bin"/><Relationship Id="rId302" Type="http://schemas.openxmlformats.org/officeDocument/2006/relationships/oleObject" Target="embeddings/oleObject150.bin"/><Relationship Id="rId344" Type="http://schemas.openxmlformats.org/officeDocument/2006/relationships/oleObject" Target="embeddings/oleObject171.bin"/><Relationship Id="rId691" Type="http://schemas.openxmlformats.org/officeDocument/2006/relationships/oleObject" Target="embeddings/oleObject353.bin"/><Relationship Id="rId747" Type="http://schemas.openxmlformats.org/officeDocument/2006/relationships/image" Target="media/image359.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9.wmf"/><Relationship Id="rId386" Type="http://schemas.openxmlformats.org/officeDocument/2006/relationships/image" Target="media/image188.wmf"/><Relationship Id="rId551" Type="http://schemas.openxmlformats.org/officeDocument/2006/relationships/oleObject" Target="embeddings/oleObject278.bin"/><Relationship Id="rId593" Type="http://schemas.openxmlformats.org/officeDocument/2006/relationships/image" Target="media/image288.wmf"/><Relationship Id="rId607" Type="http://schemas.openxmlformats.org/officeDocument/2006/relationships/oleObject" Target="embeddings/oleObject306.bin"/><Relationship Id="rId649" Type="http://schemas.openxmlformats.org/officeDocument/2006/relationships/oleObject" Target="embeddings/oleObject329.bin"/><Relationship Id="rId190" Type="http://schemas.openxmlformats.org/officeDocument/2006/relationships/oleObject" Target="embeddings/oleObject89.bin"/><Relationship Id="rId204" Type="http://schemas.openxmlformats.org/officeDocument/2006/relationships/image" Target="media/image102.wmf"/><Relationship Id="rId246" Type="http://schemas.openxmlformats.org/officeDocument/2006/relationships/oleObject" Target="embeddings/oleObject118.bin"/><Relationship Id="rId288" Type="http://schemas.openxmlformats.org/officeDocument/2006/relationships/image" Target="media/image139.wmf"/><Relationship Id="rId411" Type="http://schemas.openxmlformats.org/officeDocument/2006/relationships/oleObject" Target="embeddings/oleObject204.bin"/><Relationship Id="rId453" Type="http://schemas.openxmlformats.org/officeDocument/2006/relationships/image" Target="media/image221.wmf"/><Relationship Id="rId509" Type="http://schemas.openxmlformats.org/officeDocument/2006/relationships/image" Target="media/image248.wmf"/><Relationship Id="rId660" Type="http://schemas.openxmlformats.org/officeDocument/2006/relationships/image" Target="media/image318.wmf"/><Relationship Id="rId106" Type="http://schemas.openxmlformats.org/officeDocument/2006/relationships/oleObject" Target="embeddings/oleObject51.bin"/><Relationship Id="rId313" Type="http://schemas.openxmlformats.org/officeDocument/2006/relationships/oleObject" Target="embeddings/oleObject156.bin"/><Relationship Id="rId495" Type="http://schemas.openxmlformats.org/officeDocument/2006/relationships/image" Target="media/image241.wmf"/><Relationship Id="rId716" Type="http://schemas.openxmlformats.org/officeDocument/2006/relationships/image" Target="media/image344.wmf"/><Relationship Id="rId758" Type="http://schemas.openxmlformats.org/officeDocument/2006/relationships/oleObject" Target="embeddings/oleObject387.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image" Target="media/image73.wmf"/><Relationship Id="rId355" Type="http://schemas.openxmlformats.org/officeDocument/2006/relationships/image" Target="media/image172.wmf"/><Relationship Id="rId397" Type="http://schemas.openxmlformats.org/officeDocument/2006/relationships/oleObject" Target="embeddings/oleObject197.bin"/><Relationship Id="rId520" Type="http://schemas.openxmlformats.org/officeDocument/2006/relationships/oleObject" Target="embeddings/oleObject260.bin"/><Relationship Id="rId562" Type="http://schemas.openxmlformats.org/officeDocument/2006/relationships/oleObject" Target="embeddings/oleObject283.bin"/><Relationship Id="rId618" Type="http://schemas.openxmlformats.org/officeDocument/2006/relationships/oleObject" Target="embeddings/oleObject312.bin"/><Relationship Id="rId215" Type="http://schemas.openxmlformats.org/officeDocument/2006/relationships/oleObject" Target="embeddings/oleObject102.bin"/><Relationship Id="rId257" Type="http://schemas.openxmlformats.org/officeDocument/2006/relationships/image" Target="media/image126.wmf"/><Relationship Id="rId422" Type="http://schemas.openxmlformats.org/officeDocument/2006/relationships/image" Target="media/image206.wmf"/><Relationship Id="rId464" Type="http://schemas.openxmlformats.org/officeDocument/2006/relationships/oleObject" Target="embeddings/oleObject231.bin"/><Relationship Id="rId299" Type="http://schemas.openxmlformats.org/officeDocument/2006/relationships/image" Target="media/image144.wmf"/><Relationship Id="rId727" Type="http://schemas.openxmlformats.org/officeDocument/2006/relationships/oleObject" Target="embeddings/oleObject371.bin"/><Relationship Id="rId63" Type="http://schemas.openxmlformats.org/officeDocument/2006/relationships/oleObject" Target="embeddings/oleObject28.bin"/><Relationship Id="rId159" Type="http://schemas.openxmlformats.org/officeDocument/2006/relationships/oleObject" Target="embeddings/oleObject74.bin"/><Relationship Id="rId366" Type="http://schemas.openxmlformats.org/officeDocument/2006/relationships/image" Target="media/image178.wmf"/><Relationship Id="rId573" Type="http://schemas.openxmlformats.org/officeDocument/2006/relationships/image" Target="media/image278.wmf"/><Relationship Id="rId780" Type="http://schemas.openxmlformats.org/officeDocument/2006/relationships/oleObject" Target="embeddings/oleObject399.bin"/><Relationship Id="rId226" Type="http://schemas.openxmlformats.org/officeDocument/2006/relationships/oleObject" Target="embeddings/oleObject108.bin"/><Relationship Id="rId433" Type="http://schemas.openxmlformats.org/officeDocument/2006/relationships/image" Target="media/image211.wmf"/><Relationship Id="rId640" Type="http://schemas.openxmlformats.org/officeDocument/2006/relationships/image" Target="media/image310.wmf"/><Relationship Id="rId738" Type="http://schemas.openxmlformats.org/officeDocument/2006/relationships/image" Target="media/image355.wmf"/><Relationship Id="rId74" Type="http://schemas.openxmlformats.org/officeDocument/2006/relationships/image" Target="media/image34.wmf"/><Relationship Id="rId377" Type="http://schemas.openxmlformats.org/officeDocument/2006/relationships/oleObject" Target="embeddings/oleObject187.bin"/><Relationship Id="rId500" Type="http://schemas.openxmlformats.org/officeDocument/2006/relationships/oleObject" Target="embeddings/oleObject250.bin"/><Relationship Id="rId584" Type="http://schemas.openxmlformats.org/officeDocument/2006/relationships/oleObject" Target="embeddings/oleObject294.bin"/><Relationship Id="rId5" Type="http://schemas.openxmlformats.org/officeDocument/2006/relationships/webSettings" Target="webSettings.xml"/><Relationship Id="rId237" Type="http://schemas.openxmlformats.org/officeDocument/2006/relationships/image" Target="media/image117.wmf"/><Relationship Id="rId444" Type="http://schemas.openxmlformats.org/officeDocument/2006/relationships/oleObject" Target="embeddings/oleObject221.bin"/><Relationship Id="rId651" Type="http://schemas.openxmlformats.org/officeDocument/2006/relationships/oleObject" Target="embeddings/oleObject330.bin"/><Relationship Id="rId749" Type="http://schemas.openxmlformats.org/officeDocument/2006/relationships/image" Target="media/image360.wmf"/><Relationship Id="rId290" Type="http://schemas.openxmlformats.org/officeDocument/2006/relationships/image" Target="media/image140.wmf"/><Relationship Id="rId304" Type="http://schemas.openxmlformats.org/officeDocument/2006/relationships/oleObject" Target="embeddings/oleObject151.bin"/><Relationship Id="rId388" Type="http://schemas.openxmlformats.org/officeDocument/2006/relationships/image" Target="media/image189.wmf"/><Relationship Id="rId511" Type="http://schemas.openxmlformats.org/officeDocument/2006/relationships/image" Target="media/image249.wmf"/><Relationship Id="rId609" Type="http://schemas.openxmlformats.org/officeDocument/2006/relationships/oleObject" Target="embeddings/oleObject307.bin"/><Relationship Id="rId85" Type="http://schemas.openxmlformats.org/officeDocument/2006/relationships/oleObject" Target="embeddings/oleObject39.bin"/><Relationship Id="rId150" Type="http://schemas.openxmlformats.org/officeDocument/2006/relationships/image" Target="media/image74.wmf"/><Relationship Id="rId595" Type="http://schemas.openxmlformats.org/officeDocument/2006/relationships/image" Target="media/image289.wmf"/><Relationship Id="rId248" Type="http://schemas.openxmlformats.org/officeDocument/2006/relationships/oleObject" Target="embeddings/oleObject119.bin"/><Relationship Id="rId455" Type="http://schemas.openxmlformats.org/officeDocument/2006/relationships/image" Target="media/image222.wmf"/><Relationship Id="rId662" Type="http://schemas.openxmlformats.org/officeDocument/2006/relationships/image" Target="media/image319.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57.bin"/><Relationship Id="rId522" Type="http://schemas.openxmlformats.org/officeDocument/2006/relationships/oleObject" Target="embeddings/oleObject261.bin"/><Relationship Id="rId96" Type="http://schemas.openxmlformats.org/officeDocument/2006/relationships/oleObject" Target="embeddings/oleObject45.bin"/><Relationship Id="rId161" Type="http://schemas.openxmlformats.org/officeDocument/2006/relationships/oleObject" Target="embeddings/oleObject75.bin"/><Relationship Id="rId399" Type="http://schemas.openxmlformats.org/officeDocument/2006/relationships/oleObject" Target="embeddings/oleObject198.bin"/><Relationship Id="rId259" Type="http://schemas.openxmlformats.org/officeDocument/2006/relationships/oleObject" Target="embeddings/oleObject126.bin"/><Relationship Id="rId466" Type="http://schemas.openxmlformats.org/officeDocument/2006/relationships/oleObject" Target="embeddings/oleObject232.bin"/><Relationship Id="rId673" Type="http://schemas.openxmlformats.org/officeDocument/2006/relationships/oleObject" Target="embeddings/oleObject343.bin"/><Relationship Id="rId23" Type="http://schemas.openxmlformats.org/officeDocument/2006/relationships/oleObject" Target="embeddings/oleObject8.bin"/><Relationship Id="rId119" Type="http://schemas.openxmlformats.org/officeDocument/2006/relationships/oleObject" Target="embeddings/oleObject58.bin"/><Relationship Id="rId326" Type="http://schemas.openxmlformats.org/officeDocument/2006/relationships/image" Target="media/image157.wmf"/><Relationship Id="rId533" Type="http://schemas.openxmlformats.org/officeDocument/2006/relationships/image" Target="media/image260.wmf"/><Relationship Id="rId740" Type="http://schemas.openxmlformats.org/officeDocument/2006/relationships/image" Target="media/image356.wmf"/><Relationship Id="rId172" Type="http://schemas.openxmlformats.org/officeDocument/2006/relationships/image" Target="media/image85.jpeg"/><Relationship Id="rId477" Type="http://schemas.openxmlformats.org/officeDocument/2006/relationships/oleObject" Target="embeddings/oleObject238.bin"/><Relationship Id="rId600" Type="http://schemas.openxmlformats.org/officeDocument/2006/relationships/image" Target="media/image291.wmf"/><Relationship Id="rId684" Type="http://schemas.openxmlformats.org/officeDocument/2006/relationships/image" Target="media/image328.wmf"/><Relationship Id="rId337" Type="http://schemas.openxmlformats.org/officeDocument/2006/relationships/image" Target="media/image162.wmf"/><Relationship Id="rId34" Type="http://schemas.openxmlformats.org/officeDocument/2006/relationships/image" Target="media/image14.wmf"/><Relationship Id="rId544" Type="http://schemas.openxmlformats.org/officeDocument/2006/relationships/oleObject" Target="embeddings/oleObject272.bin"/><Relationship Id="rId751" Type="http://schemas.openxmlformats.org/officeDocument/2006/relationships/image" Target="media/image361.wmf"/><Relationship Id="rId183" Type="http://schemas.openxmlformats.org/officeDocument/2006/relationships/image" Target="media/image91.wmf"/><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oleObject" Target="embeddings/oleObject308.bin"/><Relationship Id="rId250" Type="http://schemas.openxmlformats.org/officeDocument/2006/relationships/oleObject" Target="embeddings/oleObject120.bin"/><Relationship Id="rId488" Type="http://schemas.openxmlformats.org/officeDocument/2006/relationships/oleObject" Target="embeddings/oleObject244.bin"/><Relationship Id="rId695" Type="http://schemas.openxmlformats.org/officeDocument/2006/relationships/oleObject" Target="embeddings/oleObject355.bin"/><Relationship Id="rId709" Type="http://schemas.openxmlformats.org/officeDocument/2006/relationships/oleObject" Target="embeddings/oleObject362.bin"/><Relationship Id="rId45" Type="http://schemas.openxmlformats.org/officeDocument/2006/relationships/oleObject" Target="embeddings/oleObject19.bin"/><Relationship Id="rId110" Type="http://schemas.openxmlformats.org/officeDocument/2006/relationships/oleObject" Target="embeddings/oleObject53.bin"/><Relationship Id="rId348" Type="http://schemas.openxmlformats.org/officeDocument/2006/relationships/oleObject" Target="embeddings/oleObject173.bin"/><Relationship Id="rId555" Type="http://schemas.openxmlformats.org/officeDocument/2006/relationships/oleObject" Target="embeddings/oleObject280.bin"/><Relationship Id="rId762" Type="http://schemas.openxmlformats.org/officeDocument/2006/relationships/oleObject" Target="embeddings/oleObject389.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6.bin"/><Relationship Id="rId622" Type="http://schemas.openxmlformats.org/officeDocument/2006/relationships/oleObject" Target="embeddings/oleObject314.bin"/><Relationship Id="rId261" Type="http://schemas.openxmlformats.org/officeDocument/2006/relationships/image" Target="media/image127.wmf"/><Relationship Id="rId499" Type="http://schemas.openxmlformats.org/officeDocument/2006/relationships/image" Target="media/image243.wmf"/><Relationship Id="rId56" Type="http://schemas.openxmlformats.org/officeDocument/2006/relationships/image" Target="media/image25.wmf"/><Relationship Id="rId359" Type="http://schemas.openxmlformats.org/officeDocument/2006/relationships/oleObject" Target="embeddings/oleObject178.bin"/><Relationship Id="rId566" Type="http://schemas.openxmlformats.org/officeDocument/2006/relationships/oleObject" Target="embeddings/oleObject285.bin"/><Relationship Id="rId773" Type="http://schemas.openxmlformats.org/officeDocument/2006/relationships/image" Target="media/image371.wmf"/><Relationship Id="rId121" Type="http://schemas.openxmlformats.org/officeDocument/2006/relationships/oleObject" Target="embeddings/oleObject59.bin"/><Relationship Id="rId219" Type="http://schemas.openxmlformats.org/officeDocument/2006/relationships/image" Target="media/image108.wmf"/><Relationship Id="rId426" Type="http://schemas.openxmlformats.org/officeDocument/2006/relationships/oleObject" Target="embeddings/oleObject212.bin"/><Relationship Id="rId633" Type="http://schemas.openxmlformats.org/officeDocument/2006/relationships/oleObject" Target="embeddings/oleObject320.bin"/><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image" Target="media/image280.wmf"/><Relationship Id="rId700" Type="http://schemas.openxmlformats.org/officeDocument/2006/relationships/image" Target="media/image336.wmf"/><Relationship Id="rId132" Type="http://schemas.openxmlformats.org/officeDocument/2006/relationships/oleObject" Target="embeddings/oleObject64.bin"/><Relationship Id="rId784" Type="http://schemas.openxmlformats.org/officeDocument/2006/relationships/oleObject" Target="embeddings/oleObject401.bin"/><Relationship Id="rId437" Type="http://schemas.openxmlformats.org/officeDocument/2006/relationships/image" Target="media/image213.wmf"/><Relationship Id="rId644" Type="http://schemas.openxmlformats.org/officeDocument/2006/relationships/image" Target="media/image311.wmf"/><Relationship Id="rId283" Type="http://schemas.openxmlformats.org/officeDocument/2006/relationships/oleObject" Target="embeddings/oleObject140.bin"/><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oleObject" Target="embeddings/oleObject363.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oleObject" Target="embeddings/oleObject174.bin"/><Relationship Id="rId588" Type="http://schemas.openxmlformats.org/officeDocument/2006/relationships/oleObject" Target="embeddings/oleObject296.bin"/><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23.bin"/><Relationship Id="rId655" Type="http://schemas.openxmlformats.org/officeDocument/2006/relationships/oleObject" Target="embeddings/oleObject332.bin"/><Relationship Id="rId294" Type="http://schemas.openxmlformats.org/officeDocument/2006/relationships/oleObject" Target="embeddings/oleObject146.bin"/><Relationship Id="rId308" Type="http://schemas.openxmlformats.org/officeDocument/2006/relationships/image" Target="media/image148.wmf"/><Relationship Id="rId515" Type="http://schemas.openxmlformats.org/officeDocument/2006/relationships/image" Target="media/image251.wmf"/><Relationship Id="rId722" Type="http://schemas.openxmlformats.org/officeDocument/2006/relationships/image" Target="media/image347.wmf"/><Relationship Id="rId89" Type="http://schemas.openxmlformats.org/officeDocument/2006/relationships/oleObject" Target="embeddings/oleObject41.bin"/><Relationship Id="rId154" Type="http://schemas.openxmlformats.org/officeDocument/2006/relationships/image" Target="media/image76.wmf"/><Relationship Id="rId361" Type="http://schemas.openxmlformats.org/officeDocument/2006/relationships/oleObject" Target="embeddings/oleObject179.bin"/><Relationship Id="rId599" Type="http://schemas.openxmlformats.org/officeDocument/2006/relationships/oleObject" Target="embeddings/oleObject302.bin"/><Relationship Id="rId459" Type="http://schemas.openxmlformats.org/officeDocument/2006/relationships/image" Target="media/image224.wmf"/><Relationship Id="rId666" Type="http://schemas.openxmlformats.org/officeDocument/2006/relationships/image" Target="media/image321.wmf"/><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oleObject" Target="embeddings/oleObject159.bin"/><Relationship Id="rId526" Type="http://schemas.openxmlformats.org/officeDocument/2006/relationships/oleObject" Target="embeddings/oleObject263.bin"/><Relationship Id="rId733" Type="http://schemas.openxmlformats.org/officeDocument/2006/relationships/oleObject" Target="embeddings/oleObject374.bin"/><Relationship Id="rId165" Type="http://schemas.openxmlformats.org/officeDocument/2006/relationships/oleObject" Target="embeddings/oleObject77.bin"/><Relationship Id="rId372" Type="http://schemas.openxmlformats.org/officeDocument/2006/relationships/image" Target="media/image181.wmf"/><Relationship Id="rId677" Type="http://schemas.openxmlformats.org/officeDocument/2006/relationships/oleObject" Target="embeddings/oleObject345.bin"/><Relationship Id="rId232" Type="http://schemas.openxmlformats.org/officeDocument/2006/relationships/oleObject" Target="embeddings/oleObject111.bin"/><Relationship Id="rId27" Type="http://schemas.openxmlformats.org/officeDocument/2006/relationships/oleObject" Target="embeddings/oleObject10.bin"/><Relationship Id="rId537" Type="http://schemas.openxmlformats.org/officeDocument/2006/relationships/image" Target="media/image262.wmf"/><Relationship Id="rId744" Type="http://schemas.openxmlformats.org/officeDocument/2006/relationships/image" Target="media/image358.wmf"/><Relationship Id="rId80" Type="http://schemas.openxmlformats.org/officeDocument/2006/relationships/image" Target="media/image37.wmf"/><Relationship Id="rId176" Type="http://schemas.openxmlformats.org/officeDocument/2006/relationships/oleObject" Target="embeddings/oleObject82.bin"/><Relationship Id="rId383" Type="http://schemas.openxmlformats.org/officeDocument/2006/relationships/oleObject" Target="embeddings/oleObject190.bin"/><Relationship Id="rId590" Type="http://schemas.openxmlformats.org/officeDocument/2006/relationships/oleObject" Target="embeddings/oleObject297.bin"/><Relationship Id="rId604" Type="http://schemas.openxmlformats.org/officeDocument/2006/relationships/image" Target="media/image293.wmf"/><Relationship Id="rId243" Type="http://schemas.openxmlformats.org/officeDocument/2006/relationships/image" Target="media/image120.wmf"/><Relationship Id="rId450" Type="http://schemas.openxmlformats.org/officeDocument/2006/relationships/oleObject" Target="embeddings/oleObject224.bin"/><Relationship Id="rId688" Type="http://schemas.openxmlformats.org/officeDocument/2006/relationships/image" Target="media/image330.wmf"/><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image" Target="media/image149.wmf"/><Relationship Id="rId548" Type="http://schemas.openxmlformats.org/officeDocument/2006/relationships/oleObject" Target="embeddings/oleObject275.bin"/><Relationship Id="rId755" Type="http://schemas.openxmlformats.org/officeDocument/2006/relationships/image" Target="media/image363.wmf"/><Relationship Id="rId91" Type="http://schemas.openxmlformats.org/officeDocument/2006/relationships/oleObject" Target="embeddings/oleObject42.bin"/><Relationship Id="rId187" Type="http://schemas.openxmlformats.org/officeDocument/2006/relationships/image" Target="media/image93.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10.bin"/><Relationship Id="rId254" Type="http://schemas.openxmlformats.org/officeDocument/2006/relationships/oleObject" Target="embeddings/oleObject123.bin"/><Relationship Id="rId699" Type="http://schemas.openxmlformats.org/officeDocument/2006/relationships/oleObject" Target="embeddings/oleObject357.bin"/><Relationship Id="rId49" Type="http://schemas.openxmlformats.org/officeDocument/2006/relationships/oleObject" Target="embeddings/oleObject21.bin"/><Relationship Id="rId114" Type="http://schemas.openxmlformats.org/officeDocument/2006/relationships/image" Target="media/image52.wmf"/><Relationship Id="rId461" Type="http://schemas.openxmlformats.org/officeDocument/2006/relationships/image" Target="media/image225.wmf"/><Relationship Id="rId559" Type="http://schemas.openxmlformats.org/officeDocument/2006/relationships/oleObject" Target="embeddings/oleObject282.bin"/><Relationship Id="rId766" Type="http://schemas.openxmlformats.org/officeDocument/2006/relationships/oleObject" Target="embeddings/oleObject392.bin"/><Relationship Id="rId198" Type="http://schemas.openxmlformats.org/officeDocument/2006/relationships/oleObject" Target="embeddings/oleObject93.bin"/><Relationship Id="rId321" Type="http://schemas.openxmlformats.org/officeDocument/2006/relationships/oleObject" Target="embeddings/oleObject160.bin"/><Relationship Id="rId419" Type="http://schemas.openxmlformats.org/officeDocument/2006/relationships/oleObject" Target="embeddings/oleObject208.bin"/><Relationship Id="rId626" Type="http://schemas.openxmlformats.org/officeDocument/2006/relationships/oleObject" Target="embeddings/oleObject316.bin"/><Relationship Id="rId265" Type="http://schemas.openxmlformats.org/officeDocument/2006/relationships/image" Target="media/image128.wmf"/><Relationship Id="rId472" Type="http://schemas.openxmlformats.org/officeDocument/2006/relationships/image" Target="media/image230.wmf"/><Relationship Id="rId125" Type="http://schemas.openxmlformats.org/officeDocument/2006/relationships/oleObject" Target="embeddings/oleObject61.bin"/><Relationship Id="rId332" Type="http://schemas.openxmlformats.org/officeDocument/2006/relationships/image" Target="media/image160.wmf"/><Relationship Id="rId777" Type="http://schemas.openxmlformats.org/officeDocument/2006/relationships/image" Target="media/image373.wmf"/><Relationship Id="rId637" Type="http://schemas.openxmlformats.org/officeDocument/2006/relationships/oleObject" Target="embeddings/oleObject322.bin"/><Relationship Id="rId276" Type="http://schemas.openxmlformats.org/officeDocument/2006/relationships/oleObject" Target="embeddings/oleObject136.bin"/><Relationship Id="rId483" Type="http://schemas.openxmlformats.org/officeDocument/2006/relationships/image" Target="media/image235.wmf"/><Relationship Id="rId690" Type="http://schemas.openxmlformats.org/officeDocument/2006/relationships/image" Target="media/image331.wmf"/><Relationship Id="rId704" Type="http://schemas.openxmlformats.org/officeDocument/2006/relationships/image" Target="media/image338.wmf"/><Relationship Id="rId40" Type="http://schemas.openxmlformats.org/officeDocument/2006/relationships/image" Target="media/image17.wmf"/><Relationship Id="rId136" Type="http://schemas.openxmlformats.org/officeDocument/2006/relationships/image" Target="media/image63.wmf"/><Relationship Id="rId343" Type="http://schemas.openxmlformats.org/officeDocument/2006/relationships/image" Target="media/image166.wmf"/><Relationship Id="rId550" Type="http://schemas.openxmlformats.org/officeDocument/2006/relationships/oleObject" Target="embeddings/oleObject277.bin"/><Relationship Id="rId203" Type="http://schemas.openxmlformats.org/officeDocument/2006/relationships/image" Target="media/image101.jpeg"/><Relationship Id="rId648" Type="http://schemas.openxmlformats.org/officeDocument/2006/relationships/image" Target="media/image313.wmf"/><Relationship Id="rId287" Type="http://schemas.openxmlformats.org/officeDocument/2006/relationships/oleObject" Target="embeddings/oleObject142.bin"/><Relationship Id="rId410" Type="http://schemas.openxmlformats.org/officeDocument/2006/relationships/image" Target="media/image200.wmf"/><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oleObject" Target="embeddings/oleObject365.bin"/><Relationship Id="rId147" Type="http://schemas.openxmlformats.org/officeDocument/2006/relationships/image" Target="media/image72.png"/><Relationship Id="rId354" Type="http://schemas.openxmlformats.org/officeDocument/2006/relationships/oleObject" Target="embeddings/oleObject176.bin"/><Relationship Id="rId51" Type="http://schemas.openxmlformats.org/officeDocument/2006/relationships/oleObject" Target="embeddings/oleObject22.bin"/><Relationship Id="rId561" Type="http://schemas.openxmlformats.org/officeDocument/2006/relationships/image" Target="media/image272.wmf"/><Relationship Id="rId659" Type="http://schemas.openxmlformats.org/officeDocument/2006/relationships/oleObject" Target="embeddings/oleObject335.bin"/><Relationship Id="rId214" Type="http://schemas.openxmlformats.org/officeDocument/2006/relationships/image" Target="media/image106.wmf"/><Relationship Id="rId298" Type="http://schemas.openxmlformats.org/officeDocument/2006/relationships/oleObject" Target="embeddings/oleObject148.bin"/><Relationship Id="rId421" Type="http://schemas.openxmlformats.org/officeDocument/2006/relationships/oleObject" Target="embeddings/oleObject209.bin"/><Relationship Id="rId519" Type="http://schemas.openxmlformats.org/officeDocument/2006/relationships/image" Target="media/image253.wmf"/><Relationship Id="rId158" Type="http://schemas.openxmlformats.org/officeDocument/2006/relationships/image" Target="media/image78.wmf"/><Relationship Id="rId726" Type="http://schemas.openxmlformats.org/officeDocument/2006/relationships/image" Target="media/image349.wmf"/><Relationship Id="rId62" Type="http://schemas.openxmlformats.org/officeDocument/2006/relationships/image" Target="media/image28.wmf"/><Relationship Id="rId365" Type="http://schemas.openxmlformats.org/officeDocument/2006/relationships/oleObject" Target="embeddings/oleObject181.bin"/><Relationship Id="rId572" Type="http://schemas.openxmlformats.org/officeDocument/2006/relationships/oleObject" Target="embeddings/oleObject288.bin"/><Relationship Id="rId225" Type="http://schemas.openxmlformats.org/officeDocument/2006/relationships/image" Target="media/image111.wmf"/><Relationship Id="rId432" Type="http://schemas.openxmlformats.org/officeDocument/2006/relationships/oleObject" Target="embeddings/oleObject215.bin"/><Relationship Id="rId737" Type="http://schemas.openxmlformats.org/officeDocument/2006/relationships/oleObject" Target="embeddings/oleObject376.bin"/><Relationship Id="rId73" Type="http://schemas.openxmlformats.org/officeDocument/2006/relationships/oleObject" Target="embeddings/oleObject33.bin"/><Relationship Id="rId169" Type="http://schemas.openxmlformats.org/officeDocument/2006/relationships/oleObject" Target="embeddings/oleObject79.bin"/><Relationship Id="rId376" Type="http://schemas.openxmlformats.org/officeDocument/2006/relationships/image" Target="media/image183.wmf"/><Relationship Id="rId583" Type="http://schemas.openxmlformats.org/officeDocument/2006/relationships/image" Target="media/image283.wmf"/><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image" Target="media/image216.wmf"/><Relationship Id="rId650" Type="http://schemas.openxmlformats.org/officeDocument/2006/relationships/image" Target="media/image314.wmf"/><Relationship Id="rId303" Type="http://schemas.openxmlformats.org/officeDocument/2006/relationships/image" Target="media/image146.wmf"/><Relationship Id="rId748" Type="http://schemas.openxmlformats.org/officeDocument/2006/relationships/oleObject" Target="embeddings/oleObject382.bin"/><Relationship Id="rId84" Type="http://schemas.openxmlformats.org/officeDocument/2006/relationships/image" Target="media/image39.wmf"/><Relationship Id="rId387" Type="http://schemas.openxmlformats.org/officeDocument/2006/relationships/oleObject" Target="embeddings/oleObject192.bin"/><Relationship Id="rId510" Type="http://schemas.openxmlformats.org/officeDocument/2006/relationships/oleObject" Target="embeddings/oleObject255.bin"/><Relationship Id="rId594" Type="http://schemas.openxmlformats.org/officeDocument/2006/relationships/oleObject" Target="embeddings/oleObject299.bin"/><Relationship Id="rId608" Type="http://schemas.openxmlformats.org/officeDocument/2006/relationships/image" Target="media/image295.wmf"/><Relationship Id="rId247" Type="http://schemas.openxmlformats.org/officeDocument/2006/relationships/image" Target="media/image122.wmf"/><Relationship Id="rId107" Type="http://schemas.openxmlformats.org/officeDocument/2006/relationships/image" Target="media/image49.wmf"/><Relationship Id="rId454" Type="http://schemas.openxmlformats.org/officeDocument/2006/relationships/oleObject" Target="embeddings/oleObject226.bin"/><Relationship Id="rId661" Type="http://schemas.openxmlformats.org/officeDocument/2006/relationships/oleObject" Target="embeddings/oleObject336.bin"/><Relationship Id="rId759" Type="http://schemas.openxmlformats.org/officeDocument/2006/relationships/image" Target="media/image365.wmf"/><Relationship Id="rId11" Type="http://schemas.openxmlformats.org/officeDocument/2006/relationships/oleObject" Target="embeddings/oleObject2.bin"/><Relationship Id="rId314" Type="http://schemas.openxmlformats.org/officeDocument/2006/relationships/image" Target="media/image151.wmf"/><Relationship Id="rId398" Type="http://schemas.openxmlformats.org/officeDocument/2006/relationships/image" Target="media/image194.wmf"/><Relationship Id="rId521" Type="http://schemas.openxmlformats.org/officeDocument/2006/relationships/image" Target="media/image254.wmf"/><Relationship Id="rId619" Type="http://schemas.openxmlformats.org/officeDocument/2006/relationships/image" Target="media/image300.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D8084-C044-402C-BC0B-70B3B9EB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28</Pages>
  <Words>6248</Words>
  <Characters>35620</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Cesar</dc:creator>
  <cp:keywords/>
  <dc:description/>
  <cp:lastModifiedBy>Lenz</cp:lastModifiedBy>
  <cp:revision>11</cp:revision>
  <cp:lastPrinted>2014-04-10T18:37:00Z</cp:lastPrinted>
  <dcterms:created xsi:type="dcterms:W3CDTF">2014-04-10T14:05:00Z</dcterms:created>
  <dcterms:modified xsi:type="dcterms:W3CDTF">2014-04-10T18:43:00Z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